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double" w:sz="6" w:space="0" w:color="auto"/>
          <w:left w:val="double" w:sz="6" w:space="0" w:color="auto"/>
          <w:bottom w:val="double" w:sz="6" w:space="0" w:color="auto"/>
          <w:right w:val="double" w:sz="6" w:space="0" w:color="auto"/>
        </w:tblBorders>
        <w:tblLook w:val="04A0"/>
      </w:tblPr>
      <w:tblGrid>
        <w:gridCol w:w="9198"/>
      </w:tblGrid>
      <w:tr w:rsidR="00E031B7" w:rsidTr="0096276D">
        <w:trPr>
          <w:trHeight w:hRule="exact" w:val="13968"/>
        </w:trPr>
        <w:tc>
          <w:tcPr>
            <w:tcW w:w="5000" w:type="pct"/>
            <w:vAlign w:val="center"/>
          </w:tcPr>
          <w:p w:rsidR="00D070ED" w:rsidRDefault="00D070ED" w:rsidP="0096276D">
            <w:pPr>
              <w:jc w:val="center"/>
              <w:rPr>
                <w:b/>
                <w:sz w:val="32"/>
                <w:szCs w:val="32"/>
                <w:lang w:val="fr-FR"/>
              </w:rPr>
            </w:pPr>
            <w:r>
              <w:rPr>
                <w:b/>
                <w:sz w:val="32"/>
                <w:szCs w:val="32"/>
                <w:lang w:val="fr-FR"/>
              </w:rPr>
              <w:t>MAHATMA GANDHI</w:t>
            </w:r>
            <w:r w:rsidR="00220E66">
              <w:rPr>
                <w:b/>
                <w:sz w:val="32"/>
                <w:szCs w:val="32"/>
                <w:lang w:val="fr-FR"/>
              </w:rPr>
              <w:t>-</w:t>
            </w:r>
            <w:r>
              <w:rPr>
                <w:b/>
                <w:sz w:val="32"/>
                <w:szCs w:val="32"/>
                <w:lang w:val="fr-FR"/>
              </w:rPr>
              <w:t xml:space="preserve"> UNIVERSITY</w:t>
            </w:r>
          </w:p>
          <w:p w:rsidR="00D070ED" w:rsidRDefault="00D070ED" w:rsidP="0096276D">
            <w:pPr>
              <w:jc w:val="center"/>
              <w:rPr>
                <w:b/>
                <w:sz w:val="32"/>
                <w:szCs w:val="32"/>
                <w:lang w:val="fr-FR"/>
              </w:rPr>
            </w:pPr>
          </w:p>
          <w:p w:rsidR="00D070ED" w:rsidRDefault="00D070ED" w:rsidP="0096276D">
            <w:pPr>
              <w:jc w:val="center"/>
              <w:rPr>
                <w:b/>
                <w:sz w:val="32"/>
                <w:szCs w:val="32"/>
                <w:lang w:val="fr-FR"/>
              </w:rPr>
            </w:pPr>
            <w:r>
              <w:rPr>
                <w:b/>
                <w:noProof/>
                <w:sz w:val="32"/>
                <w:szCs w:val="32"/>
              </w:rPr>
              <w:drawing>
                <wp:inline distT="0" distB="0" distL="0" distR="0">
                  <wp:extent cx="1603016" cy="1603016"/>
                  <wp:effectExtent l="19050" t="0" r="0" b="0"/>
                  <wp:docPr id="1" name="Picture 1" descr="C:\Users\user\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mblem.JPG"/>
                          <pic:cNvPicPr>
                            <a:picLocks noChangeAspect="1" noChangeArrowheads="1"/>
                          </pic:cNvPicPr>
                        </pic:nvPicPr>
                        <pic:blipFill>
                          <a:blip r:embed="rId8" cstate="print">
                            <a:grayscl/>
                          </a:blip>
                          <a:srcRect/>
                          <a:stretch>
                            <a:fillRect/>
                          </a:stretch>
                        </pic:blipFill>
                        <pic:spPr bwMode="auto">
                          <a:xfrm>
                            <a:off x="0" y="0"/>
                            <a:ext cx="1654825" cy="1654825"/>
                          </a:xfrm>
                          <a:prstGeom prst="rect">
                            <a:avLst/>
                          </a:prstGeom>
                          <a:noFill/>
                          <a:ln w="9525">
                            <a:noFill/>
                            <a:miter lim="800000"/>
                            <a:headEnd/>
                            <a:tailEnd/>
                          </a:ln>
                        </pic:spPr>
                      </pic:pic>
                    </a:graphicData>
                  </a:graphic>
                </wp:inline>
              </w:drawing>
            </w:r>
          </w:p>
          <w:p w:rsidR="00D070ED" w:rsidRDefault="00D070ED" w:rsidP="0096276D">
            <w:pPr>
              <w:jc w:val="center"/>
              <w:rPr>
                <w:b/>
                <w:sz w:val="32"/>
                <w:szCs w:val="32"/>
                <w:lang w:val="fr-FR"/>
              </w:rPr>
            </w:pPr>
          </w:p>
          <w:p w:rsidR="00E031B7" w:rsidRPr="0096276D" w:rsidRDefault="00E031B7" w:rsidP="0096276D">
            <w:pPr>
              <w:jc w:val="center"/>
              <w:rPr>
                <w:b/>
                <w:sz w:val="32"/>
                <w:szCs w:val="32"/>
                <w:lang w:val="fr-FR"/>
              </w:rPr>
            </w:pPr>
            <w:r w:rsidRPr="0096276D">
              <w:rPr>
                <w:b/>
                <w:sz w:val="32"/>
                <w:szCs w:val="32"/>
                <w:lang w:val="fr-FR"/>
              </w:rPr>
              <w:t>SCHEME AND SYLLABI</w:t>
            </w:r>
          </w:p>
          <w:p w:rsidR="00E031B7" w:rsidRPr="0096276D" w:rsidRDefault="00E031B7" w:rsidP="0096276D">
            <w:pPr>
              <w:jc w:val="center"/>
              <w:rPr>
                <w:b/>
                <w:szCs w:val="24"/>
                <w:lang w:val="fr-FR"/>
              </w:rPr>
            </w:pPr>
            <w:r w:rsidRPr="0096276D">
              <w:rPr>
                <w:b/>
                <w:szCs w:val="24"/>
                <w:lang w:val="fr-FR"/>
              </w:rPr>
              <w:t>FOR</w:t>
            </w:r>
          </w:p>
          <w:p w:rsidR="00E031B7" w:rsidRPr="0096276D" w:rsidRDefault="00E031B7" w:rsidP="0096276D">
            <w:pPr>
              <w:jc w:val="center"/>
              <w:rPr>
                <w:b/>
                <w:sz w:val="32"/>
                <w:szCs w:val="32"/>
                <w:lang w:val="fr-FR"/>
              </w:rPr>
            </w:pPr>
            <w:r w:rsidRPr="0096276D">
              <w:rPr>
                <w:b/>
                <w:sz w:val="32"/>
                <w:szCs w:val="32"/>
                <w:lang w:val="fr-FR"/>
              </w:rPr>
              <w:t>M. Tech. DEGREE PROGRAMME</w:t>
            </w:r>
          </w:p>
          <w:p w:rsidR="00E031B7" w:rsidRPr="0096276D" w:rsidRDefault="00E031B7" w:rsidP="0096276D">
            <w:pPr>
              <w:jc w:val="center"/>
              <w:rPr>
                <w:b/>
                <w:szCs w:val="24"/>
                <w:lang w:val="fr-FR"/>
              </w:rPr>
            </w:pPr>
            <w:r w:rsidRPr="0096276D">
              <w:rPr>
                <w:b/>
                <w:szCs w:val="24"/>
                <w:lang w:val="fr-FR"/>
              </w:rPr>
              <w:t>IN</w:t>
            </w:r>
          </w:p>
          <w:p w:rsidR="00E031B7" w:rsidRPr="0096276D" w:rsidRDefault="006C36E6" w:rsidP="0096276D">
            <w:pPr>
              <w:jc w:val="center"/>
              <w:rPr>
                <w:b/>
                <w:sz w:val="32"/>
                <w:szCs w:val="32"/>
                <w:lang w:val="fr-FR"/>
              </w:rPr>
            </w:pPr>
            <w:r>
              <w:rPr>
                <w:b/>
                <w:sz w:val="32"/>
                <w:szCs w:val="32"/>
                <w:lang w:val="fr-FR"/>
              </w:rPr>
              <w:t>COMMUNICATION ENGINEERING</w:t>
            </w:r>
          </w:p>
          <w:p w:rsidR="00E031B7" w:rsidRPr="0096276D" w:rsidRDefault="00E031B7" w:rsidP="00B46CBD">
            <w:pPr>
              <w:jc w:val="center"/>
              <w:rPr>
                <w:b/>
                <w:sz w:val="32"/>
                <w:szCs w:val="32"/>
                <w:lang w:val="fr-FR"/>
              </w:rPr>
            </w:pPr>
            <w:r w:rsidRPr="0096276D">
              <w:rPr>
                <w:b/>
                <w:szCs w:val="24"/>
                <w:lang w:val="fr-FR"/>
              </w:rPr>
              <w:t>(20</w:t>
            </w:r>
            <w:r w:rsidR="004E4B94" w:rsidRPr="0096276D">
              <w:rPr>
                <w:b/>
                <w:szCs w:val="24"/>
                <w:lang w:val="fr-FR"/>
              </w:rPr>
              <w:t>1</w:t>
            </w:r>
            <w:r w:rsidR="00B46CBD">
              <w:rPr>
                <w:b/>
                <w:szCs w:val="24"/>
                <w:lang w:val="fr-FR"/>
              </w:rPr>
              <w:t>3</w:t>
            </w:r>
            <w:r w:rsidRPr="0096276D">
              <w:rPr>
                <w:b/>
                <w:szCs w:val="24"/>
                <w:lang w:val="fr-FR"/>
              </w:rPr>
              <w:t>ADMISSION ONWARDS)</w:t>
            </w:r>
          </w:p>
        </w:tc>
      </w:tr>
    </w:tbl>
    <w:p w:rsidR="002D5640" w:rsidRDefault="002D5640" w:rsidP="00F45878">
      <w:pPr>
        <w:spacing w:before="0" w:beforeAutospacing="0" w:after="0" w:afterAutospacing="0"/>
        <w:jc w:val="center"/>
        <w:rPr>
          <w:b/>
          <w:sz w:val="32"/>
          <w:szCs w:val="32"/>
          <w:lang w:val="fr-FR"/>
        </w:rPr>
      </w:pPr>
    </w:p>
    <w:p w:rsidR="00D57522" w:rsidRDefault="000210C8" w:rsidP="00D43C32">
      <w:pPr>
        <w:spacing w:line="360" w:lineRule="auto"/>
        <w:jc w:val="center"/>
        <w:rPr>
          <w:b/>
          <w:sz w:val="32"/>
          <w:szCs w:val="32"/>
        </w:rPr>
      </w:pPr>
      <w:r>
        <w:rPr>
          <w:b/>
          <w:sz w:val="32"/>
          <w:szCs w:val="32"/>
          <w:lang w:val="fr-FR"/>
        </w:rPr>
        <w:lastRenderedPageBreak/>
        <w:t xml:space="preserve">SCHEME AND SYLLABI FOR M. Tech. DEGREE PROGRAMME IN </w:t>
      </w:r>
      <w:r w:rsidR="006C36E6">
        <w:rPr>
          <w:b/>
          <w:sz w:val="32"/>
          <w:szCs w:val="32"/>
          <w:lang w:val="fr-FR"/>
        </w:rPr>
        <w:t>COMMUNICATION ENGG</w:t>
      </w:r>
    </w:p>
    <w:p w:rsidR="00D57522" w:rsidRPr="00CC382D" w:rsidRDefault="00D57522" w:rsidP="00D57522">
      <w:pPr>
        <w:jc w:val="center"/>
        <w:rPr>
          <w:b/>
          <w:sz w:val="32"/>
          <w:szCs w:val="32"/>
        </w:rPr>
      </w:pPr>
      <w:r w:rsidRPr="00CC382D">
        <w:rPr>
          <w:b/>
          <w:sz w:val="32"/>
          <w:szCs w:val="32"/>
        </w:rPr>
        <w:t>SEMESTER - I</w:t>
      </w:r>
    </w:p>
    <w:tbl>
      <w:tblPr>
        <w:tblW w:w="9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586"/>
        <w:gridCol w:w="1025"/>
        <w:gridCol w:w="2930"/>
        <w:gridCol w:w="366"/>
        <w:gridCol w:w="366"/>
        <w:gridCol w:w="366"/>
        <w:gridCol w:w="513"/>
        <w:gridCol w:w="513"/>
        <w:gridCol w:w="586"/>
        <w:gridCol w:w="586"/>
        <w:gridCol w:w="586"/>
        <w:gridCol w:w="746"/>
      </w:tblGrid>
      <w:tr w:rsidR="00D57522" w:rsidRPr="00AA6044" w:rsidTr="00C53A2B">
        <w:trPr>
          <w:trHeight w:val="432"/>
          <w:jc w:val="center"/>
        </w:trPr>
        <w:tc>
          <w:tcPr>
            <w:tcW w:w="586" w:type="dxa"/>
            <w:vMerge w:val="restart"/>
            <w:vAlign w:val="center"/>
          </w:tcPr>
          <w:p w:rsidR="00D57522" w:rsidRPr="00AA6044" w:rsidRDefault="00D57522" w:rsidP="00AA6044">
            <w:pPr>
              <w:spacing w:before="0" w:after="0"/>
              <w:jc w:val="center"/>
              <w:rPr>
                <w:b/>
                <w:sz w:val="18"/>
                <w:szCs w:val="18"/>
              </w:rPr>
            </w:pPr>
            <w:r w:rsidRPr="00AA6044">
              <w:rPr>
                <w:b/>
                <w:sz w:val="18"/>
                <w:szCs w:val="18"/>
              </w:rPr>
              <w:t>Sl. No.</w:t>
            </w:r>
          </w:p>
        </w:tc>
        <w:tc>
          <w:tcPr>
            <w:tcW w:w="1025" w:type="dxa"/>
            <w:vMerge w:val="restart"/>
            <w:vAlign w:val="center"/>
          </w:tcPr>
          <w:p w:rsidR="00D57522" w:rsidRPr="00AA6044" w:rsidRDefault="00D57522" w:rsidP="00AA6044">
            <w:pPr>
              <w:spacing w:before="0" w:after="0"/>
              <w:jc w:val="center"/>
              <w:rPr>
                <w:b/>
                <w:sz w:val="18"/>
                <w:szCs w:val="18"/>
              </w:rPr>
            </w:pPr>
            <w:r w:rsidRPr="00AA6044">
              <w:rPr>
                <w:b/>
                <w:sz w:val="18"/>
                <w:szCs w:val="18"/>
              </w:rPr>
              <w:t>Course No.</w:t>
            </w:r>
          </w:p>
        </w:tc>
        <w:tc>
          <w:tcPr>
            <w:tcW w:w="2930" w:type="dxa"/>
            <w:vMerge w:val="restart"/>
            <w:vAlign w:val="center"/>
          </w:tcPr>
          <w:p w:rsidR="00D57522" w:rsidRPr="00AA6044" w:rsidRDefault="00D57522" w:rsidP="00AA6044">
            <w:pPr>
              <w:spacing w:before="0" w:after="0"/>
              <w:jc w:val="center"/>
              <w:rPr>
                <w:b/>
                <w:sz w:val="18"/>
                <w:szCs w:val="18"/>
              </w:rPr>
            </w:pPr>
            <w:r w:rsidRPr="00AA6044">
              <w:rPr>
                <w:b/>
                <w:sz w:val="18"/>
                <w:szCs w:val="18"/>
              </w:rPr>
              <w:t>Subject</w:t>
            </w:r>
          </w:p>
        </w:tc>
        <w:tc>
          <w:tcPr>
            <w:tcW w:w="1098" w:type="dxa"/>
            <w:gridSpan w:val="3"/>
            <w:vAlign w:val="center"/>
          </w:tcPr>
          <w:p w:rsidR="00D57522" w:rsidRPr="00AA6044" w:rsidRDefault="00D57522" w:rsidP="00AA6044">
            <w:pPr>
              <w:spacing w:before="0" w:after="0"/>
              <w:jc w:val="center"/>
              <w:rPr>
                <w:b/>
                <w:sz w:val="18"/>
                <w:szCs w:val="18"/>
              </w:rPr>
            </w:pPr>
            <w:r w:rsidRPr="00AA6044">
              <w:rPr>
                <w:b/>
                <w:sz w:val="18"/>
                <w:szCs w:val="18"/>
              </w:rPr>
              <w:t>Hrs / Week</w:t>
            </w:r>
          </w:p>
        </w:tc>
        <w:tc>
          <w:tcPr>
            <w:tcW w:w="2784" w:type="dxa"/>
            <w:gridSpan w:val="5"/>
            <w:vAlign w:val="center"/>
          </w:tcPr>
          <w:p w:rsidR="00D57522" w:rsidRPr="00AA6044" w:rsidRDefault="00D57522" w:rsidP="00AA6044">
            <w:pPr>
              <w:spacing w:before="0" w:after="0"/>
              <w:jc w:val="center"/>
              <w:rPr>
                <w:b/>
                <w:sz w:val="18"/>
                <w:szCs w:val="18"/>
              </w:rPr>
            </w:pPr>
            <w:r w:rsidRPr="00AA6044">
              <w:rPr>
                <w:b/>
                <w:sz w:val="18"/>
                <w:szCs w:val="18"/>
              </w:rPr>
              <w:t>Evaluation Scheme (Marks)</w:t>
            </w:r>
          </w:p>
        </w:tc>
        <w:tc>
          <w:tcPr>
            <w:tcW w:w="746" w:type="dxa"/>
            <w:vMerge w:val="restart"/>
            <w:tcMar>
              <w:left w:w="72" w:type="dxa"/>
              <w:right w:w="72" w:type="dxa"/>
            </w:tcMar>
            <w:vAlign w:val="center"/>
          </w:tcPr>
          <w:p w:rsidR="00D57522" w:rsidRPr="00AA6044" w:rsidRDefault="00D57522" w:rsidP="00AA6044">
            <w:pPr>
              <w:spacing w:before="0" w:after="0"/>
              <w:jc w:val="center"/>
              <w:rPr>
                <w:sz w:val="18"/>
                <w:szCs w:val="18"/>
              </w:rPr>
            </w:pPr>
            <w:r w:rsidRPr="00AA6044">
              <w:rPr>
                <w:b/>
                <w:sz w:val="18"/>
                <w:szCs w:val="18"/>
              </w:rPr>
              <w:t>Credits (C)</w:t>
            </w:r>
          </w:p>
        </w:tc>
      </w:tr>
      <w:tr w:rsidR="00D57522" w:rsidRPr="00AA6044" w:rsidTr="00C53A2B">
        <w:trPr>
          <w:trHeight w:val="432"/>
          <w:jc w:val="center"/>
        </w:trPr>
        <w:tc>
          <w:tcPr>
            <w:tcW w:w="586" w:type="dxa"/>
            <w:vMerge/>
            <w:vAlign w:val="center"/>
          </w:tcPr>
          <w:p w:rsidR="00D57522" w:rsidRPr="00AA6044" w:rsidRDefault="00D57522" w:rsidP="00AA6044">
            <w:pPr>
              <w:spacing w:before="0" w:after="0"/>
              <w:jc w:val="center"/>
              <w:rPr>
                <w:sz w:val="18"/>
                <w:szCs w:val="18"/>
              </w:rPr>
            </w:pPr>
          </w:p>
        </w:tc>
        <w:tc>
          <w:tcPr>
            <w:tcW w:w="1025" w:type="dxa"/>
            <w:vMerge/>
            <w:vAlign w:val="center"/>
          </w:tcPr>
          <w:p w:rsidR="00D57522" w:rsidRPr="00AA6044" w:rsidRDefault="00D57522" w:rsidP="00AA6044">
            <w:pPr>
              <w:spacing w:before="0" w:after="0"/>
              <w:jc w:val="center"/>
              <w:rPr>
                <w:sz w:val="18"/>
                <w:szCs w:val="18"/>
              </w:rPr>
            </w:pPr>
          </w:p>
        </w:tc>
        <w:tc>
          <w:tcPr>
            <w:tcW w:w="2930" w:type="dxa"/>
            <w:vMerge/>
            <w:vAlign w:val="center"/>
          </w:tcPr>
          <w:p w:rsidR="00D57522" w:rsidRPr="00AA6044" w:rsidRDefault="00D57522" w:rsidP="00AA6044">
            <w:pPr>
              <w:spacing w:before="0" w:after="0"/>
              <w:jc w:val="center"/>
              <w:rPr>
                <w:sz w:val="18"/>
                <w:szCs w:val="18"/>
              </w:rPr>
            </w:pPr>
          </w:p>
        </w:tc>
        <w:tc>
          <w:tcPr>
            <w:tcW w:w="366" w:type="dxa"/>
            <w:vMerge w:val="restart"/>
            <w:vAlign w:val="center"/>
          </w:tcPr>
          <w:p w:rsidR="00D57522" w:rsidRPr="00AA6044" w:rsidRDefault="00D57522" w:rsidP="00AA6044">
            <w:pPr>
              <w:spacing w:before="0" w:after="0"/>
              <w:jc w:val="center"/>
              <w:rPr>
                <w:b/>
                <w:sz w:val="18"/>
                <w:szCs w:val="18"/>
              </w:rPr>
            </w:pPr>
            <w:r w:rsidRPr="00AA6044">
              <w:rPr>
                <w:b/>
                <w:sz w:val="18"/>
                <w:szCs w:val="18"/>
              </w:rPr>
              <w:t>L</w:t>
            </w:r>
          </w:p>
        </w:tc>
        <w:tc>
          <w:tcPr>
            <w:tcW w:w="366" w:type="dxa"/>
            <w:vMerge w:val="restart"/>
            <w:vAlign w:val="center"/>
          </w:tcPr>
          <w:p w:rsidR="00D57522" w:rsidRPr="00AA6044" w:rsidRDefault="00D57522" w:rsidP="00AA6044">
            <w:pPr>
              <w:spacing w:before="0" w:after="0"/>
              <w:jc w:val="center"/>
              <w:rPr>
                <w:b/>
                <w:sz w:val="18"/>
                <w:szCs w:val="18"/>
              </w:rPr>
            </w:pPr>
            <w:r w:rsidRPr="00AA6044">
              <w:rPr>
                <w:b/>
                <w:sz w:val="18"/>
                <w:szCs w:val="18"/>
              </w:rPr>
              <w:t>T</w:t>
            </w:r>
          </w:p>
        </w:tc>
        <w:tc>
          <w:tcPr>
            <w:tcW w:w="366" w:type="dxa"/>
            <w:vMerge w:val="restart"/>
            <w:vAlign w:val="center"/>
          </w:tcPr>
          <w:p w:rsidR="00D57522" w:rsidRPr="00AA6044" w:rsidRDefault="00D57522" w:rsidP="00AA6044">
            <w:pPr>
              <w:spacing w:before="0" w:after="0"/>
              <w:jc w:val="center"/>
              <w:rPr>
                <w:b/>
                <w:sz w:val="18"/>
                <w:szCs w:val="18"/>
              </w:rPr>
            </w:pPr>
            <w:r w:rsidRPr="00AA6044">
              <w:rPr>
                <w:b/>
                <w:sz w:val="18"/>
                <w:szCs w:val="18"/>
              </w:rPr>
              <w:t>P</w:t>
            </w:r>
          </w:p>
        </w:tc>
        <w:tc>
          <w:tcPr>
            <w:tcW w:w="1612" w:type="dxa"/>
            <w:gridSpan w:val="3"/>
            <w:vAlign w:val="center"/>
          </w:tcPr>
          <w:p w:rsidR="00D57522" w:rsidRPr="00AA6044" w:rsidRDefault="00D57522" w:rsidP="00AA6044">
            <w:pPr>
              <w:spacing w:before="0" w:after="0"/>
              <w:jc w:val="center"/>
              <w:rPr>
                <w:b/>
                <w:sz w:val="18"/>
                <w:szCs w:val="18"/>
              </w:rPr>
            </w:pPr>
            <w:proofErr w:type="spellStart"/>
            <w:r w:rsidRPr="00AA6044">
              <w:rPr>
                <w:b/>
                <w:sz w:val="18"/>
                <w:szCs w:val="18"/>
              </w:rPr>
              <w:t>Sessional</w:t>
            </w:r>
            <w:proofErr w:type="spellEnd"/>
          </w:p>
        </w:tc>
        <w:tc>
          <w:tcPr>
            <w:tcW w:w="586" w:type="dxa"/>
            <w:vMerge w:val="restart"/>
            <w:vAlign w:val="center"/>
          </w:tcPr>
          <w:p w:rsidR="00D57522" w:rsidRPr="00AA6044" w:rsidRDefault="00D57522" w:rsidP="00AA6044">
            <w:pPr>
              <w:spacing w:before="0" w:after="0"/>
              <w:jc w:val="center"/>
              <w:rPr>
                <w:b/>
                <w:sz w:val="18"/>
                <w:szCs w:val="18"/>
              </w:rPr>
            </w:pPr>
            <w:r w:rsidRPr="00AA6044">
              <w:rPr>
                <w:b/>
                <w:sz w:val="18"/>
                <w:szCs w:val="18"/>
              </w:rPr>
              <w:t>ESE</w:t>
            </w:r>
          </w:p>
        </w:tc>
        <w:tc>
          <w:tcPr>
            <w:tcW w:w="586" w:type="dxa"/>
            <w:vMerge w:val="restart"/>
            <w:tcMar>
              <w:left w:w="72" w:type="dxa"/>
              <w:right w:w="72" w:type="dxa"/>
            </w:tcMar>
            <w:vAlign w:val="center"/>
          </w:tcPr>
          <w:p w:rsidR="00D57522" w:rsidRPr="00AA6044" w:rsidRDefault="00D57522" w:rsidP="00AA6044">
            <w:pPr>
              <w:spacing w:before="0" w:after="0"/>
              <w:jc w:val="center"/>
              <w:rPr>
                <w:b/>
                <w:sz w:val="18"/>
                <w:szCs w:val="18"/>
              </w:rPr>
            </w:pPr>
            <w:r w:rsidRPr="00AA6044">
              <w:rPr>
                <w:b/>
                <w:sz w:val="18"/>
                <w:szCs w:val="18"/>
              </w:rPr>
              <w:t>Total</w:t>
            </w:r>
          </w:p>
        </w:tc>
        <w:tc>
          <w:tcPr>
            <w:tcW w:w="746" w:type="dxa"/>
            <w:vMerge/>
            <w:vAlign w:val="center"/>
          </w:tcPr>
          <w:p w:rsidR="00D57522" w:rsidRPr="00AA6044" w:rsidRDefault="00D57522" w:rsidP="00AA6044">
            <w:pPr>
              <w:spacing w:before="0" w:after="0"/>
              <w:jc w:val="center"/>
              <w:rPr>
                <w:sz w:val="18"/>
                <w:szCs w:val="18"/>
              </w:rPr>
            </w:pPr>
          </w:p>
        </w:tc>
      </w:tr>
      <w:tr w:rsidR="00D57522" w:rsidRPr="00AA6044" w:rsidTr="00C53A2B">
        <w:trPr>
          <w:trHeight w:val="432"/>
          <w:jc w:val="center"/>
        </w:trPr>
        <w:tc>
          <w:tcPr>
            <w:tcW w:w="586" w:type="dxa"/>
            <w:vMerge/>
            <w:vAlign w:val="center"/>
          </w:tcPr>
          <w:p w:rsidR="00D57522" w:rsidRPr="00AA6044" w:rsidRDefault="00D57522" w:rsidP="00AA6044">
            <w:pPr>
              <w:spacing w:before="0" w:after="0"/>
              <w:jc w:val="center"/>
              <w:rPr>
                <w:sz w:val="18"/>
                <w:szCs w:val="18"/>
              </w:rPr>
            </w:pPr>
          </w:p>
        </w:tc>
        <w:tc>
          <w:tcPr>
            <w:tcW w:w="1025" w:type="dxa"/>
            <w:vMerge/>
            <w:vAlign w:val="center"/>
          </w:tcPr>
          <w:p w:rsidR="00D57522" w:rsidRPr="00AA6044" w:rsidRDefault="00D57522" w:rsidP="00AA6044">
            <w:pPr>
              <w:spacing w:before="0" w:after="0"/>
              <w:jc w:val="center"/>
              <w:rPr>
                <w:sz w:val="18"/>
                <w:szCs w:val="18"/>
              </w:rPr>
            </w:pPr>
          </w:p>
        </w:tc>
        <w:tc>
          <w:tcPr>
            <w:tcW w:w="2930" w:type="dxa"/>
            <w:vMerge/>
            <w:vAlign w:val="center"/>
          </w:tcPr>
          <w:p w:rsidR="00D57522" w:rsidRPr="00AA6044" w:rsidRDefault="00D57522" w:rsidP="00AA6044">
            <w:pPr>
              <w:spacing w:before="0" w:after="0"/>
              <w:jc w:val="center"/>
              <w:rPr>
                <w:sz w:val="18"/>
                <w:szCs w:val="18"/>
              </w:rPr>
            </w:pPr>
          </w:p>
        </w:tc>
        <w:tc>
          <w:tcPr>
            <w:tcW w:w="366" w:type="dxa"/>
            <w:vMerge/>
            <w:vAlign w:val="center"/>
          </w:tcPr>
          <w:p w:rsidR="00D57522" w:rsidRPr="00AA6044" w:rsidRDefault="00D57522" w:rsidP="00AA6044">
            <w:pPr>
              <w:spacing w:before="0" w:after="0"/>
              <w:jc w:val="center"/>
              <w:rPr>
                <w:sz w:val="18"/>
                <w:szCs w:val="18"/>
              </w:rPr>
            </w:pPr>
          </w:p>
        </w:tc>
        <w:tc>
          <w:tcPr>
            <w:tcW w:w="366" w:type="dxa"/>
            <w:vMerge/>
            <w:vAlign w:val="center"/>
          </w:tcPr>
          <w:p w:rsidR="00D57522" w:rsidRPr="00AA6044" w:rsidRDefault="00D57522" w:rsidP="00AA6044">
            <w:pPr>
              <w:spacing w:before="0" w:after="0"/>
              <w:jc w:val="center"/>
              <w:rPr>
                <w:sz w:val="18"/>
                <w:szCs w:val="18"/>
              </w:rPr>
            </w:pPr>
          </w:p>
        </w:tc>
        <w:tc>
          <w:tcPr>
            <w:tcW w:w="366" w:type="dxa"/>
            <w:vMerge/>
            <w:vAlign w:val="center"/>
          </w:tcPr>
          <w:p w:rsidR="00D57522" w:rsidRPr="00AA6044" w:rsidRDefault="00D57522" w:rsidP="00AA6044">
            <w:pPr>
              <w:spacing w:before="0" w:after="0"/>
              <w:jc w:val="center"/>
              <w:rPr>
                <w:sz w:val="18"/>
                <w:szCs w:val="18"/>
              </w:rPr>
            </w:pPr>
          </w:p>
        </w:tc>
        <w:tc>
          <w:tcPr>
            <w:tcW w:w="513" w:type="dxa"/>
            <w:vAlign w:val="center"/>
          </w:tcPr>
          <w:p w:rsidR="00D57522" w:rsidRPr="00AA6044" w:rsidRDefault="00D57522" w:rsidP="00AA6044">
            <w:pPr>
              <w:spacing w:before="0" w:after="0"/>
              <w:jc w:val="center"/>
              <w:rPr>
                <w:b/>
                <w:sz w:val="18"/>
                <w:szCs w:val="18"/>
              </w:rPr>
            </w:pPr>
            <w:r w:rsidRPr="00AA6044">
              <w:rPr>
                <w:b/>
                <w:sz w:val="18"/>
                <w:szCs w:val="18"/>
              </w:rPr>
              <w:t>TA</w:t>
            </w:r>
          </w:p>
        </w:tc>
        <w:tc>
          <w:tcPr>
            <w:tcW w:w="513" w:type="dxa"/>
            <w:vAlign w:val="center"/>
          </w:tcPr>
          <w:p w:rsidR="00D57522" w:rsidRPr="00AA6044" w:rsidRDefault="00D57522" w:rsidP="00AA6044">
            <w:pPr>
              <w:spacing w:before="0" w:after="0"/>
              <w:jc w:val="center"/>
              <w:rPr>
                <w:b/>
                <w:sz w:val="18"/>
                <w:szCs w:val="18"/>
              </w:rPr>
            </w:pPr>
            <w:r w:rsidRPr="00AA6044">
              <w:rPr>
                <w:b/>
                <w:sz w:val="18"/>
                <w:szCs w:val="18"/>
              </w:rPr>
              <w:t>CT</w:t>
            </w:r>
          </w:p>
        </w:tc>
        <w:tc>
          <w:tcPr>
            <w:tcW w:w="586" w:type="dxa"/>
            <w:tcMar>
              <w:left w:w="72" w:type="dxa"/>
              <w:right w:w="72" w:type="dxa"/>
            </w:tcMar>
            <w:vAlign w:val="center"/>
          </w:tcPr>
          <w:p w:rsidR="00D57522" w:rsidRPr="00AA6044" w:rsidRDefault="00D57522" w:rsidP="00AA6044">
            <w:pPr>
              <w:spacing w:before="0" w:after="0"/>
              <w:jc w:val="center"/>
              <w:rPr>
                <w:b/>
                <w:sz w:val="18"/>
                <w:szCs w:val="18"/>
              </w:rPr>
            </w:pPr>
            <w:r w:rsidRPr="00AA6044">
              <w:rPr>
                <w:b/>
                <w:sz w:val="18"/>
                <w:szCs w:val="18"/>
              </w:rPr>
              <w:t>Sub Total</w:t>
            </w:r>
          </w:p>
        </w:tc>
        <w:tc>
          <w:tcPr>
            <w:tcW w:w="586" w:type="dxa"/>
            <w:vMerge/>
            <w:vAlign w:val="center"/>
          </w:tcPr>
          <w:p w:rsidR="00D57522" w:rsidRPr="00AA6044" w:rsidRDefault="00D57522" w:rsidP="00AA6044">
            <w:pPr>
              <w:spacing w:before="0" w:after="0"/>
              <w:jc w:val="center"/>
              <w:rPr>
                <w:sz w:val="18"/>
                <w:szCs w:val="18"/>
              </w:rPr>
            </w:pPr>
          </w:p>
        </w:tc>
        <w:tc>
          <w:tcPr>
            <w:tcW w:w="586" w:type="dxa"/>
            <w:vMerge/>
            <w:vAlign w:val="center"/>
          </w:tcPr>
          <w:p w:rsidR="00D57522" w:rsidRPr="00AA6044" w:rsidRDefault="00D57522" w:rsidP="00AA6044">
            <w:pPr>
              <w:spacing w:before="0" w:after="0"/>
              <w:jc w:val="center"/>
              <w:rPr>
                <w:sz w:val="18"/>
                <w:szCs w:val="18"/>
              </w:rPr>
            </w:pPr>
          </w:p>
        </w:tc>
        <w:tc>
          <w:tcPr>
            <w:tcW w:w="746" w:type="dxa"/>
            <w:vMerge/>
            <w:vAlign w:val="center"/>
          </w:tcPr>
          <w:p w:rsidR="00D57522" w:rsidRPr="00AA6044" w:rsidRDefault="00D57522" w:rsidP="00AA6044">
            <w:pPr>
              <w:spacing w:before="0" w:after="0"/>
              <w:jc w:val="center"/>
              <w:rPr>
                <w:sz w:val="18"/>
                <w:szCs w:val="18"/>
              </w:rPr>
            </w:pPr>
          </w:p>
        </w:tc>
      </w:tr>
      <w:tr w:rsidR="000C7D9B" w:rsidRPr="00AA6044" w:rsidTr="0085313B">
        <w:trPr>
          <w:trHeight w:val="432"/>
          <w:jc w:val="center"/>
        </w:trPr>
        <w:tc>
          <w:tcPr>
            <w:tcW w:w="586" w:type="dxa"/>
            <w:vAlign w:val="center"/>
          </w:tcPr>
          <w:p w:rsidR="000C7D9B" w:rsidRPr="00AA6044" w:rsidRDefault="000C7D9B" w:rsidP="00AA6044">
            <w:pPr>
              <w:spacing w:before="0" w:after="0"/>
              <w:jc w:val="center"/>
              <w:rPr>
                <w:sz w:val="18"/>
                <w:szCs w:val="18"/>
              </w:rPr>
            </w:pPr>
            <w:r>
              <w:rPr>
                <w:sz w:val="18"/>
                <w:szCs w:val="18"/>
              </w:rPr>
              <w:t>1</w:t>
            </w:r>
          </w:p>
        </w:tc>
        <w:tc>
          <w:tcPr>
            <w:tcW w:w="1025" w:type="dxa"/>
            <w:tcMar>
              <w:left w:w="28" w:type="dxa"/>
              <w:right w:w="28" w:type="dxa"/>
            </w:tcMar>
            <w:vAlign w:val="center"/>
          </w:tcPr>
          <w:p w:rsidR="000C7D9B" w:rsidRPr="00AA6044" w:rsidRDefault="000C7D9B" w:rsidP="000C7D9B">
            <w:pPr>
              <w:spacing w:before="0" w:after="0"/>
              <w:jc w:val="center"/>
              <w:rPr>
                <w:sz w:val="18"/>
                <w:szCs w:val="18"/>
              </w:rPr>
            </w:pPr>
            <w:r w:rsidRPr="00AA6044">
              <w:rPr>
                <w:sz w:val="18"/>
                <w:szCs w:val="18"/>
              </w:rPr>
              <w:t>M</w:t>
            </w:r>
            <w:r>
              <w:rPr>
                <w:sz w:val="18"/>
                <w:szCs w:val="18"/>
              </w:rPr>
              <w:t>ECCE</w:t>
            </w:r>
            <w:r w:rsidRPr="00AA6044">
              <w:rPr>
                <w:sz w:val="18"/>
                <w:szCs w:val="18"/>
              </w:rPr>
              <w:t xml:space="preserve"> 101</w:t>
            </w:r>
          </w:p>
        </w:tc>
        <w:tc>
          <w:tcPr>
            <w:tcW w:w="2930" w:type="dxa"/>
            <w:vAlign w:val="center"/>
          </w:tcPr>
          <w:p w:rsidR="000C7D9B" w:rsidRPr="00431BB7" w:rsidRDefault="000C7D9B" w:rsidP="00CE4FB9">
            <w:pPr>
              <w:spacing w:after="0"/>
              <w:rPr>
                <w:rFonts w:eastAsia="Times New Roman"/>
                <w:color w:val="222222"/>
                <w:sz w:val="18"/>
                <w:szCs w:val="18"/>
              </w:rPr>
            </w:pPr>
            <w:r>
              <w:rPr>
                <w:rFonts w:eastAsia="Times New Roman"/>
                <w:color w:val="222222"/>
                <w:sz w:val="18"/>
                <w:szCs w:val="18"/>
              </w:rPr>
              <w:t xml:space="preserve">Analytical </w:t>
            </w:r>
            <w:r w:rsidRPr="00431BB7">
              <w:rPr>
                <w:rFonts w:eastAsia="Times New Roman"/>
                <w:color w:val="222222"/>
                <w:sz w:val="18"/>
                <w:szCs w:val="18"/>
              </w:rPr>
              <w:t>Foundations for Communication Engineering</w:t>
            </w:r>
            <w:r>
              <w:rPr>
                <w:rFonts w:eastAsia="Times New Roman"/>
                <w:color w:val="222222"/>
                <w:sz w:val="18"/>
                <w:szCs w:val="18"/>
              </w:rPr>
              <w:t>**</w:t>
            </w:r>
          </w:p>
        </w:tc>
        <w:tc>
          <w:tcPr>
            <w:tcW w:w="366" w:type="dxa"/>
            <w:vAlign w:val="center"/>
          </w:tcPr>
          <w:p w:rsidR="000C7D9B" w:rsidRPr="00AA6044" w:rsidRDefault="000C7D9B" w:rsidP="00AA6044">
            <w:pPr>
              <w:spacing w:before="0" w:after="0"/>
              <w:jc w:val="center"/>
              <w:rPr>
                <w:sz w:val="18"/>
                <w:szCs w:val="18"/>
              </w:rPr>
            </w:pPr>
            <w:r>
              <w:rPr>
                <w:sz w:val="18"/>
                <w:szCs w:val="18"/>
              </w:rPr>
              <w:t>3</w:t>
            </w:r>
          </w:p>
        </w:tc>
        <w:tc>
          <w:tcPr>
            <w:tcW w:w="366" w:type="dxa"/>
            <w:vAlign w:val="center"/>
          </w:tcPr>
          <w:p w:rsidR="000C7D9B" w:rsidRPr="00AA6044" w:rsidRDefault="000C7D9B" w:rsidP="00AA6044">
            <w:pPr>
              <w:spacing w:before="0" w:after="0"/>
              <w:jc w:val="center"/>
              <w:rPr>
                <w:sz w:val="18"/>
                <w:szCs w:val="18"/>
              </w:rPr>
            </w:pPr>
            <w:r>
              <w:rPr>
                <w:sz w:val="18"/>
                <w:szCs w:val="18"/>
              </w:rPr>
              <w:t>1</w:t>
            </w:r>
          </w:p>
        </w:tc>
        <w:tc>
          <w:tcPr>
            <w:tcW w:w="366" w:type="dxa"/>
            <w:vAlign w:val="center"/>
          </w:tcPr>
          <w:p w:rsidR="000C7D9B" w:rsidRPr="00AA6044" w:rsidRDefault="000C7D9B" w:rsidP="00AA6044">
            <w:pPr>
              <w:spacing w:before="0" w:after="0"/>
              <w:jc w:val="center"/>
              <w:rPr>
                <w:sz w:val="18"/>
                <w:szCs w:val="18"/>
              </w:rPr>
            </w:pPr>
            <w:r w:rsidRPr="00AA6044">
              <w:rPr>
                <w:sz w:val="18"/>
                <w:szCs w:val="18"/>
              </w:rPr>
              <w:t>0</w:t>
            </w:r>
          </w:p>
        </w:tc>
        <w:tc>
          <w:tcPr>
            <w:tcW w:w="513" w:type="dxa"/>
            <w:vAlign w:val="center"/>
          </w:tcPr>
          <w:p w:rsidR="000C7D9B" w:rsidRPr="00AA6044" w:rsidRDefault="000C7D9B" w:rsidP="00AA6044">
            <w:pPr>
              <w:spacing w:before="0" w:after="0"/>
              <w:jc w:val="center"/>
              <w:rPr>
                <w:sz w:val="18"/>
                <w:szCs w:val="18"/>
              </w:rPr>
            </w:pPr>
            <w:r w:rsidRPr="00AA6044">
              <w:rPr>
                <w:sz w:val="18"/>
                <w:szCs w:val="18"/>
              </w:rPr>
              <w:t>25</w:t>
            </w:r>
          </w:p>
        </w:tc>
        <w:tc>
          <w:tcPr>
            <w:tcW w:w="513" w:type="dxa"/>
            <w:vAlign w:val="center"/>
          </w:tcPr>
          <w:p w:rsidR="000C7D9B" w:rsidRPr="00AA6044" w:rsidRDefault="000C7D9B" w:rsidP="00AA6044">
            <w:pPr>
              <w:spacing w:before="0" w:after="0"/>
              <w:jc w:val="center"/>
              <w:rPr>
                <w:sz w:val="18"/>
                <w:szCs w:val="18"/>
              </w:rPr>
            </w:pPr>
            <w:r w:rsidRPr="00AA6044">
              <w:rPr>
                <w:sz w:val="18"/>
                <w:szCs w:val="18"/>
              </w:rPr>
              <w:t>25</w:t>
            </w:r>
          </w:p>
        </w:tc>
        <w:tc>
          <w:tcPr>
            <w:tcW w:w="586" w:type="dxa"/>
            <w:vAlign w:val="center"/>
          </w:tcPr>
          <w:p w:rsidR="000C7D9B" w:rsidRPr="00AA6044" w:rsidRDefault="000C7D9B" w:rsidP="00AA6044">
            <w:pPr>
              <w:spacing w:before="0" w:after="0"/>
              <w:jc w:val="center"/>
              <w:rPr>
                <w:sz w:val="18"/>
                <w:szCs w:val="18"/>
              </w:rPr>
            </w:pPr>
            <w:r w:rsidRPr="00AA6044">
              <w:rPr>
                <w:sz w:val="18"/>
                <w:szCs w:val="18"/>
              </w:rPr>
              <w:t>50</w:t>
            </w:r>
          </w:p>
        </w:tc>
        <w:tc>
          <w:tcPr>
            <w:tcW w:w="586" w:type="dxa"/>
            <w:vAlign w:val="center"/>
          </w:tcPr>
          <w:p w:rsidR="000C7D9B" w:rsidRPr="00AA6044" w:rsidRDefault="000C7D9B" w:rsidP="00AA6044">
            <w:pPr>
              <w:spacing w:before="0" w:after="0"/>
              <w:jc w:val="center"/>
              <w:rPr>
                <w:sz w:val="18"/>
                <w:szCs w:val="18"/>
              </w:rPr>
            </w:pPr>
            <w:r w:rsidRPr="00AA6044">
              <w:rPr>
                <w:sz w:val="18"/>
                <w:szCs w:val="18"/>
              </w:rPr>
              <w:t>100</w:t>
            </w:r>
          </w:p>
        </w:tc>
        <w:tc>
          <w:tcPr>
            <w:tcW w:w="586" w:type="dxa"/>
            <w:vAlign w:val="center"/>
          </w:tcPr>
          <w:p w:rsidR="000C7D9B" w:rsidRPr="00AA6044" w:rsidRDefault="000C7D9B" w:rsidP="00AA6044">
            <w:pPr>
              <w:spacing w:before="0" w:after="0"/>
              <w:jc w:val="center"/>
              <w:rPr>
                <w:sz w:val="18"/>
                <w:szCs w:val="18"/>
              </w:rPr>
            </w:pPr>
            <w:r w:rsidRPr="00AA6044">
              <w:rPr>
                <w:sz w:val="18"/>
                <w:szCs w:val="18"/>
              </w:rPr>
              <w:t>150</w:t>
            </w:r>
          </w:p>
        </w:tc>
        <w:tc>
          <w:tcPr>
            <w:tcW w:w="746" w:type="dxa"/>
            <w:vAlign w:val="center"/>
          </w:tcPr>
          <w:p w:rsidR="000C7D9B" w:rsidRPr="00AA6044" w:rsidRDefault="000C7D9B" w:rsidP="00AA6044">
            <w:pPr>
              <w:spacing w:before="0" w:after="0"/>
              <w:jc w:val="center"/>
              <w:rPr>
                <w:sz w:val="18"/>
                <w:szCs w:val="18"/>
              </w:rPr>
            </w:pPr>
            <w:r w:rsidRPr="00AA6044">
              <w:rPr>
                <w:sz w:val="18"/>
                <w:szCs w:val="18"/>
              </w:rPr>
              <w:t>4</w:t>
            </w:r>
          </w:p>
        </w:tc>
      </w:tr>
      <w:tr w:rsidR="00CE4FB9" w:rsidRPr="00AA6044" w:rsidTr="0085313B">
        <w:trPr>
          <w:trHeight w:val="432"/>
          <w:jc w:val="center"/>
        </w:trPr>
        <w:tc>
          <w:tcPr>
            <w:tcW w:w="586" w:type="dxa"/>
            <w:vAlign w:val="center"/>
          </w:tcPr>
          <w:p w:rsidR="00CE4FB9" w:rsidRPr="00AA6044" w:rsidRDefault="00CE4FB9" w:rsidP="00AA6044">
            <w:pPr>
              <w:spacing w:before="0" w:after="0"/>
              <w:jc w:val="center"/>
              <w:rPr>
                <w:sz w:val="18"/>
                <w:szCs w:val="18"/>
              </w:rPr>
            </w:pPr>
            <w:r w:rsidRPr="00AA6044">
              <w:rPr>
                <w:sz w:val="18"/>
                <w:szCs w:val="18"/>
              </w:rPr>
              <w:t>2</w:t>
            </w:r>
          </w:p>
        </w:tc>
        <w:tc>
          <w:tcPr>
            <w:tcW w:w="1025" w:type="dxa"/>
            <w:tcMar>
              <w:left w:w="28" w:type="dxa"/>
              <w:right w:w="28" w:type="dxa"/>
            </w:tcMar>
            <w:vAlign w:val="center"/>
          </w:tcPr>
          <w:p w:rsidR="00CE4FB9" w:rsidRPr="00AA6044" w:rsidRDefault="00CE4FB9" w:rsidP="006B44EC">
            <w:pPr>
              <w:spacing w:before="0" w:after="0"/>
              <w:jc w:val="center"/>
              <w:rPr>
                <w:sz w:val="18"/>
                <w:szCs w:val="18"/>
              </w:rPr>
            </w:pPr>
            <w:r w:rsidRPr="00AA6044">
              <w:rPr>
                <w:sz w:val="18"/>
                <w:szCs w:val="18"/>
              </w:rPr>
              <w:t>M</w:t>
            </w:r>
            <w:r>
              <w:rPr>
                <w:sz w:val="18"/>
                <w:szCs w:val="18"/>
              </w:rPr>
              <w:t>ECCE</w:t>
            </w:r>
            <w:r w:rsidRPr="00AA6044">
              <w:rPr>
                <w:sz w:val="18"/>
                <w:szCs w:val="18"/>
              </w:rPr>
              <w:t xml:space="preserve"> 102</w:t>
            </w:r>
          </w:p>
        </w:tc>
        <w:tc>
          <w:tcPr>
            <w:tcW w:w="2930" w:type="dxa"/>
            <w:vAlign w:val="center"/>
          </w:tcPr>
          <w:p w:rsidR="00CE4FB9" w:rsidRPr="00431BB7" w:rsidRDefault="00CE4FB9" w:rsidP="00CE4FB9">
            <w:pPr>
              <w:spacing w:after="0"/>
              <w:rPr>
                <w:rFonts w:eastAsia="Times New Roman"/>
                <w:color w:val="222222"/>
                <w:sz w:val="18"/>
                <w:szCs w:val="18"/>
              </w:rPr>
            </w:pPr>
            <w:r w:rsidRPr="00431BB7">
              <w:rPr>
                <w:rFonts w:eastAsia="Times New Roman"/>
                <w:color w:val="222222"/>
                <w:sz w:val="18"/>
                <w:szCs w:val="18"/>
              </w:rPr>
              <w:t>Information Theory</w:t>
            </w:r>
          </w:p>
        </w:tc>
        <w:tc>
          <w:tcPr>
            <w:tcW w:w="366" w:type="dxa"/>
            <w:vAlign w:val="center"/>
          </w:tcPr>
          <w:p w:rsidR="00CE4FB9" w:rsidRPr="00AA6044" w:rsidRDefault="00CE4FB9" w:rsidP="00AA6044">
            <w:pPr>
              <w:spacing w:before="0" w:after="0"/>
              <w:jc w:val="center"/>
              <w:rPr>
                <w:sz w:val="18"/>
                <w:szCs w:val="18"/>
              </w:rPr>
            </w:pPr>
            <w:r>
              <w:rPr>
                <w:sz w:val="18"/>
                <w:szCs w:val="18"/>
              </w:rPr>
              <w:t>3</w:t>
            </w:r>
          </w:p>
        </w:tc>
        <w:tc>
          <w:tcPr>
            <w:tcW w:w="366" w:type="dxa"/>
            <w:vAlign w:val="center"/>
          </w:tcPr>
          <w:p w:rsidR="00CE4FB9" w:rsidRPr="00AA6044" w:rsidRDefault="00CE4FB9" w:rsidP="00AA6044">
            <w:pPr>
              <w:spacing w:before="0" w:after="0"/>
              <w:jc w:val="center"/>
              <w:rPr>
                <w:sz w:val="18"/>
                <w:szCs w:val="18"/>
              </w:rPr>
            </w:pPr>
            <w:r>
              <w:rPr>
                <w:sz w:val="18"/>
                <w:szCs w:val="18"/>
              </w:rPr>
              <w:t>1</w:t>
            </w:r>
          </w:p>
        </w:tc>
        <w:tc>
          <w:tcPr>
            <w:tcW w:w="366" w:type="dxa"/>
            <w:vAlign w:val="center"/>
          </w:tcPr>
          <w:p w:rsidR="00CE4FB9" w:rsidRPr="00AA6044" w:rsidRDefault="00CE4FB9" w:rsidP="00AA6044">
            <w:pPr>
              <w:spacing w:before="0" w:after="0"/>
              <w:jc w:val="center"/>
              <w:rPr>
                <w:sz w:val="18"/>
                <w:szCs w:val="18"/>
              </w:rPr>
            </w:pPr>
            <w:r w:rsidRPr="00AA6044">
              <w:rPr>
                <w:sz w:val="18"/>
                <w:szCs w:val="18"/>
              </w:rPr>
              <w:t>0</w:t>
            </w:r>
          </w:p>
        </w:tc>
        <w:tc>
          <w:tcPr>
            <w:tcW w:w="513" w:type="dxa"/>
            <w:vAlign w:val="center"/>
          </w:tcPr>
          <w:p w:rsidR="00CE4FB9" w:rsidRPr="00AA6044" w:rsidRDefault="00CE4FB9" w:rsidP="00AA6044">
            <w:pPr>
              <w:spacing w:before="0" w:after="0"/>
              <w:jc w:val="center"/>
              <w:rPr>
                <w:sz w:val="18"/>
                <w:szCs w:val="18"/>
              </w:rPr>
            </w:pPr>
            <w:r w:rsidRPr="00AA6044">
              <w:rPr>
                <w:sz w:val="18"/>
                <w:szCs w:val="18"/>
              </w:rPr>
              <w:t>25</w:t>
            </w:r>
          </w:p>
        </w:tc>
        <w:tc>
          <w:tcPr>
            <w:tcW w:w="513" w:type="dxa"/>
            <w:vAlign w:val="center"/>
          </w:tcPr>
          <w:p w:rsidR="00CE4FB9" w:rsidRPr="00AA6044" w:rsidRDefault="00CE4FB9" w:rsidP="00AA6044">
            <w:pPr>
              <w:spacing w:before="0" w:after="0"/>
              <w:jc w:val="center"/>
              <w:rPr>
                <w:sz w:val="18"/>
                <w:szCs w:val="18"/>
              </w:rPr>
            </w:pPr>
            <w:r w:rsidRPr="00AA6044">
              <w:rPr>
                <w:sz w:val="18"/>
                <w:szCs w:val="18"/>
              </w:rPr>
              <w:t>25</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50</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100</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150</w:t>
            </w:r>
          </w:p>
        </w:tc>
        <w:tc>
          <w:tcPr>
            <w:tcW w:w="746" w:type="dxa"/>
            <w:vAlign w:val="center"/>
          </w:tcPr>
          <w:p w:rsidR="00CE4FB9" w:rsidRPr="00AA6044" w:rsidRDefault="00CE4FB9" w:rsidP="00AA6044">
            <w:pPr>
              <w:spacing w:before="0" w:after="0"/>
              <w:jc w:val="center"/>
              <w:rPr>
                <w:sz w:val="18"/>
                <w:szCs w:val="18"/>
              </w:rPr>
            </w:pPr>
            <w:r w:rsidRPr="00AA6044">
              <w:rPr>
                <w:sz w:val="18"/>
                <w:szCs w:val="18"/>
              </w:rPr>
              <w:t>4</w:t>
            </w:r>
          </w:p>
        </w:tc>
      </w:tr>
      <w:tr w:rsidR="00CE4FB9" w:rsidRPr="00AA6044" w:rsidTr="0085313B">
        <w:trPr>
          <w:trHeight w:val="432"/>
          <w:jc w:val="center"/>
        </w:trPr>
        <w:tc>
          <w:tcPr>
            <w:tcW w:w="586" w:type="dxa"/>
            <w:vAlign w:val="center"/>
          </w:tcPr>
          <w:p w:rsidR="00CE4FB9" w:rsidRPr="00AA6044" w:rsidRDefault="00CE4FB9" w:rsidP="00AA6044">
            <w:pPr>
              <w:spacing w:before="0" w:after="0"/>
              <w:jc w:val="center"/>
              <w:rPr>
                <w:sz w:val="18"/>
                <w:szCs w:val="18"/>
              </w:rPr>
            </w:pPr>
            <w:r w:rsidRPr="00AA6044">
              <w:rPr>
                <w:sz w:val="18"/>
                <w:szCs w:val="18"/>
              </w:rPr>
              <w:t>3</w:t>
            </w:r>
          </w:p>
        </w:tc>
        <w:tc>
          <w:tcPr>
            <w:tcW w:w="1025" w:type="dxa"/>
            <w:tcMar>
              <w:left w:w="28" w:type="dxa"/>
              <w:right w:w="28" w:type="dxa"/>
            </w:tcMar>
            <w:vAlign w:val="center"/>
          </w:tcPr>
          <w:p w:rsidR="00CE4FB9" w:rsidRPr="00AA6044" w:rsidRDefault="00CE4FB9" w:rsidP="006B44EC">
            <w:pPr>
              <w:spacing w:before="0" w:after="0"/>
              <w:jc w:val="center"/>
              <w:rPr>
                <w:sz w:val="18"/>
                <w:szCs w:val="18"/>
              </w:rPr>
            </w:pPr>
            <w:r w:rsidRPr="00AA6044">
              <w:rPr>
                <w:sz w:val="18"/>
                <w:szCs w:val="18"/>
              </w:rPr>
              <w:t>M</w:t>
            </w:r>
            <w:r>
              <w:rPr>
                <w:sz w:val="18"/>
                <w:szCs w:val="18"/>
              </w:rPr>
              <w:t>ECCE</w:t>
            </w:r>
            <w:r w:rsidRPr="00AA6044">
              <w:rPr>
                <w:sz w:val="18"/>
                <w:szCs w:val="18"/>
              </w:rPr>
              <w:t xml:space="preserve"> 103</w:t>
            </w:r>
          </w:p>
        </w:tc>
        <w:tc>
          <w:tcPr>
            <w:tcW w:w="2930" w:type="dxa"/>
            <w:vAlign w:val="center"/>
          </w:tcPr>
          <w:p w:rsidR="00CE4FB9" w:rsidRPr="00431BB7" w:rsidRDefault="00CE4FB9" w:rsidP="00CE4FB9">
            <w:pPr>
              <w:spacing w:after="0"/>
              <w:rPr>
                <w:rFonts w:eastAsia="Times New Roman"/>
                <w:color w:val="000000"/>
                <w:sz w:val="18"/>
                <w:szCs w:val="18"/>
              </w:rPr>
            </w:pPr>
            <w:r w:rsidRPr="00431BB7">
              <w:rPr>
                <w:rFonts w:eastAsia="Times New Roman"/>
                <w:color w:val="000000"/>
                <w:sz w:val="18"/>
                <w:szCs w:val="18"/>
              </w:rPr>
              <w:t>Advanced Digital Communication Techniques</w:t>
            </w:r>
          </w:p>
        </w:tc>
        <w:tc>
          <w:tcPr>
            <w:tcW w:w="366" w:type="dxa"/>
            <w:vAlign w:val="center"/>
          </w:tcPr>
          <w:p w:rsidR="00CE4FB9" w:rsidRPr="00AA6044" w:rsidRDefault="00CE4FB9" w:rsidP="00AA6044">
            <w:pPr>
              <w:spacing w:before="0" w:after="0"/>
              <w:jc w:val="center"/>
              <w:rPr>
                <w:sz w:val="18"/>
                <w:szCs w:val="18"/>
              </w:rPr>
            </w:pPr>
            <w:r>
              <w:rPr>
                <w:sz w:val="18"/>
                <w:szCs w:val="18"/>
              </w:rPr>
              <w:t>3</w:t>
            </w:r>
          </w:p>
        </w:tc>
        <w:tc>
          <w:tcPr>
            <w:tcW w:w="366" w:type="dxa"/>
            <w:vAlign w:val="center"/>
          </w:tcPr>
          <w:p w:rsidR="00CE4FB9" w:rsidRPr="00AA6044" w:rsidRDefault="00CE4FB9" w:rsidP="00AA6044">
            <w:pPr>
              <w:spacing w:before="0" w:after="0"/>
              <w:jc w:val="center"/>
              <w:rPr>
                <w:sz w:val="18"/>
                <w:szCs w:val="18"/>
              </w:rPr>
            </w:pPr>
            <w:r>
              <w:rPr>
                <w:sz w:val="18"/>
                <w:szCs w:val="18"/>
              </w:rPr>
              <w:t>1</w:t>
            </w:r>
          </w:p>
        </w:tc>
        <w:tc>
          <w:tcPr>
            <w:tcW w:w="366" w:type="dxa"/>
            <w:vAlign w:val="center"/>
          </w:tcPr>
          <w:p w:rsidR="00CE4FB9" w:rsidRPr="00AA6044" w:rsidRDefault="00CE4FB9" w:rsidP="00AA6044">
            <w:pPr>
              <w:spacing w:before="0" w:after="0"/>
              <w:jc w:val="center"/>
              <w:rPr>
                <w:sz w:val="18"/>
                <w:szCs w:val="18"/>
              </w:rPr>
            </w:pPr>
            <w:r w:rsidRPr="00AA6044">
              <w:rPr>
                <w:sz w:val="18"/>
                <w:szCs w:val="18"/>
              </w:rPr>
              <w:t>0</w:t>
            </w:r>
          </w:p>
        </w:tc>
        <w:tc>
          <w:tcPr>
            <w:tcW w:w="513" w:type="dxa"/>
            <w:vAlign w:val="center"/>
          </w:tcPr>
          <w:p w:rsidR="00CE4FB9" w:rsidRPr="00AA6044" w:rsidRDefault="00CE4FB9" w:rsidP="00AA6044">
            <w:pPr>
              <w:spacing w:before="0" w:after="0"/>
              <w:jc w:val="center"/>
              <w:rPr>
                <w:sz w:val="18"/>
                <w:szCs w:val="18"/>
              </w:rPr>
            </w:pPr>
            <w:r w:rsidRPr="00AA6044">
              <w:rPr>
                <w:sz w:val="18"/>
                <w:szCs w:val="18"/>
              </w:rPr>
              <w:t>25</w:t>
            </w:r>
          </w:p>
        </w:tc>
        <w:tc>
          <w:tcPr>
            <w:tcW w:w="513" w:type="dxa"/>
            <w:vAlign w:val="center"/>
          </w:tcPr>
          <w:p w:rsidR="00CE4FB9" w:rsidRPr="00AA6044" w:rsidRDefault="00CE4FB9" w:rsidP="00AA6044">
            <w:pPr>
              <w:spacing w:before="0" w:after="0"/>
              <w:jc w:val="center"/>
              <w:rPr>
                <w:sz w:val="18"/>
                <w:szCs w:val="18"/>
              </w:rPr>
            </w:pPr>
            <w:r w:rsidRPr="00AA6044">
              <w:rPr>
                <w:sz w:val="18"/>
                <w:szCs w:val="18"/>
              </w:rPr>
              <w:t>25</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50</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100</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150</w:t>
            </w:r>
          </w:p>
        </w:tc>
        <w:tc>
          <w:tcPr>
            <w:tcW w:w="746" w:type="dxa"/>
            <w:vAlign w:val="center"/>
          </w:tcPr>
          <w:p w:rsidR="00CE4FB9" w:rsidRPr="00AA6044" w:rsidRDefault="00CE4FB9" w:rsidP="00AA6044">
            <w:pPr>
              <w:spacing w:before="0" w:after="0"/>
              <w:jc w:val="center"/>
              <w:rPr>
                <w:sz w:val="18"/>
                <w:szCs w:val="18"/>
              </w:rPr>
            </w:pPr>
            <w:r w:rsidRPr="00AA6044">
              <w:rPr>
                <w:sz w:val="18"/>
                <w:szCs w:val="18"/>
              </w:rPr>
              <w:t>4</w:t>
            </w:r>
          </w:p>
        </w:tc>
      </w:tr>
      <w:tr w:rsidR="00CE4FB9" w:rsidRPr="00AA6044" w:rsidTr="0085313B">
        <w:trPr>
          <w:trHeight w:val="432"/>
          <w:jc w:val="center"/>
        </w:trPr>
        <w:tc>
          <w:tcPr>
            <w:tcW w:w="586" w:type="dxa"/>
            <w:vAlign w:val="center"/>
          </w:tcPr>
          <w:p w:rsidR="00CE4FB9" w:rsidRPr="00AA6044" w:rsidRDefault="00CE4FB9" w:rsidP="00AA6044">
            <w:pPr>
              <w:spacing w:before="0" w:after="0"/>
              <w:jc w:val="center"/>
              <w:rPr>
                <w:sz w:val="18"/>
                <w:szCs w:val="18"/>
              </w:rPr>
            </w:pPr>
            <w:r w:rsidRPr="00AA6044">
              <w:rPr>
                <w:sz w:val="18"/>
                <w:szCs w:val="18"/>
              </w:rPr>
              <w:t>4</w:t>
            </w:r>
          </w:p>
        </w:tc>
        <w:tc>
          <w:tcPr>
            <w:tcW w:w="1025" w:type="dxa"/>
            <w:tcMar>
              <w:left w:w="28" w:type="dxa"/>
              <w:right w:w="28" w:type="dxa"/>
            </w:tcMar>
            <w:vAlign w:val="center"/>
          </w:tcPr>
          <w:p w:rsidR="00CE4FB9" w:rsidRPr="00AA6044" w:rsidRDefault="00CE4FB9" w:rsidP="006B44EC">
            <w:pPr>
              <w:spacing w:before="0" w:after="0"/>
              <w:jc w:val="center"/>
              <w:rPr>
                <w:sz w:val="18"/>
                <w:szCs w:val="18"/>
              </w:rPr>
            </w:pPr>
            <w:r w:rsidRPr="00AA6044">
              <w:rPr>
                <w:sz w:val="18"/>
                <w:szCs w:val="18"/>
              </w:rPr>
              <w:t>M</w:t>
            </w:r>
            <w:r>
              <w:rPr>
                <w:sz w:val="18"/>
                <w:szCs w:val="18"/>
              </w:rPr>
              <w:t>ECCE</w:t>
            </w:r>
            <w:r w:rsidRPr="00AA6044">
              <w:rPr>
                <w:sz w:val="18"/>
                <w:szCs w:val="18"/>
              </w:rPr>
              <w:t xml:space="preserve"> 104</w:t>
            </w:r>
          </w:p>
        </w:tc>
        <w:tc>
          <w:tcPr>
            <w:tcW w:w="2930" w:type="dxa"/>
            <w:vAlign w:val="center"/>
          </w:tcPr>
          <w:p w:rsidR="00CE4FB9" w:rsidRPr="00431BB7" w:rsidRDefault="00CE4FB9" w:rsidP="00CE4FB9">
            <w:pPr>
              <w:spacing w:after="0"/>
              <w:rPr>
                <w:rFonts w:eastAsia="Times New Roman"/>
                <w:color w:val="000000"/>
                <w:sz w:val="18"/>
                <w:szCs w:val="18"/>
              </w:rPr>
            </w:pPr>
            <w:r w:rsidRPr="00431BB7">
              <w:rPr>
                <w:rFonts w:eastAsia="Times New Roman"/>
                <w:color w:val="000000"/>
                <w:sz w:val="18"/>
                <w:szCs w:val="18"/>
              </w:rPr>
              <w:t>Communication Networks</w:t>
            </w:r>
          </w:p>
        </w:tc>
        <w:tc>
          <w:tcPr>
            <w:tcW w:w="366" w:type="dxa"/>
            <w:vAlign w:val="center"/>
          </w:tcPr>
          <w:p w:rsidR="00CE4FB9" w:rsidRPr="00AA6044" w:rsidRDefault="00CE4FB9" w:rsidP="00AA6044">
            <w:pPr>
              <w:spacing w:before="0" w:after="0"/>
              <w:jc w:val="center"/>
              <w:rPr>
                <w:sz w:val="18"/>
                <w:szCs w:val="18"/>
              </w:rPr>
            </w:pPr>
            <w:r>
              <w:rPr>
                <w:sz w:val="18"/>
                <w:szCs w:val="18"/>
              </w:rPr>
              <w:t>3</w:t>
            </w:r>
          </w:p>
        </w:tc>
        <w:tc>
          <w:tcPr>
            <w:tcW w:w="366" w:type="dxa"/>
            <w:vAlign w:val="center"/>
          </w:tcPr>
          <w:p w:rsidR="00CE4FB9" w:rsidRPr="00AA6044" w:rsidRDefault="00CE4FB9" w:rsidP="00AA6044">
            <w:pPr>
              <w:spacing w:before="0" w:after="0"/>
              <w:jc w:val="center"/>
              <w:rPr>
                <w:sz w:val="18"/>
                <w:szCs w:val="18"/>
              </w:rPr>
            </w:pPr>
            <w:r>
              <w:rPr>
                <w:sz w:val="18"/>
                <w:szCs w:val="18"/>
              </w:rPr>
              <w:t>1</w:t>
            </w:r>
          </w:p>
        </w:tc>
        <w:tc>
          <w:tcPr>
            <w:tcW w:w="366" w:type="dxa"/>
            <w:vAlign w:val="center"/>
          </w:tcPr>
          <w:p w:rsidR="00CE4FB9" w:rsidRPr="00AA6044" w:rsidRDefault="00CE4FB9" w:rsidP="00AA6044">
            <w:pPr>
              <w:spacing w:before="0" w:after="0"/>
              <w:jc w:val="center"/>
              <w:rPr>
                <w:sz w:val="18"/>
                <w:szCs w:val="18"/>
              </w:rPr>
            </w:pPr>
            <w:r w:rsidRPr="00AA6044">
              <w:rPr>
                <w:sz w:val="18"/>
                <w:szCs w:val="18"/>
              </w:rPr>
              <w:t>0</w:t>
            </w:r>
          </w:p>
        </w:tc>
        <w:tc>
          <w:tcPr>
            <w:tcW w:w="513" w:type="dxa"/>
            <w:vAlign w:val="center"/>
          </w:tcPr>
          <w:p w:rsidR="00CE4FB9" w:rsidRPr="00AA6044" w:rsidRDefault="00CE4FB9" w:rsidP="00AA6044">
            <w:pPr>
              <w:spacing w:before="0" w:after="0"/>
              <w:jc w:val="center"/>
              <w:rPr>
                <w:sz w:val="18"/>
                <w:szCs w:val="18"/>
              </w:rPr>
            </w:pPr>
            <w:r w:rsidRPr="00AA6044">
              <w:rPr>
                <w:sz w:val="18"/>
                <w:szCs w:val="18"/>
              </w:rPr>
              <w:t>25</w:t>
            </w:r>
          </w:p>
        </w:tc>
        <w:tc>
          <w:tcPr>
            <w:tcW w:w="513" w:type="dxa"/>
            <w:vAlign w:val="center"/>
          </w:tcPr>
          <w:p w:rsidR="00CE4FB9" w:rsidRPr="00AA6044" w:rsidRDefault="00CE4FB9" w:rsidP="00AA6044">
            <w:pPr>
              <w:spacing w:before="0" w:after="0"/>
              <w:jc w:val="center"/>
              <w:rPr>
                <w:sz w:val="18"/>
                <w:szCs w:val="18"/>
              </w:rPr>
            </w:pPr>
            <w:r w:rsidRPr="00AA6044">
              <w:rPr>
                <w:sz w:val="18"/>
                <w:szCs w:val="18"/>
              </w:rPr>
              <w:t>25</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50</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100</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150</w:t>
            </w:r>
          </w:p>
        </w:tc>
        <w:tc>
          <w:tcPr>
            <w:tcW w:w="746" w:type="dxa"/>
            <w:vAlign w:val="center"/>
          </w:tcPr>
          <w:p w:rsidR="00CE4FB9" w:rsidRPr="00AA6044" w:rsidRDefault="00CE4FB9" w:rsidP="00AA6044">
            <w:pPr>
              <w:spacing w:before="0" w:after="0"/>
              <w:jc w:val="center"/>
              <w:rPr>
                <w:sz w:val="18"/>
                <w:szCs w:val="18"/>
              </w:rPr>
            </w:pPr>
            <w:r w:rsidRPr="00AA6044">
              <w:rPr>
                <w:sz w:val="18"/>
                <w:szCs w:val="18"/>
              </w:rPr>
              <w:t>4</w:t>
            </w:r>
          </w:p>
        </w:tc>
      </w:tr>
      <w:tr w:rsidR="00F81FAB" w:rsidRPr="00AA6044" w:rsidTr="0085313B">
        <w:trPr>
          <w:trHeight w:val="432"/>
          <w:jc w:val="center"/>
        </w:trPr>
        <w:tc>
          <w:tcPr>
            <w:tcW w:w="586" w:type="dxa"/>
            <w:vAlign w:val="center"/>
          </w:tcPr>
          <w:p w:rsidR="00F81FAB" w:rsidRPr="00AA6044" w:rsidRDefault="00F81FAB" w:rsidP="00AA6044">
            <w:pPr>
              <w:spacing w:before="0" w:after="0"/>
              <w:jc w:val="center"/>
              <w:rPr>
                <w:sz w:val="18"/>
                <w:szCs w:val="18"/>
              </w:rPr>
            </w:pPr>
            <w:r w:rsidRPr="00AA6044">
              <w:rPr>
                <w:sz w:val="18"/>
                <w:szCs w:val="18"/>
              </w:rPr>
              <w:t>5</w:t>
            </w:r>
          </w:p>
        </w:tc>
        <w:tc>
          <w:tcPr>
            <w:tcW w:w="1025" w:type="dxa"/>
            <w:tcMar>
              <w:left w:w="28" w:type="dxa"/>
              <w:right w:w="28" w:type="dxa"/>
            </w:tcMar>
            <w:vAlign w:val="center"/>
          </w:tcPr>
          <w:p w:rsidR="00F81FAB" w:rsidRPr="00AA6044" w:rsidRDefault="00F81FAB" w:rsidP="006B44EC">
            <w:pPr>
              <w:spacing w:before="0" w:after="0"/>
              <w:jc w:val="center"/>
              <w:rPr>
                <w:sz w:val="18"/>
                <w:szCs w:val="18"/>
              </w:rPr>
            </w:pPr>
            <w:r w:rsidRPr="00AA6044">
              <w:rPr>
                <w:sz w:val="18"/>
                <w:szCs w:val="18"/>
              </w:rPr>
              <w:t>M</w:t>
            </w:r>
            <w:r>
              <w:rPr>
                <w:sz w:val="18"/>
                <w:szCs w:val="18"/>
              </w:rPr>
              <w:t>EC</w:t>
            </w:r>
            <w:r w:rsidR="006B44EC">
              <w:rPr>
                <w:sz w:val="18"/>
                <w:szCs w:val="18"/>
              </w:rPr>
              <w:t>CE</w:t>
            </w:r>
            <w:r w:rsidRPr="00AA6044">
              <w:rPr>
                <w:sz w:val="18"/>
                <w:szCs w:val="18"/>
              </w:rPr>
              <w:t xml:space="preserve"> 105</w:t>
            </w:r>
          </w:p>
        </w:tc>
        <w:tc>
          <w:tcPr>
            <w:tcW w:w="2930" w:type="dxa"/>
            <w:vAlign w:val="center"/>
          </w:tcPr>
          <w:p w:rsidR="00F81FAB" w:rsidRPr="00AA6044" w:rsidRDefault="00F81FAB" w:rsidP="00AA6044">
            <w:pPr>
              <w:spacing w:before="0" w:after="0"/>
              <w:rPr>
                <w:sz w:val="18"/>
                <w:szCs w:val="18"/>
              </w:rPr>
            </w:pPr>
            <w:r w:rsidRPr="00AA6044">
              <w:rPr>
                <w:sz w:val="18"/>
                <w:szCs w:val="18"/>
              </w:rPr>
              <w:t>Elective – I</w:t>
            </w:r>
          </w:p>
        </w:tc>
        <w:tc>
          <w:tcPr>
            <w:tcW w:w="366" w:type="dxa"/>
            <w:vAlign w:val="center"/>
          </w:tcPr>
          <w:p w:rsidR="00F81FAB" w:rsidRPr="00AA6044" w:rsidRDefault="006171A0" w:rsidP="00AA6044">
            <w:pPr>
              <w:spacing w:before="0" w:after="0"/>
              <w:jc w:val="center"/>
              <w:rPr>
                <w:sz w:val="18"/>
                <w:szCs w:val="18"/>
              </w:rPr>
            </w:pPr>
            <w:r>
              <w:rPr>
                <w:sz w:val="18"/>
                <w:szCs w:val="18"/>
              </w:rPr>
              <w:t>2</w:t>
            </w:r>
          </w:p>
        </w:tc>
        <w:tc>
          <w:tcPr>
            <w:tcW w:w="366" w:type="dxa"/>
            <w:vAlign w:val="center"/>
          </w:tcPr>
          <w:p w:rsidR="00F81FAB" w:rsidRPr="00AA6044" w:rsidRDefault="006171A0" w:rsidP="00AA6044">
            <w:pPr>
              <w:spacing w:before="0" w:after="0"/>
              <w:jc w:val="center"/>
              <w:rPr>
                <w:sz w:val="18"/>
                <w:szCs w:val="18"/>
              </w:rPr>
            </w:pPr>
            <w:r>
              <w:rPr>
                <w:sz w:val="18"/>
                <w:szCs w:val="18"/>
              </w:rPr>
              <w:t>1</w:t>
            </w:r>
          </w:p>
        </w:tc>
        <w:tc>
          <w:tcPr>
            <w:tcW w:w="366" w:type="dxa"/>
            <w:vAlign w:val="center"/>
          </w:tcPr>
          <w:p w:rsidR="00F81FAB" w:rsidRPr="00AA6044" w:rsidRDefault="00F81FAB" w:rsidP="00AA6044">
            <w:pPr>
              <w:spacing w:before="0" w:after="0"/>
              <w:jc w:val="center"/>
              <w:rPr>
                <w:sz w:val="18"/>
                <w:szCs w:val="18"/>
              </w:rPr>
            </w:pPr>
            <w:r w:rsidRPr="00AA6044">
              <w:rPr>
                <w:sz w:val="18"/>
                <w:szCs w:val="18"/>
              </w:rPr>
              <w:t>0</w:t>
            </w:r>
          </w:p>
        </w:tc>
        <w:tc>
          <w:tcPr>
            <w:tcW w:w="513" w:type="dxa"/>
            <w:vAlign w:val="center"/>
          </w:tcPr>
          <w:p w:rsidR="00F81FAB" w:rsidRPr="00AA6044" w:rsidRDefault="00F81FAB" w:rsidP="00AA6044">
            <w:pPr>
              <w:spacing w:before="0" w:after="0"/>
              <w:jc w:val="center"/>
              <w:rPr>
                <w:sz w:val="18"/>
                <w:szCs w:val="18"/>
              </w:rPr>
            </w:pPr>
            <w:r w:rsidRPr="00AA6044">
              <w:rPr>
                <w:sz w:val="18"/>
                <w:szCs w:val="18"/>
              </w:rPr>
              <w:t>25</w:t>
            </w:r>
          </w:p>
        </w:tc>
        <w:tc>
          <w:tcPr>
            <w:tcW w:w="513" w:type="dxa"/>
            <w:vAlign w:val="center"/>
          </w:tcPr>
          <w:p w:rsidR="00F81FAB" w:rsidRPr="00AA6044" w:rsidRDefault="00F81FAB" w:rsidP="00AA6044">
            <w:pPr>
              <w:spacing w:before="0" w:after="0"/>
              <w:jc w:val="center"/>
              <w:rPr>
                <w:sz w:val="18"/>
                <w:szCs w:val="18"/>
              </w:rPr>
            </w:pPr>
            <w:r w:rsidRPr="00AA6044">
              <w:rPr>
                <w:sz w:val="18"/>
                <w:szCs w:val="18"/>
              </w:rPr>
              <w:t>25</w:t>
            </w:r>
          </w:p>
        </w:tc>
        <w:tc>
          <w:tcPr>
            <w:tcW w:w="586" w:type="dxa"/>
            <w:vAlign w:val="center"/>
          </w:tcPr>
          <w:p w:rsidR="00F81FAB" w:rsidRPr="00AA6044" w:rsidRDefault="00F81FAB" w:rsidP="00AA6044">
            <w:pPr>
              <w:spacing w:before="0" w:after="0"/>
              <w:jc w:val="center"/>
              <w:rPr>
                <w:sz w:val="18"/>
                <w:szCs w:val="18"/>
              </w:rPr>
            </w:pPr>
            <w:r w:rsidRPr="00AA6044">
              <w:rPr>
                <w:sz w:val="18"/>
                <w:szCs w:val="18"/>
              </w:rPr>
              <w:t>50</w:t>
            </w:r>
          </w:p>
        </w:tc>
        <w:tc>
          <w:tcPr>
            <w:tcW w:w="586" w:type="dxa"/>
            <w:vAlign w:val="center"/>
          </w:tcPr>
          <w:p w:rsidR="00F81FAB" w:rsidRPr="00AA6044" w:rsidRDefault="00F81FAB" w:rsidP="00AA6044">
            <w:pPr>
              <w:spacing w:before="0" w:after="0"/>
              <w:jc w:val="center"/>
              <w:rPr>
                <w:sz w:val="18"/>
                <w:szCs w:val="18"/>
              </w:rPr>
            </w:pPr>
            <w:r w:rsidRPr="00AA6044">
              <w:rPr>
                <w:sz w:val="18"/>
                <w:szCs w:val="18"/>
              </w:rPr>
              <w:t>100</w:t>
            </w:r>
          </w:p>
        </w:tc>
        <w:tc>
          <w:tcPr>
            <w:tcW w:w="586" w:type="dxa"/>
            <w:vAlign w:val="center"/>
          </w:tcPr>
          <w:p w:rsidR="00F81FAB" w:rsidRPr="00AA6044" w:rsidRDefault="00F81FAB" w:rsidP="00AA6044">
            <w:pPr>
              <w:spacing w:before="0" w:after="0"/>
              <w:jc w:val="center"/>
              <w:rPr>
                <w:sz w:val="18"/>
                <w:szCs w:val="18"/>
              </w:rPr>
            </w:pPr>
            <w:r w:rsidRPr="00AA6044">
              <w:rPr>
                <w:sz w:val="18"/>
                <w:szCs w:val="18"/>
              </w:rPr>
              <w:t>150</w:t>
            </w:r>
          </w:p>
        </w:tc>
        <w:tc>
          <w:tcPr>
            <w:tcW w:w="746" w:type="dxa"/>
            <w:vAlign w:val="center"/>
          </w:tcPr>
          <w:p w:rsidR="00F81FAB" w:rsidRPr="00AA6044" w:rsidRDefault="00F81FAB" w:rsidP="00AA6044">
            <w:pPr>
              <w:spacing w:before="0" w:after="0"/>
              <w:jc w:val="center"/>
              <w:rPr>
                <w:sz w:val="18"/>
                <w:szCs w:val="18"/>
              </w:rPr>
            </w:pPr>
            <w:r w:rsidRPr="00AA6044">
              <w:rPr>
                <w:sz w:val="18"/>
                <w:szCs w:val="18"/>
              </w:rPr>
              <w:t>3</w:t>
            </w:r>
          </w:p>
        </w:tc>
      </w:tr>
      <w:tr w:rsidR="00F81FAB" w:rsidRPr="00AA6044" w:rsidTr="0085313B">
        <w:trPr>
          <w:trHeight w:val="432"/>
          <w:jc w:val="center"/>
        </w:trPr>
        <w:tc>
          <w:tcPr>
            <w:tcW w:w="586" w:type="dxa"/>
            <w:vAlign w:val="center"/>
          </w:tcPr>
          <w:p w:rsidR="00F81FAB" w:rsidRPr="00AA6044" w:rsidRDefault="00F81FAB" w:rsidP="00AA6044">
            <w:pPr>
              <w:spacing w:before="0" w:after="0"/>
              <w:jc w:val="center"/>
              <w:rPr>
                <w:sz w:val="18"/>
                <w:szCs w:val="18"/>
              </w:rPr>
            </w:pPr>
            <w:r w:rsidRPr="00AA6044">
              <w:rPr>
                <w:sz w:val="18"/>
                <w:szCs w:val="18"/>
              </w:rPr>
              <w:t>6</w:t>
            </w:r>
          </w:p>
        </w:tc>
        <w:tc>
          <w:tcPr>
            <w:tcW w:w="1025" w:type="dxa"/>
            <w:tcMar>
              <w:left w:w="28" w:type="dxa"/>
              <w:right w:w="28" w:type="dxa"/>
            </w:tcMar>
            <w:vAlign w:val="center"/>
          </w:tcPr>
          <w:p w:rsidR="00F81FAB" w:rsidRPr="00AA6044" w:rsidRDefault="00F81FAB" w:rsidP="006B44EC">
            <w:pPr>
              <w:spacing w:before="0" w:after="0"/>
              <w:jc w:val="center"/>
              <w:rPr>
                <w:sz w:val="18"/>
                <w:szCs w:val="18"/>
              </w:rPr>
            </w:pPr>
            <w:r w:rsidRPr="00AA6044">
              <w:rPr>
                <w:sz w:val="18"/>
                <w:szCs w:val="18"/>
              </w:rPr>
              <w:t>M</w:t>
            </w:r>
            <w:r>
              <w:rPr>
                <w:sz w:val="18"/>
                <w:szCs w:val="18"/>
              </w:rPr>
              <w:t>EC</w:t>
            </w:r>
            <w:r w:rsidR="006B44EC">
              <w:rPr>
                <w:sz w:val="18"/>
                <w:szCs w:val="18"/>
              </w:rPr>
              <w:t>CE</w:t>
            </w:r>
            <w:r w:rsidRPr="00AA6044">
              <w:rPr>
                <w:sz w:val="18"/>
                <w:szCs w:val="18"/>
              </w:rPr>
              <w:t xml:space="preserve"> 106</w:t>
            </w:r>
          </w:p>
        </w:tc>
        <w:tc>
          <w:tcPr>
            <w:tcW w:w="2930" w:type="dxa"/>
            <w:vAlign w:val="center"/>
          </w:tcPr>
          <w:p w:rsidR="00F81FAB" w:rsidRPr="00AA6044" w:rsidRDefault="00F81FAB" w:rsidP="00AA6044">
            <w:pPr>
              <w:spacing w:before="0" w:after="0"/>
              <w:rPr>
                <w:sz w:val="18"/>
                <w:szCs w:val="18"/>
              </w:rPr>
            </w:pPr>
            <w:r w:rsidRPr="00AA6044">
              <w:rPr>
                <w:sz w:val="18"/>
                <w:szCs w:val="18"/>
              </w:rPr>
              <w:t>Elective – II</w:t>
            </w:r>
          </w:p>
        </w:tc>
        <w:tc>
          <w:tcPr>
            <w:tcW w:w="366" w:type="dxa"/>
            <w:vAlign w:val="center"/>
          </w:tcPr>
          <w:p w:rsidR="00F81FAB" w:rsidRPr="00AA6044" w:rsidRDefault="006171A0" w:rsidP="00AA6044">
            <w:pPr>
              <w:spacing w:before="0" w:after="0"/>
              <w:jc w:val="center"/>
              <w:rPr>
                <w:sz w:val="18"/>
                <w:szCs w:val="18"/>
              </w:rPr>
            </w:pPr>
            <w:r>
              <w:rPr>
                <w:sz w:val="18"/>
                <w:szCs w:val="18"/>
              </w:rPr>
              <w:t>2</w:t>
            </w:r>
          </w:p>
        </w:tc>
        <w:tc>
          <w:tcPr>
            <w:tcW w:w="366" w:type="dxa"/>
            <w:vAlign w:val="center"/>
          </w:tcPr>
          <w:p w:rsidR="00F81FAB" w:rsidRPr="00AA6044" w:rsidRDefault="006171A0" w:rsidP="00AA6044">
            <w:pPr>
              <w:spacing w:before="0" w:after="0"/>
              <w:jc w:val="center"/>
              <w:rPr>
                <w:sz w:val="18"/>
                <w:szCs w:val="18"/>
              </w:rPr>
            </w:pPr>
            <w:r>
              <w:rPr>
                <w:sz w:val="18"/>
                <w:szCs w:val="18"/>
              </w:rPr>
              <w:t>1</w:t>
            </w:r>
          </w:p>
        </w:tc>
        <w:tc>
          <w:tcPr>
            <w:tcW w:w="366" w:type="dxa"/>
            <w:vAlign w:val="center"/>
          </w:tcPr>
          <w:p w:rsidR="00F81FAB" w:rsidRPr="00AA6044" w:rsidRDefault="00F81FAB" w:rsidP="00AA6044">
            <w:pPr>
              <w:spacing w:before="0" w:after="0"/>
              <w:jc w:val="center"/>
              <w:rPr>
                <w:sz w:val="18"/>
                <w:szCs w:val="18"/>
              </w:rPr>
            </w:pPr>
            <w:r w:rsidRPr="00AA6044">
              <w:rPr>
                <w:sz w:val="18"/>
                <w:szCs w:val="18"/>
              </w:rPr>
              <w:t>0</w:t>
            </w:r>
          </w:p>
        </w:tc>
        <w:tc>
          <w:tcPr>
            <w:tcW w:w="513" w:type="dxa"/>
            <w:vAlign w:val="center"/>
          </w:tcPr>
          <w:p w:rsidR="00F81FAB" w:rsidRPr="00AA6044" w:rsidRDefault="00F81FAB" w:rsidP="00AA6044">
            <w:pPr>
              <w:spacing w:before="0" w:after="0"/>
              <w:jc w:val="center"/>
              <w:rPr>
                <w:sz w:val="18"/>
                <w:szCs w:val="18"/>
              </w:rPr>
            </w:pPr>
            <w:r w:rsidRPr="00AA6044">
              <w:rPr>
                <w:sz w:val="18"/>
                <w:szCs w:val="18"/>
              </w:rPr>
              <w:t>25</w:t>
            </w:r>
          </w:p>
        </w:tc>
        <w:tc>
          <w:tcPr>
            <w:tcW w:w="513" w:type="dxa"/>
            <w:vAlign w:val="center"/>
          </w:tcPr>
          <w:p w:rsidR="00F81FAB" w:rsidRPr="00AA6044" w:rsidRDefault="00F81FAB" w:rsidP="00AA6044">
            <w:pPr>
              <w:spacing w:before="0" w:after="0"/>
              <w:jc w:val="center"/>
              <w:rPr>
                <w:sz w:val="18"/>
                <w:szCs w:val="18"/>
              </w:rPr>
            </w:pPr>
            <w:r w:rsidRPr="00AA6044">
              <w:rPr>
                <w:sz w:val="18"/>
                <w:szCs w:val="18"/>
              </w:rPr>
              <w:t>25</w:t>
            </w:r>
          </w:p>
        </w:tc>
        <w:tc>
          <w:tcPr>
            <w:tcW w:w="586" w:type="dxa"/>
            <w:vAlign w:val="center"/>
          </w:tcPr>
          <w:p w:rsidR="00F81FAB" w:rsidRPr="00AA6044" w:rsidRDefault="00F81FAB" w:rsidP="00AA6044">
            <w:pPr>
              <w:spacing w:before="0" w:after="0"/>
              <w:jc w:val="center"/>
              <w:rPr>
                <w:sz w:val="18"/>
                <w:szCs w:val="18"/>
              </w:rPr>
            </w:pPr>
            <w:r w:rsidRPr="00AA6044">
              <w:rPr>
                <w:sz w:val="18"/>
                <w:szCs w:val="18"/>
              </w:rPr>
              <w:t>50</w:t>
            </w:r>
          </w:p>
        </w:tc>
        <w:tc>
          <w:tcPr>
            <w:tcW w:w="586" w:type="dxa"/>
            <w:vAlign w:val="center"/>
          </w:tcPr>
          <w:p w:rsidR="00F81FAB" w:rsidRPr="00AA6044" w:rsidRDefault="00F81FAB" w:rsidP="00AA6044">
            <w:pPr>
              <w:spacing w:before="0" w:after="0"/>
              <w:jc w:val="center"/>
              <w:rPr>
                <w:sz w:val="18"/>
                <w:szCs w:val="18"/>
              </w:rPr>
            </w:pPr>
            <w:r w:rsidRPr="00AA6044">
              <w:rPr>
                <w:sz w:val="18"/>
                <w:szCs w:val="18"/>
              </w:rPr>
              <w:t>100</w:t>
            </w:r>
          </w:p>
        </w:tc>
        <w:tc>
          <w:tcPr>
            <w:tcW w:w="586" w:type="dxa"/>
            <w:vAlign w:val="center"/>
          </w:tcPr>
          <w:p w:rsidR="00F81FAB" w:rsidRPr="00AA6044" w:rsidRDefault="00F81FAB" w:rsidP="00AA6044">
            <w:pPr>
              <w:spacing w:before="0" w:after="0"/>
              <w:jc w:val="center"/>
              <w:rPr>
                <w:sz w:val="18"/>
                <w:szCs w:val="18"/>
              </w:rPr>
            </w:pPr>
            <w:r w:rsidRPr="00AA6044">
              <w:rPr>
                <w:sz w:val="18"/>
                <w:szCs w:val="18"/>
              </w:rPr>
              <w:t>150</w:t>
            </w:r>
          </w:p>
        </w:tc>
        <w:tc>
          <w:tcPr>
            <w:tcW w:w="746" w:type="dxa"/>
            <w:vAlign w:val="center"/>
          </w:tcPr>
          <w:p w:rsidR="00F81FAB" w:rsidRPr="00AA6044" w:rsidRDefault="00F81FAB" w:rsidP="00AA6044">
            <w:pPr>
              <w:spacing w:before="0" w:after="0"/>
              <w:jc w:val="center"/>
              <w:rPr>
                <w:sz w:val="18"/>
                <w:szCs w:val="18"/>
              </w:rPr>
            </w:pPr>
            <w:r w:rsidRPr="00AA6044">
              <w:rPr>
                <w:sz w:val="18"/>
                <w:szCs w:val="18"/>
              </w:rPr>
              <w:t>3</w:t>
            </w:r>
          </w:p>
        </w:tc>
      </w:tr>
      <w:tr w:rsidR="00CE4FB9" w:rsidRPr="00AA6044" w:rsidTr="0085313B">
        <w:trPr>
          <w:trHeight w:val="432"/>
          <w:jc w:val="center"/>
        </w:trPr>
        <w:tc>
          <w:tcPr>
            <w:tcW w:w="586" w:type="dxa"/>
            <w:vAlign w:val="center"/>
          </w:tcPr>
          <w:p w:rsidR="00CE4FB9" w:rsidRPr="00AA6044" w:rsidRDefault="00CE4FB9" w:rsidP="00AA6044">
            <w:pPr>
              <w:spacing w:before="0" w:after="0"/>
              <w:jc w:val="center"/>
              <w:rPr>
                <w:sz w:val="18"/>
                <w:szCs w:val="18"/>
              </w:rPr>
            </w:pPr>
            <w:r w:rsidRPr="00AA6044">
              <w:rPr>
                <w:sz w:val="18"/>
                <w:szCs w:val="18"/>
              </w:rPr>
              <w:t>7</w:t>
            </w:r>
          </w:p>
        </w:tc>
        <w:tc>
          <w:tcPr>
            <w:tcW w:w="1025" w:type="dxa"/>
            <w:tcMar>
              <w:left w:w="28" w:type="dxa"/>
              <w:right w:w="28" w:type="dxa"/>
            </w:tcMar>
            <w:vAlign w:val="center"/>
          </w:tcPr>
          <w:p w:rsidR="00CE4FB9" w:rsidRPr="00AA6044" w:rsidRDefault="00CE4FB9" w:rsidP="006B44EC">
            <w:pPr>
              <w:spacing w:before="0" w:after="0"/>
              <w:jc w:val="center"/>
              <w:rPr>
                <w:sz w:val="18"/>
                <w:szCs w:val="18"/>
              </w:rPr>
            </w:pPr>
            <w:r w:rsidRPr="00AA6044">
              <w:rPr>
                <w:sz w:val="18"/>
                <w:szCs w:val="18"/>
              </w:rPr>
              <w:t>M</w:t>
            </w:r>
            <w:r>
              <w:rPr>
                <w:sz w:val="18"/>
                <w:szCs w:val="18"/>
              </w:rPr>
              <w:t>ECCE</w:t>
            </w:r>
            <w:r w:rsidRPr="00AA6044">
              <w:rPr>
                <w:sz w:val="18"/>
                <w:szCs w:val="18"/>
              </w:rPr>
              <w:t xml:space="preserve"> 107</w:t>
            </w:r>
          </w:p>
        </w:tc>
        <w:tc>
          <w:tcPr>
            <w:tcW w:w="2930" w:type="dxa"/>
            <w:vAlign w:val="center"/>
          </w:tcPr>
          <w:p w:rsidR="00CE4FB9" w:rsidRPr="00431BB7" w:rsidRDefault="00CE4FB9" w:rsidP="00CE4FB9">
            <w:pPr>
              <w:spacing w:after="0"/>
              <w:rPr>
                <w:rFonts w:eastAsia="Times New Roman"/>
                <w:color w:val="000000"/>
                <w:sz w:val="18"/>
                <w:szCs w:val="18"/>
              </w:rPr>
            </w:pPr>
            <w:r w:rsidRPr="00431BB7">
              <w:rPr>
                <w:rFonts w:eastAsia="Times New Roman"/>
                <w:color w:val="000000"/>
                <w:sz w:val="18"/>
                <w:szCs w:val="18"/>
              </w:rPr>
              <w:t>C</w:t>
            </w:r>
            <w:r>
              <w:rPr>
                <w:rFonts w:eastAsia="Times New Roman"/>
                <w:color w:val="000000"/>
                <w:sz w:val="18"/>
                <w:szCs w:val="18"/>
              </w:rPr>
              <w:t xml:space="preserve">ommunication Systems </w:t>
            </w:r>
            <w:proofErr w:type="spellStart"/>
            <w:r>
              <w:rPr>
                <w:rFonts w:eastAsia="Times New Roman"/>
                <w:color w:val="000000"/>
                <w:sz w:val="18"/>
                <w:szCs w:val="18"/>
              </w:rPr>
              <w:t>Engg</w:t>
            </w:r>
            <w:proofErr w:type="spellEnd"/>
            <w:r>
              <w:rPr>
                <w:rFonts w:eastAsia="Times New Roman"/>
                <w:color w:val="000000"/>
                <w:sz w:val="18"/>
                <w:szCs w:val="18"/>
              </w:rPr>
              <w:t>. Lab-I</w:t>
            </w:r>
          </w:p>
        </w:tc>
        <w:tc>
          <w:tcPr>
            <w:tcW w:w="366" w:type="dxa"/>
            <w:vAlign w:val="center"/>
          </w:tcPr>
          <w:p w:rsidR="00CE4FB9" w:rsidRPr="00AA6044" w:rsidRDefault="00CE4FB9" w:rsidP="00AA6044">
            <w:pPr>
              <w:spacing w:before="0" w:after="0"/>
              <w:jc w:val="center"/>
              <w:rPr>
                <w:sz w:val="18"/>
                <w:szCs w:val="18"/>
              </w:rPr>
            </w:pPr>
            <w:r>
              <w:rPr>
                <w:sz w:val="18"/>
                <w:szCs w:val="18"/>
              </w:rPr>
              <w:t>0</w:t>
            </w:r>
          </w:p>
        </w:tc>
        <w:tc>
          <w:tcPr>
            <w:tcW w:w="366" w:type="dxa"/>
            <w:vAlign w:val="center"/>
          </w:tcPr>
          <w:p w:rsidR="00CE4FB9" w:rsidRPr="00AA6044" w:rsidRDefault="00CE4FB9" w:rsidP="00AA6044">
            <w:pPr>
              <w:spacing w:before="0" w:after="0"/>
              <w:jc w:val="center"/>
              <w:rPr>
                <w:sz w:val="18"/>
                <w:szCs w:val="18"/>
              </w:rPr>
            </w:pPr>
            <w:r>
              <w:rPr>
                <w:sz w:val="18"/>
                <w:szCs w:val="18"/>
              </w:rPr>
              <w:t>0</w:t>
            </w:r>
          </w:p>
        </w:tc>
        <w:tc>
          <w:tcPr>
            <w:tcW w:w="366" w:type="dxa"/>
            <w:vAlign w:val="center"/>
          </w:tcPr>
          <w:p w:rsidR="00CE4FB9" w:rsidRPr="00AA6044" w:rsidRDefault="00CE4FB9" w:rsidP="00AA6044">
            <w:pPr>
              <w:spacing w:before="0" w:after="0"/>
              <w:jc w:val="center"/>
              <w:rPr>
                <w:sz w:val="18"/>
                <w:szCs w:val="18"/>
              </w:rPr>
            </w:pPr>
            <w:r>
              <w:rPr>
                <w:sz w:val="18"/>
                <w:szCs w:val="18"/>
              </w:rPr>
              <w:t>3</w:t>
            </w:r>
          </w:p>
        </w:tc>
        <w:tc>
          <w:tcPr>
            <w:tcW w:w="513" w:type="dxa"/>
            <w:vAlign w:val="center"/>
          </w:tcPr>
          <w:p w:rsidR="00CE4FB9" w:rsidRPr="00AA6044" w:rsidRDefault="00CE4FB9" w:rsidP="00AA6044">
            <w:pPr>
              <w:spacing w:before="0" w:after="0"/>
              <w:jc w:val="center"/>
              <w:rPr>
                <w:sz w:val="18"/>
                <w:szCs w:val="18"/>
              </w:rPr>
            </w:pPr>
            <w:r>
              <w:rPr>
                <w:sz w:val="18"/>
                <w:szCs w:val="18"/>
              </w:rPr>
              <w:t>25</w:t>
            </w:r>
          </w:p>
        </w:tc>
        <w:tc>
          <w:tcPr>
            <w:tcW w:w="513" w:type="dxa"/>
            <w:vAlign w:val="center"/>
          </w:tcPr>
          <w:p w:rsidR="00CE4FB9" w:rsidRPr="00AA6044" w:rsidRDefault="00CE4FB9" w:rsidP="00AA6044">
            <w:pPr>
              <w:spacing w:before="0" w:after="0"/>
              <w:jc w:val="center"/>
              <w:rPr>
                <w:sz w:val="18"/>
                <w:szCs w:val="18"/>
              </w:rPr>
            </w:pPr>
            <w:r>
              <w:rPr>
                <w:sz w:val="18"/>
                <w:szCs w:val="18"/>
              </w:rPr>
              <w:t>25</w:t>
            </w:r>
          </w:p>
        </w:tc>
        <w:tc>
          <w:tcPr>
            <w:tcW w:w="586" w:type="dxa"/>
            <w:vAlign w:val="center"/>
          </w:tcPr>
          <w:p w:rsidR="00CE4FB9" w:rsidRPr="00AA6044" w:rsidRDefault="00CE4FB9" w:rsidP="00AA6044">
            <w:pPr>
              <w:spacing w:before="0" w:after="0"/>
              <w:jc w:val="center"/>
              <w:rPr>
                <w:sz w:val="18"/>
                <w:szCs w:val="18"/>
              </w:rPr>
            </w:pPr>
            <w:r>
              <w:rPr>
                <w:sz w:val="18"/>
                <w:szCs w:val="18"/>
              </w:rPr>
              <w:t>50</w:t>
            </w:r>
          </w:p>
        </w:tc>
        <w:tc>
          <w:tcPr>
            <w:tcW w:w="586" w:type="dxa"/>
            <w:vAlign w:val="center"/>
          </w:tcPr>
          <w:p w:rsidR="00CE4FB9" w:rsidRPr="00AA6044" w:rsidRDefault="00CE4FB9" w:rsidP="00AA6044">
            <w:pPr>
              <w:spacing w:before="0" w:after="0"/>
              <w:jc w:val="center"/>
              <w:rPr>
                <w:sz w:val="18"/>
                <w:szCs w:val="18"/>
              </w:rPr>
            </w:pPr>
            <w:r>
              <w:rPr>
                <w:sz w:val="18"/>
                <w:szCs w:val="18"/>
              </w:rPr>
              <w:t>100</w:t>
            </w:r>
          </w:p>
        </w:tc>
        <w:tc>
          <w:tcPr>
            <w:tcW w:w="586" w:type="dxa"/>
            <w:vAlign w:val="center"/>
          </w:tcPr>
          <w:p w:rsidR="00CE4FB9" w:rsidRPr="00AA6044" w:rsidRDefault="00CE4FB9" w:rsidP="00AA6044">
            <w:pPr>
              <w:spacing w:before="0" w:after="0"/>
              <w:jc w:val="center"/>
              <w:rPr>
                <w:sz w:val="18"/>
                <w:szCs w:val="18"/>
              </w:rPr>
            </w:pPr>
            <w:r>
              <w:rPr>
                <w:sz w:val="18"/>
                <w:szCs w:val="18"/>
              </w:rPr>
              <w:t>150</w:t>
            </w:r>
          </w:p>
        </w:tc>
        <w:tc>
          <w:tcPr>
            <w:tcW w:w="746" w:type="dxa"/>
            <w:vAlign w:val="center"/>
          </w:tcPr>
          <w:p w:rsidR="00CE4FB9" w:rsidRPr="00AA6044" w:rsidRDefault="00CE4FB9" w:rsidP="00AA6044">
            <w:pPr>
              <w:spacing w:before="0" w:after="0"/>
              <w:jc w:val="center"/>
              <w:rPr>
                <w:sz w:val="18"/>
                <w:szCs w:val="18"/>
              </w:rPr>
            </w:pPr>
            <w:r>
              <w:rPr>
                <w:sz w:val="18"/>
                <w:szCs w:val="18"/>
              </w:rPr>
              <w:t>2</w:t>
            </w:r>
          </w:p>
        </w:tc>
      </w:tr>
      <w:tr w:rsidR="00F81FAB" w:rsidRPr="00AA6044" w:rsidTr="0085313B">
        <w:trPr>
          <w:trHeight w:val="432"/>
          <w:jc w:val="center"/>
        </w:trPr>
        <w:tc>
          <w:tcPr>
            <w:tcW w:w="586" w:type="dxa"/>
            <w:vAlign w:val="center"/>
          </w:tcPr>
          <w:p w:rsidR="00F81FAB" w:rsidRPr="00AA6044" w:rsidRDefault="00F81FAB" w:rsidP="00AA6044">
            <w:pPr>
              <w:spacing w:before="0" w:after="0"/>
              <w:jc w:val="center"/>
              <w:rPr>
                <w:sz w:val="18"/>
                <w:szCs w:val="18"/>
              </w:rPr>
            </w:pPr>
            <w:r w:rsidRPr="00AA6044">
              <w:rPr>
                <w:sz w:val="18"/>
                <w:szCs w:val="18"/>
              </w:rPr>
              <w:t>8</w:t>
            </w:r>
          </w:p>
        </w:tc>
        <w:tc>
          <w:tcPr>
            <w:tcW w:w="1025" w:type="dxa"/>
            <w:tcMar>
              <w:left w:w="28" w:type="dxa"/>
              <w:right w:w="28" w:type="dxa"/>
            </w:tcMar>
            <w:vAlign w:val="center"/>
          </w:tcPr>
          <w:p w:rsidR="00F81FAB" w:rsidRPr="00AA6044" w:rsidRDefault="00F81FAB" w:rsidP="006B44EC">
            <w:pPr>
              <w:spacing w:before="0" w:after="0"/>
              <w:jc w:val="center"/>
              <w:rPr>
                <w:sz w:val="18"/>
                <w:szCs w:val="18"/>
              </w:rPr>
            </w:pPr>
            <w:r w:rsidRPr="00AA6044">
              <w:rPr>
                <w:sz w:val="18"/>
                <w:szCs w:val="18"/>
              </w:rPr>
              <w:t>M</w:t>
            </w:r>
            <w:r>
              <w:rPr>
                <w:sz w:val="18"/>
                <w:szCs w:val="18"/>
              </w:rPr>
              <w:t>EC</w:t>
            </w:r>
            <w:r w:rsidR="006B44EC">
              <w:rPr>
                <w:sz w:val="18"/>
                <w:szCs w:val="18"/>
              </w:rPr>
              <w:t>CE</w:t>
            </w:r>
            <w:r w:rsidRPr="00AA6044">
              <w:rPr>
                <w:sz w:val="18"/>
                <w:szCs w:val="18"/>
              </w:rPr>
              <w:t xml:space="preserve"> 108</w:t>
            </w:r>
          </w:p>
        </w:tc>
        <w:tc>
          <w:tcPr>
            <w:tcW w:w="2930" w:type="dxa"/>
            <w:vAlign w:val="center"/>
          </w:tcPr>
          <w:p w:rsidR="00F81FAB" w:rsidRPr="00AA6044" w:rsidRDefault="00F81FAB" w:rsidP="00C53A2B">
            <w:pPr>
              <w:spacing w:before="0" w:after="0"/>
              <w:rPr>
                <w:sz w:val="18"/>
                <w:szCs w:val="18"/>
              </w:rPr>
            </w:pPr>
            <w:r w:rsidRPr="00AA6044">
              <w:rPr>
                <w:sz w:val="18"/>
                <w:szCs w:val="18"/>
              </w:rPr>
              <w:t>Seminar – I</w:t>
            </w:r>
          </w:p>
        </w:tc>
        <w:tc>
          <w:tcPr>
            <w:tcW w:w="366" w:type="dxa"/>
            <w:vAlign w:val="center"/>
          </w:tcPr>
          <w:p w:rsidR="00F81FAB" w:rsidRPr="00AA6044" w:rsidRDefault="00F81FAB" w:rsidP="00C53A2B">
            <w:pPr>
              <w:spacing w:before="0" w:after="0"/>
              <w:jc w:val="center"/>
              <w:rPr>
                <w:sz w:val="18"/>
                <w:szCs w:val="18"/>
              </w:rPr>
            </w:pPr>
            <w:r w:rsidRPr="00AA6044">
              <w:rPr>
                <w:sz w:val="18"/>
                <w:szCs w:val="18"/>
              </w:rPr>
              <w:t>0</w:t>
            </w:r>
          </w:p>
        </w:tc>
        <w:tc>
          <w:tcPr>
            <w:tcW w:w="366" w:type="dxa"/>
            <w:vAlign w:val="center"/>
          </w:tcPr>
          <w:p w:rsidR="00F81FAB" w:rsidRPr="00AA6044" w:rsidRDefault="00F81FAB" w:rsidP="00C53A2B">
            <w:pPr>
              <w:spacing w:before="0" w:after="0"/>
              <w:jc w:val="center"/>
              <w:rPr>
                <w:sz w:val="18"/>
                <w:szCs w:val="18"/>
              </w:rPr>
            </w:pPr>
            <w:r w:rsidRPr="00AA6044">
              <w:rPr>
                <w:sz w:val="18"/>
                <w:szCs w:val="18"/>
              </w:rPr>
              <w:t>0</w:t>
            </w:r>
          </w:p>
        </w:tc>
        <w:tc>
          <w:tcPr>
            <w:tcW w:w="366" w:type="dxa"/>
            <w:vAlign w:val="center"/>
          </w:tcPr>
          <w:p w:rsidR="00F81FAB" w:rsidRPr="00AA6044" w:rsidRDefault="00F81FAB" w:rsidP="00C53A2B">
            <w:pPr>
              <w:spacing w:before="0" w:after="0"/>
              <w:jc w:val="center"/>
              <w:rPr>
                <w:sz w:val="18"/>
                <w:szCs w:val="18"/>
              </w:rPr>
            </w:pPr>
            <w:r w:rsidRPr="00AA6044">
              <w:rPr>
                <w:sz w:val="18"/>
                <w:szCs w:val="18"/>
              </w:rPr>
              <w:t>2</w:t>
            </w:r>
          </w:p>
        </w:tc>
        <w:tc>
          <w:tcPr>
            <w:tcW w:w="513" w:type="dxa"/>
            <w:vAlign w:val="center"/>
          </w:tcPr>
          <w:p w:rsidR="00F81FAB" w:rsidRPr="00AA6044" w:rsidRDefault="00F81FAB" w:rsidP="00C53A2B">
            <w:pPr>
              <w:spacing w:before="0" w:after="0"/>
              <w:jc w:val="center"/>
              <w:rPr>
                <w:sz w:val="18"/>
                <w:szCs w:val="18"/>
              </w:rPr>
            </w:pPr>
            <w:r>
              <w:rPr>
                <w:sz w:val="18"/>
                <w:szCs w:val="18"/>
              </w:rPr>
              <w:t>50</w:t>
            </w:r>
          </w:p>
        </w:tc>
        <w:tc>
          <w:tcPr>
            <w:tcW w:w="513" w:type="dxa"/>
            <w:vAlign w:val="center"/>
          </w:tcPr>
          <w:p w:rsidR="00F81FAB" w:rsidRPr="00AA6044" w:rsidRDefault="00F81FAB" w:rsidP="00C53A2B">
            <w:pPr>
              <w:spacing w:before="0" w:after="0"/>
              <w:jc w:val="center"/>
              <w:rPr>
                <w:sz w:val="18"/>
                <w:szCs w:val="18"/>
              </w:rPr>
            </w:pPr>
            <w:r>
              <w:rPr>
                <w:sz w:val="18"/>
                <w:szCs w:val="18"/>
              </w:rPr>
              <w:t>0</w:t>
            </w:r>
          </w:p>
        </w:tc>
        <w:tc>
          <w:tcPr>
            <w:tcW w:w="586" w:type="dxa"/>
            <w:vAlign w:val="center"/>
          </w:tcPr>
          <w:p w:rsidR="00F81FAB" w:rsidRPr="00AA6044" w:rsidRDefault="00F81FAB" w:rsidP="00C53A2B">
            <w:pPr>
              <w:spacing w:before="0" w:after="0"/>
              <w:jc w:val="center"/>
              <w:rPr>
                <w:sz w:val="18"/>
                <w:szCs w:val="18"/>
              </w:rPr>
            </w:pPr>
            <w:r w:rsidRPr="00AA6044">
              <w:rPr>
                <w:sz w:val="18"/>
                <w:szCs w:val="18"/>
              </w:rPr>
              <w:t>50</w:t>
            </w:r>
          </w:p>
        </w:tc>
        <w:tc>
          <w:tcPr>
            <w:tcW w:w="586" w:type="dxa"/>
            <w:vAlign w:val="center"/>
          </w:tcPr>
          <w:p w:rsidR="00F81FAB" w:rsidRPr="00AA6044" w:rsidRDefault="00F81FAB" w:rsidP="00C53A2B">
            <w:pPr>
              <w:spacing w:before="0" w:after="0"/>
              <w:jc w:val="center"/>
              <w:rPr>
                <w:sz w:val="18"/>
                <w:szCs w:val="18"/>
              </w:rPr>
            </w:pPr>
            <w:r w:rsidRPr="00AA6044">
              <w:rPr>
                <w:sz w:val="18"/>
                <w:szCs w:val="18"/>
              </w:rPr>
              <w:t>0</w:t>
            </w:r>
          </w:p>
        </w:tc>
        <w:tc>
          <w:tcPr>
            <w:tcW w:w="586" w:type="dxa"/>
            <w:vAlign w:val="center"/>
          </w:tcPr>
          <w:p w:rsidR="00F81FAB" w:rsidRPr="00AA6044" w:rsidRDefault="00F81FAB" w:rsidP="00C53A2B">
            <w:pPr>
              <w:spacing w:before="0" w:after="0"/>
              <w:jc w:val="center"/>
              <w:rPr>
                <w:sz w:val="18"/>
                <w:szCs w:val="18"/>
              </w:rPr>
            </w:pPr>
            <w:r w:rsidRPr="00AA6044">
              <w:rPr>
                <w:sz w:val="18"/>
                <w:szCs w:val="18"/>
              </w:rPr>
              <w:t>50</w:t>
            </w:r>
          </w:p>
        </w:tc>
        <w:tc>
          <w:tcPr>
            <w:tcW w:w="746" w:type="dxa"/>
            <w:vAlign w:val="center"/>
          </w:tcPr>
          <w:p w:rsidR="00F81FAB" w:rsidRPr="00AA6044" w:rsidRDefault="00F81FAB" w:rsidP="00C53A2B">
            <w:pPr>
              <w:spacing w:before="0" w:after="0"/>
              <w:jc w:val="center"/>
              <w:rPr>
                <w:sz w:val="18"/>
                <w:szCs w:val="18"/>
              </w:rPr>
            </w:pPr>
            <w:r w:rsidRPr="00AA6044">
              <w:rPr>
                <w:sz w:val="18"/>
                <w:szCs w:val="18"/>
              </w:rPr>
              <w:t>1</w:t>
            </w:r>
          </w:p>
        </w:tc>
      </w:tr>
      <w:tr w:rsidR="00F81FAB" w:rsidRPr="00AA6044" w:rsidTr="00C53A2B">
        <w:trPr>
          <w:trHeight w:val="432"/>
          <w:jc w:val="center"/>
        </w:trPr>
        <w:tc>
          <w:tcPr>
            <w:tcW w:w="4541" w:type="dxa"/>
            <w:gridSpan w:val="3"/>
            <w:vAlign w:val="center"/>
          </w:tcPr>
          <w:p w:rsidR="00F81FAB" w:rsidRPr="00AA6044" w:rsidRDefault="00F81FAB" w:rsidP="00AA6044">
            <w:pPr>
              <w:spacing w:before="0" w:after="0"/>
              <w:jc w:val="center"/>
              <w:rPr>
                <w:b/>
                <w:sz w:val="18"/>
                <w:szCs w:val="18"/>
              </w:rPr>
            </w:pPr>
            <w:r w:rsidRPr="00AA6044">
              <w:rPr>
                <w:b/>
                <w:sz w:val="18"/>
                <w:szCs w:val="18"/>
              </w:rPr>
              <w:t>Total</w:t>
            </w:r>
          </w:p>
        </w:tc>
        <w:tc>
          <w:tcPr>
            <w:tcW w:w="366" w:type="dxa"/>
            <w:tcMar>
              <w:left w:w="72" w:type="dxa"/>
              <w:right w:w="72" w:type="dxa"/>
            </w:tcMar>
            <w:vAlign w:val="center"/>
          </w:tcPr>
          <w:p w:rsidR="00F81FAB" w:rsidRPr="00AA6044" w:rsidRDefault="006171A0" w:rsidP="00AA6044">
            <w:pPr>
              <w:spacing w:before="0" w:after="0"/>
              <w:jc w:val="center"/>
              <w:rPr>
                <w:b/>
                <w:sz w:val="18"/>
                <w:szCs w:val="18"/>
              </w:rPr>
            </w:pPr>
            <w:r>
              <w:rPr>
                <w:b/>
                <w:sz w:val="18"/>
                <w:szCs w:val="18"/>
              </w:rPr>
              <w:t>16</w:t>
            </w:r>
          </w:p>
        </w:tc>
        <w:tc>
          <w:tcPr>
            <w:tcW w:w="366" w:type="dxa"/>
            <w:vAlign w:val="center"/>
          </w:tcPr>
          <w:p w:rsidR="00F81FAB" w:rsidRPr="00AA6044" w:rsidRDefault="006171A0" w:rsidP="00AA6044">
            <w:pPr>
              <w:spacing w:before="0" w:after="0"/>
              <w:jc w:val="center"/>
              <w:rPr>
                <w:b/>
                <w:sz w:val="18"/>
                <w:szCs w:val="18"/>
              </w:rPr>
            </w:pPr>
            <w:r>
              <w:rPr>
                <w:b/>
                <w:sz w:val="18"/>
                <w:szCs w:val="18"/>
              </w:rPr>
              <w:t>6</w:t>
            </w:r>
          </w:p>
        </w:tc>
        <w:tc>
          <w:tcPr>
            <w:tcW w:w="366" w:type="dxa"/>
            <w:vAlign w:val="center"/>
          </w:tcPr>
          <w:p w:rsidR="00F81FAB" w:rsidRPr="00AA6044" w:rsidRDefault="00F81FAB" w:rsidP="00AA6044">
            <w:pPr>
              <w:spacing w:before="0" w:after="0"/>
              <w:jc w:val="center"/>
              <w:rPr>
                <w:b/>
                <w:sz w:val="18"/>
                <w:szCs w:val="18"/>
              </w:rPr>
            </w:pPr>
            <w:r w:rsidRPr="00AA6044">
              <w:rPr>
                <w:b/>
                <w:sz w:val="18"/>
                <w:szCs w:val="18"/>
              </w:rPr>
              <w:t>5</w:t>
            </w:r>
          </w:p>
        </w:tc>
        <w:tc>
          <w:tcPr>
            <w:tcW w:w="513" w:type="dxa"/>
            <w:vAlign w:val="center"/>
          </w:tcPr>
          <w:p w:rsidR="00F81FAB" w:rsidRPr="00AA6044" w:rsidRDefault="00F81FAB" w:rsidP="00927AAB">
            <w:pPr>
              <w:spacing w:before="0" w:after="0"/>
              <w:jc w:val="center"/>
              <w:rPr>
                <w:b/>
                <w:sz w:val="18"/>
                <w:szCs w:val="18"/>
              </w:rPr>
            </w:pPr>
            <w:r w:rsidRPr="00AA6044">
              <w:rPr>
                <w:b/>
                <w:sz w:val="18"/>
                <w:szCs w:val="18"/>
              </w:rPr>
              <w:t>2</w:t>
            </w:r>
            <w:r>
              <w:rPr>
                <w:b/>
                <w:sz w:val="18"/>
                <w:szCs w:val="18"/>
              </w:rPr>
              <w:t>25</w:t>
            </w:r>
          </w:p>
        </w:tc>
        <w:tc>
          <w:tcPr>
            <w:tcW w:w="513" w:type="dxa"/>
            <w:vAlign w:val="center"/>
          </w:tcPr>
          <w:p w:rsidR="00F81FAB" w:rsidRPr="00AA6044" w:rsidRDefault="00F81FAB" w:rsidP="00AA6044">
            <w:pPr>
              <w:spacing w:before="0" w:after="0"/>
              <w:jc w:val="center"/>
              <w:rPr>
                <w:b/>
                <w:sz w:val="18"/>
                <w:szCs w:val="18"/>
              </w:rPr>
            </w:pPr>
            <w:r>
              <w:rPr>
                <w:b/>
                <w:sz w:val="18"/>
                <w:szCs w:val="18"/>
              </w:rPr>
              <w:t>175</w:t>
            </w:r>
          </w:p>
        </w:tc>
        <w:tc>
          <w:tcPr>
            <w:tcW w:w="586" w:type="dxa"/>
            <w:vAlign w:val="center"/>
          </w:tcPr>
          <w:p w:rsidR="00F81FAB" w:rsidRPr="00AA6044" w:rsidRDefault="00F81FAB" w:rsidP="00AA6044">
            <w:pPr>
              <w:spacing w:before="0" w:after="0"/>
              <w:jc w:val="center"/>
              <w:rPr>
                <w:b/>
                <w:sz w:val="18"/>
                <w:szCs w:val="18"/>
              </w:rPr>
            </w:pPr>
            <w:r w:rsidRPr="00AA6044">
              <w:rPr>
                <w:b/>
                <w:sz w:val="18"/>
                <w:szCs w:val="18"/>
              </w:rPr>
              <w:t>400</w:t>
            </w:r>
          </w:p>
        </w:tc>
        <w:tc>
          <w:tcPr>
            <w:tcW w:w="586" w:type="dxa"/>
            <w:vAlign w:val="center"/>
          </w:tcPr>
          <w:p w:rsidR="00F81FAB" w:rsidRPr="00AA6044" w:rsidRDefault="00F81FAB" w:rsidP="00AA6044">
            <w:pPr>
              <w:spacing w:before="0" w:after="0"/>
              <w:jc w:val="center"/>
              <w:rPr>
                <w:b/>
                <w:sz w:val="18"/>
                <w:szCs w:val="18"/>
              </w:rPr>
            </w:pPr>
            <w:r w:rsidRPr="00AA6044">
              <w:rPr>
                <w:b/>
                <w:sz w:val="18"/>
                <w:szCs w:val="18"/>
              </w:rPr>
              <w:t>700</w:t>
            </w:r>
          </w:p>
        </w:tc>
        <w:tc>
          <w:tcPr>
            <w:tcW w:w="586" w:type="dxa"/>
            <w:vAlign w:val="center"/>
          </w:tcPr>
          <w:p w:rsidR="00F81FAB" w:rsidRPr="00AA6044" w:rsidRDefault="00F81FAB" w:rsidP="00AA6044">
            <w:pPr>
              <w:spacing w:before="0" w:after="0"/>
              <w:jc w:val="center"/>
              <w:rPr>
                <w:b/>
                <w:sz w:val="18"/>
                <w:szCs w:val="18"/>
              </w:rPr>
            </w:pPr>
            <w:r w:rsidRPr="00AA6044">
              <w:rPr>
                <w:b/>
                <w:sz w:val="18"/>
                <w:szCs w:val="18"/>
              </w:rPr>
              <w:t>1100</w:t>
            </w:r>
          </w:p>
        </w:tc>
        <w:tc>
          <w:tcPr>
            <w:tcW w:w="746" w:type="dxa"/>
            <w:vAlign w:val="center"/>
          </w:tcPr>
          <w:p w:rsidR="00F81FAB" w:rsidRPr="00AA6044" w:rsidRDefault="00F81FAB" w:rsidP="00AA6044">
            <w:pPr>
              <w:spacing w:before="0" w:after="0"/>
              <w:jc w:val="center"/>
              <w:rPr>
                <w:b/>
                <w:sz w:val="18"/>
                <w:szCs w:val="18"/>
              </w:rPr>
            </w:pPr>
            <w:r w:rsidRPr="00AA6044">
              <w:rPr>
                <w:b/>
                <w:sz w:val="18"/>
                <w:szCs w:val="18"/>
              </w:rPr>
              <w:t>25</w:t>
            </w:r>
          </w:p>
        </w:tc>
      </w:tr>
    </w:tbl>
    <w:p w:rsidR="006C36E6" w:rsidRDefault="006C36E6" w:rsidP="006C36E6">
      <w:pPr>
        <w:contextualSpacing/>
        <w:jc w:val="both"/>
        <w:rPr>
          <w:b/>
          <w:sz w:val="22"/>
        </w:rPr>
      </w:pPr>
      <w:r>
        <w:rPr>
          <w:b/>
          <w:sz w:val="22"/>
        </w:rPr>
        <w:t xml:space="preserve">** </w:t>
      </w:r>
      <w:r w:rsidRPr="006C36E6">
        <w:rPr>
          <w:b/>
          <w:sz w:val="20"/>
          <w:szCs w:val="20"/>
        </w:rPr>
        <w:t>This course is to be offered by faculty from the ECE Department and the Question paper setting also to be done by ECE faculty</w:t>
      </w:r>
      <w:r>
        <w:rPr>
          <w:b/>
          <w:sz w:val="22"/>
        </w:rPr>
        <w:t>.</w:t>
      </w:r>
    </w:p>
    <w:p w:rsidR="006C36E6" w:rsidRDefault="006C36E6" w:rsidP="006C36E6">
      <w:pPr>
        <w:contextualSpacing/>
        <w:jc w:val="both"/>
        <w:rPr>
          <w:b/>
          <w:sz w:val="22"/>
        </w:rPr>
      </w:pPr>
    </w:p>
    <w:tbl>
      <w:tblPr>
        <w:tblW w:w="9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6"/>
        <w:gridCol w:w="3438"/>
        <w:gridCol w:w="1300"/>
        <w:gridCol w:w="3285"/>
      </w:tblGrid>
      <w:tr w:rsidR="00D57522" w:rsidRPr="00AA6044">
        <w:trPr>
          <w:trHeight w:val="432"/>
          <w:jc w:val="center"/>
        </w:trPr>
        <w:tc>
          <w:tcPr>
            <w:tcW w:w="4584" w:type="dxa"/>
            <w:gridSpan w:val="2"/>
            <w:vAlign w:val="center"/>
          </w:tcPr>
          <w:p w:rsidR="00D57522" w:rsidRPr="00AA6044" w:rsidRDefault="00D57522" w:rsidP="00CE4FB9">
            <w:pPr>
              <w:spacing w:before="0" w:after="0"/>
              <w:jc w:val="center"/>
              <w:rPr>
                <w:b/>
                <w:sz w:val="18"/>
                <w:szCs w:val="18"/>
              </w:rPr>
            </w:pPr>
            <w:r w:rsidRPr="00AA6044">
              <w:rPr>
                <w:b/>
                <w:sz w:val="18"/>
                <w:szCs w:val="18"/>
              </w:rPr>
              <w:t>Elective – I (M</w:t>
            </w:r>
            <w:r w:rsidR="007D5288">
              <w:rPr>
                <w:b/>
                <w:sz w:val="18"/>
                <w:szCs w:val="18"/>
              </w:rPr>
              <w:t>EC</w:t>
            </w:r>
            <w:r w:rsidR="00CE4FB9">
              <w:rPr>
                <w:b/>
                <w:sz w:val="18"/>
                <w:szCs w:val="18"/>
              </w:rPr>
              <w:t>C</w:t>
            </w:r>
            <w:r w:rsidR="008937A4">
              <w:rPr>
                <w:b/>
                <w:sz w:val="18"/>
                <w:szCs w:val="18"/>
              </w:rPr>
              <w:t xml:space="preserve">E </w:t>
            </w:r>
            <w:r w:rsidRPr="00AA6044">
              <w:rPr>
                <w:b/>
                <w:sz w:val="18"/>
                <w:szCs w:val="18"/>
              </w:rPr>
              <w:t>105)</w:t>
            </w:r>
          </w:p>
        </w:tc>
        <w:tc>
          <w:tcPr>
            <w:tcW w:w="4585" w:type="dxa"/>
            <w:gridSpan w:val="2"/>
            <w:vAlign w:val="center"/>
          </w:tcPr>
          <w:p w:rsidR="00D57522" w:rsidRPr="00AA6044" w:rsidRDefault="00D57522" w:rsidP="00CE4FB9">
            <w:pPr>
              <w:spacing w:before="0" w:after="0"/>
              <w:jc w:val="center"/>
              <w:rPr>
                <w:b/>
                <w:sz w:val="18"/>
                <w:szCs w:val="18"/>
              </w:rPr>
            </w:pPr>
            <w:r w:rsidRPr="00AA6044">
              <w:rPr>
                <w:b/>
                <w:sz w:val="18"/>
                <w:szCs w:val="18"/>
              </w:rPr>
              <w:t>Elective – II (M</w:t>
            </w:r>
            <w:r w:rsidR="007D5288">
              <w:rPr>
                <w:b/>
                <w:sz w:val="18"/>
                <w:szCs w:val="18"/>
              </w:rPr>
              <w:t>EC</w:t>
            </w:r>
            <w:r w:rsidR="00CE4FB9">
              <w:rPr>
                <w:b/>
                <w:sz w:val="18"/>
                <w:szCs w:val="18"/>
              </w:rPr>
              <w:t>C</w:t>
            </w:r>
            <w:r w:rsidR="008937A4">
              <w:rPr>
                <w:b/>
                <w:sz w:val="18"/>
                <w:szCs w:val="18"/>
              </w:rPr>
              <w:t xml:space="preserve">E </w:t>
            </w:r>
            <w:r w:rsidRPr="00AA6044">
              <w:rPr>
                <w:b/>
                <w:sz w:val="18"/>
                <w:szCs w:val="18"/>
              </w:rPr>
              <w:t>106)</w:t>
            </w:r>
          </w:p>
        </w:tc>
      </w:tr>
      <w:tr w:rsidR="00CE4FB9" w:rsidRPr="00AA6044" w:rsidTr="00CE4FB9">
        <w:trPr>
          <w:trHeight w:val="432"/>
          <w:jc w:val="center"/>
        </w:trPr>
        <w:tc>
          <w:tcPr>
            <w:tcW w:w="1146" w:type="dxa"/>
            <w:tcMar>
              <w:left w:w="28" w:type="dxa"/>
              <w:right w:w="28" w:type="dxa"/>
            </w:tcMar>
            <w:vAlign w:val="center"/>
          </w:tcPr>
          <w:p w:rsidR="00CE4FB9" w:rsidRPr="002A4F90" w:rsidRDefault="00CE4FB9" w:rsidP="00CE4FB9">
            <w:pPr>
              <w:spacing w:before="0" w:after="0"/>
              <w:jc w:val="center"/>
              <w:rPr>
                <w:sz w:val="16"/>
                <w:szCs w:val="16"/>
              </w:rPr>
            </w:pPr>
            <w:r w:rsidRPr="002A4F90">
              <w:rPr>
                <w:sz w:val="16"/>
                <w:szCs w:val="16"/>
              </w:rPr>
              <w:t>MEC</w:t>
            </w:r>
            <w:r>
              <w:rPr>
                <w:sz w:val="16"/>
                <w:szCs w:val="16"/>
              </w:rPr>
              <w:t>CE</w:t>
            </w:r>
            <w:r w:rsidRPr="002A4F90">
              <w:rPr>
                <w:sz w:val="16"/>
                <w:szCs w:val="16"/>
              </w:rPr>
              <w:t xml:space="preserve"> 105 - 1</w:t>
            </w:r>
          </w:p>
        </w:tc>
        <w:tc>
          <w:tcPr>
            <w:tcW w:w="3438" w:type="dxa"/>
            <w:vAlign w:val="bottom"/>
          </w:tcPr>
          <w:p w:rsidR="00CE4FB9" w:rsidRPr="006B2A9C" w:rsidRDefault="00CE4FB9" w:rsidP="00CE4FB9">
            <w:pPr>
              <w:spacing w:after="0"/>
              <w:rPr>
                <w:rFonts w:eastAsia="Times New Roman"/>
                <w:color w:val="000000"/>
                <w:sz w:val="18"/>
                <w:szCs w:val="18"/>
              </w:rPr>
            </w:pPr>
            <w:r w:rsidRPr="006B2A9C">
              <w:rPr>
                <w:rFonts w:eastAsia="Times New Roman"/>
                <w:color w:val="000000"/>
                <w:sz w:val="18"/>
                <w:szCs w:val="18"/>
              </w:rPr>
              <w:t>Optical Communication</w:t>
            </w:r>
          </w:p>
        </w:tc>
        <w:tc>
          <w:tcPr>
            <w:tcW w:w="1300" w:type="dxa"/>
            <w:tcMar>
              <w:left w:w="28" w:type="dxa"/>
              <w:right w:w="28" w:type="dxa"/>
            </w:tcMar>
            <w:vAlign w:val="center"/>
          </w:tcPr>
          <w:p w:rsidR="00CE4FB9" w:rsidRPr="0060497B" w:rsidRDefault="00CE4FB9" w:rsidP="00CE4FB9">
            <w:pPr>
              <w:spacing w:before="0" w:after="0"/>
              <w:jc w:val="center"/>
              <w:rPr>
                <w:sz w:val="16"/>
                <w:szCs w:val="16"/>
              </w:rPr>
            </w:pPr>
            <w:r w:rsidRPr="0060497B">
              <w:rPr>
                <w:sz w:val="16"/>
                <w:szCs w:val="16"/>
              </w:rPr>
              <w:t xml:space="preserve">MEC </w:t>
            </w:r>
            <w:r>
              <w:rPr>
                <w:sz w:val="16"/>
                <w:szCs w:val="16"/>
              </w:rPr>
              <w:t>CE</w:t>
            </w:r>
            <w:r w:rsidRPr="0060497B">
              <w:rPr>
                <w:sz w:val="16"/>
                <w:szCs w:val="16"/>
              </w:rPr>
              <w:t xml:space="preserve"> 106 - 1</w:t>
            </w:r>
          </w:p>
        </w:tc>
        <w:tc>
          <w:tcPr>
            <w:tcW w:w="3285" w:type="dxa"/>
            <w:vAlign w:val="bottom"/>
          </w:tcPr>
          <w:p w:rsidR="00CE4FB9" w:rsidRPr="006B2A9C" w:rsidRDefault="00CE4FB9" w:rsidP="00CE4FB9">
            <w:pPr>
              <w:spacing w:after="0"/>
              <w:rPr>
                <w:rFonts w:eastAsia="Times New Roman"/>
                <w:color w:val="000000"/>
                <w:sz w:val="18"/>
                <w:szCs w:val="18"/>
              </w:rPr>
            </w:pPr>
            <w:r w:rsidRPr="006B2A9C">
              <w:rPr>
                <w:rFonts w:eastAsia="Times New Roman"/>
                <w:color w:val="000000"/>
                <w:sz w:val="18"/>
                <w:szCs w:val="18"/>
              </w:rPr>
              <w:t>Wireless Communications</w:t>
            </w:r>
          </w:p>
        </w:tc>
      </w:tr>
      <w:tr w:rsidR="00CE4FB9" w:rsidRPr="00AA6044" w:rsidTr="00CE4FB9">
        <w:trPr>
          <w:trHeight w:val="432"/>
          <w:jc w:val="center"/>
        </w:trPr>
        <w:tc>
          <w:tcPr>
            <w:tcW w:w="1146" w:type="dxa"/>
            <w:tcMar>
              <w:left w:w="28" w:type="dxa"/>
              <w:right w:w="28" w:type="dxa"/>
            </w:tcMar>
            <w:vAlign w:val="center"/>
          </w:tcPr>
          <w:p w:rsidR="00CE4FB9" w:rsidRPr="002A4F90" w:rsidRDefault="00CE4FB9" w:rsidP="00CE4FB9">
            <w:pPr>
              <w:spacing w:before="0" w:after="0"/>
              <w:jc w:val="center"/>
              <w:rPr>
                <w:sz w:val="16"/>
                <w:szCs w:val="16"/>
              </w:rPr>
            </w:pPr>
            <w:r w:rsidRPr="002A4F90">
              <w:rPr>
                <w:sz w:val="16"/>
                <w:szCs w:val="16"/>
              </w:rPr>
              <w:t>MEC</w:t>
            </w:r>
            <w:r>
              <w:rPr>
                <w:sz w:val="16"/>
                <w:szCs w:val="16"/>
              </w:rPr>
              <w:t xml:space="preserve"> CE</w:t>
            </w:r>
            <w:r w:rsidRPr="002A4F90">
              <w:rPr>
                <w:sz w:val="16"/>
                <w:szCs w:val="16"/>
              </w:rPr>
              <w:t xml:space="preserve"> 105 - 2</w:t>
            </w:r>
          </w:p>
        </w:tc>
        <w:tc>
          <w:tcPr>
            <w:tcW w:w="3438" w:type="dxa"/>
            <w:vAlign w:val="bottom"/>
          </w:tcPr>
          <w:p w:rsidR="00CE4FB9" w:rsidRPr="006B2A9C" w:rsidRDefault="00CE4FB9" w:rsidP="00CE4FB9">
            <w:pPr>
              <w:spacing w:after="0"/>
              <w:rPr>
                <w:rFonts w:eastAsia="Times New Roman"/>
                <w:color w:val="000000"/>
                <w:sz w:val="18"/>
                <w:szCs w:val="18"/>
              </w:rPr>
            </w:pPr>
            <w:r w:rsidRPr="006B2A9C">
              <w:rPr>
                <w:rFonts w:eastAsia="Times New Roman"/>
                <w:color w:val="000000"/>
                <w:sz w:val="18"/>
                <w:szCs w:val="18"/>
              </w:rPr>
              <w:t>Antenna Theory and Design</w:t>
            </w:r>
          </w:p>
        </w:tc>
        <w:tc>
          <w:tcPr>
            <w:tcW w:w="1300" w:type="dxa"/>
            <w:tcMar>
              <w:left w:w="28" w:type="dxa"/>
              <w:right w:w="28" w:type="dxa"/>
            </w:tcMar>
            <w:vAlign w:val="center"/>
          </w:tcPr>
          <w:p w:rsidR="00CE4FB9" w:rsidRPr="0060497B" w:rsidRDefault="00CE4FB9" w:rsidP="00CE4FB9">
            <w:pPr>
              <w:spacing w:before="0" w:after="0"/>
              <w:jc w:val="center"/>
              <w:rPr>
                <w:sz w:val="16"/>
                <w:szCs w:val="16"/>
              </w:rPr>
            </w:pPr>
            <w:r w:rsidRPr="0060497B">
              <w:rPr>
                <w:sz w:val="16"/>
                <w:szCs w:val="16"/>
              </w:rPr>
              <w:t xml:space="preserve">MEC </w:t>
            </w:r>
            <w:r>
              <w:rPr>
                <w:sz w:val="16"/>
                <w:szCs w:val="16"/>
              </w:rPr>
              <w:t>CE</w:t>
            </w:r>
            <w:r w:rsidRPr="0060497B">
              <w:rPr>
                <w:sz w:val="16"/>
                <w:szCs w:val="16"/>
              </w:rPr>
              <w:t xml:space="preserve"> 106 - 2</w:t>
            </w:r>
          </w:p>
        </w:tc>
        <w:tc>
          <w:tcPr>
            <w:tcW w:w="3285" w:type="dxa"/>
            <w:vAlign w:val="bottom"/>
          </w:tcPr>
          <w:p w:rsidR="00CE4FB9" w:rsidRPr="006B2A9C" w:rsidRDefault="00CE4FB9" w:rsidP="00CE4FB9">
            <w:pPr>
              <w:spacing w:after="0"/>
              <w:rPr>
                <w:rFonts w:eastAsia="Times New Roman"/>
                <w:color w:val="000000"/>
                <w:sz w:val="18"/>
                <w:szCs w:val="18"/>
              </w:rPr>
            </w:pPr>
            <w:r w:rsidRPr="006B2A9C">
              <w:rPr>
                <w:rFonts w:eastAsia="Times New Roman"/>
                <w:color w:val="000000"/>
                <w:sz w:val="18"/>
                <w:szCs w:val="18"/>
              </w:rPr>
              <w:t>Advanced Digital Signal Processing</w:t>
            </w:r>
          </w:p>
        </w:tc>
      </w:tr>
      <w:tr w:rsidR="00CE4FB9" w:rsidRPr="00AA6044" w:rsidTr="00CE4FB9">
        <w:trPr>
          <w:trHeight w:val="432"/>
          <w:jc w:val="center"/>
        </w:trPr>
        <w:tc>
          <w:tcPr>
            <w:tcW w:w="1146" w:type="dxa"/>
            <w:tcMar>
              <w:left w:w="28" w:type="dxa"/>
              <w:right w:w="28" w:type="dxa"/>
            </w:tcMar>
            <w:vAlign w:val="center"/>
          </w:tcPr>
          <w:p w:rsidR="00CE4FB9" w:rsidRPr="002A4F90" w:rsidRDefault="00CE4FB9" w:rsidP="00CE4FB9">
            <w:pPr>
              <w:spacing w:before="0" w:after="0"/>
              <w:jc w:val="center"/>
              <w:rPr>
                <w:sz w:val="16"/>
                <w:szCs w:val="16"/>
              </w:rPr>
            </w:pPr>
            <w:r w:rsidRPr="002A4F90">
              <w:rPr>
                <w:sz w:val="16"/>
                <w:szCs w:val="16"/>
              </w:rPr>
              <w:t>MEC</w:t>
            </w:r>
            <w:r>
              <w:rPr>
                <w:sz w:val="16"/>
                <w:szCs w:val="16"/>
              </w:rPr>
              <w:t xml:space="preserve"> CE/CI/AE</w:t>
            </w:r>
            <w:r w:rsidRPr="002A4F90">
              <w:rPr>
                <w:sz w:val="16"/>
                <w:szCs w:val="16"/>
              </w:rPr>
              <w:t xml:space="preserve"> 105 </w:t>
            </w:r>
            <w:r w:rsidR="001F5A06">
              <w:rPr>
                <w:sz w:val="16"/>
                <w:szCs w:val="16"/>
              </w:rPr>
              <w:t>–</w:t>
            </w:r>
            <w:r w:rsidRPr="002A4F90">
              <w:rPr>
                <w:sz w:val="16"/>
                <w:szCs w:val="16"/>
              </w:rPr>
              <w:t xml:space="preserve"> 3</w:t>
            </w:r>
          </w:p>
        </w:tc>
        <w:tc>
          <w:tcPr>
            <w:tcW w:w="3438" w:type="dxa"/>
            <w:vAlign w:val="bottom"/>
          </w:tcPr>
          <w:p w:rsidR="00CE4FB9" w:rsidRPr="006B2A9C" w:rsidRDefault="00CE4FB9" w:rsidP="00CE4FB9">
            <w:pPr>
              <w:spacing w:after="0"/>
              <w:rPr>
                <w:rFonts w:eastAsia="Times New Roman"/>
                <w:color w:val="000000"/>
                <w:sz w:val="18"/>
                <w:szCs w:val="18"/>
              </w:rPr>
            </w:pPr>
            <w:r w:rsidRPr="006B2A9C">
              <w:rPr>
                <w:rFonts w:eastAsia="Times New Roman"/>
                <w:color w:val="000000"/>
                <w:sz w:val="18"/>
                <w:szCs w:val="18"/>
              </w:rPr>
              <w:t xml:space="preserve">Image and video Processing </w:t>
            </w:r>
          </w:p>
        </w:tc>
        <w:tc>
          <w:tcPr>
            <w:tcW w:w="1300" w:type="dxa"/>
            <w:tcMar>
              <w:left w:w="28" w:type="dxa"/>
              <w:right w:w="28" w:type="dxa"/>
            </w:tcMar>
            <w:vAlign w:val="center"/>
          </w:tcPr>
          <w:p w:rsidR="00CE4FB9" w:rsidRPr="002A4F90" w:rsidRDefault="00CE4FB9" w:rsidP="00CE4FB9">
            <w:pPr>
              <w:spacing w:before="0" w:after="0"/>
              <w:jc w:val="center"/>
              <w:rPr>
                <w:sz w:val="16"/>
                <w:szCs w:val="16"/>
              </w:rPr>
            </w:pPr>
            <w:r w:rsidRPr="002A4F90">
              <w:rPr>
                <w:sz w:val="16"/>
                <w:szCs w:val="16"/>
              </w:rPr>
              <w:t>M</w:t>
            </w:r>
            <w:r>
              <w:rPr>
                <w:sz w:val="16"/>
                <w:szCs w:val="16"/>
              </w:rPr>
              <w:t>EC</w:t>
            </w:r>
            <w:r w:rsidRPr="002A4F90">
              <w:rPr>
                <w:sz w:val="16"/>
                <w:szCs w:val="16"/>
              </w:rPr>
              <w:t xml:space="preserve"> </w:t>
            </w:r>
            <w:r>
              <w:rPr>
                <w:sz w:val="16"/>
                <w:szCs w:val="16"/>
              </w:rPr>
              <w:t>CE</w:t>
            </w:r>
            <w:r w:rsidRPr="002A4F90">
              <w:rPr>
                <w:sz w:val="16"/>
                <w:szCs w:val="16"/>
              </w:rPr>
              <w:t xml:space="preserve"> 106 - 3</w:t>
            </w:r>
          </w:p>
        </w:tc>
        <w:tc>
          <w:tcPr>
            <w:tcW w:w="3285" w:type="dxa"/>
            <w:vAlign w:val="bottom"/>
          </w:tcPr>
          <w:p w:rsidR="00CE4FB9" w:rsidRPr="006B2A9C" w:rsidRDefault="00CE4FB9" w:rsidP="00CE4FB9">
            <w:pPr>
              <w:spacing w:after="0"/>
              <w:rPr>
                <w:rFonts w:eastAsia="Times New Roman"/>
                <w:color w:val="000000"/>
                <w:sz w:val="18"/>
                <w:szCs w:val="18"/>
              </w:rPr>
            </w:pPr>
            <w:r w:rsidRPr="006B2A9C">
              <w:rPr>
                <w:rFonts w:eastAsia="Times New Roman"/>
                <w:color w:val="000000"/>
                <w:sz w:val="18"/>
                <w:szCs w:val="18"/>
              </w:rPr>
              <w:t xml:space="preserve">Principles of Communication System Simulation </w:t>
            </w:r>
          </w:p>
        </w:tc>
      </w:tr>
      <w:tr w:rsidR="00CE4FB9" w:rsidRPr="00AA6044" w:rsidTr="00CE4FB9">
        <w:trPr>
          <w:trHeight w:val="432"/>
          <w:jc w:val="center"/>
        </w:trPr>
        <w:tc>
          <w:tcPr>
            <w:tcW w:w="1146" w:type="dxa"/>
            <w:tcMar>
              <w:left w:w="28" w:type="dxa"/>
              <w:right w:w="28" w:type="dxa"/>
            </w:tcMar>
            <w:vAlign w:val="center"/>
          </w:tcPr>
          <w:p w:rsidR="00CE4FB9" w:rsidRPr="002A4F90" w:rsidRDefault="00CE4FB9" w:rsidP="00CE4FB9">
            <w:pPr>
              <w:spacing w:before="0" w:after="0"/>
              <w:jc w:val="center"/>
              <w:rPr>
                <w:sz w:val="16"/>
                <w:szCs w:val="16"/>
              </w:rPr>
            </w:pPr>
            <w:r w:rsidRPr="002A4F90">
              <w:rPr>
                <w:sz w:val="16"/>
                <w:szCs w:val="16"/>
              </w:rPr>
              <w:t>MEC</w:t>
            </w:r>
            <w:r>
              <w:rPr>
                <w:sz w:val="16"/>
                <w:szCs w:val="16"/>
              </w:rPr>
              <w:t xml:space="preserve"> CE</w:t>
            </w:r>
            <w:r w:rsidRPr="002A4F90">
              <w:rPr>
                <w:sz w:val="16"/>
                <w:szCs w:val="16"/>
              </w:rPr>
              <w:t xml:space="preserve"> 105 - 4</w:t>
            </w:r>
          </w:p>
        </w:tc>
        <w:tc>
          <w:tcPr>
            <w:tcW w:w="3438" w:type="dxa"/>
            <w:vAlign w:val="bottom"/>
          </w:tcPr>
          <w:p w:rsidR="00CE4FB9" w:rsidRPr="006B2A9C" w:rsidRDefault="00CE4FB9" w:rsidP="00CE4FB9">
            <w:pPr>
              <w:spacing w:after="0"/>
              <w:rPr>
                <w:rFonts w:eastAsia="Times New Roman"/>
                <w:color w:val="000000"/>
                <w:sz w:val="18"/>
                <w:szCs w:val="18"/>
              </w:rPr>
            </w:pPr>
            <w:r w:rsidRPr="006B2A9C">
              <w:rPr>
                <w:rFonts w:eastAsia="Times New Roman"/>
                <w:color w:val="000000"/>
                <w:sz w:val="18"/>
                <w:szCs w:val="18"/>
              </w:rPr>
              <w:t xml:space="preserve">Computational </w:t>
            </w:r>
            <w:proofErr w:type="spellStart"/>
            <w:r w:rsidRPr="006B2A9C">
              <w:rPr>
                <w:rFonts w:eastAsia="Times New Roman"/>
                <w:color w:val="000000"/>
                <w:sz w:val="18"/>
                <w:szCs w:val="18"/>
              </w:rPr>
              <w:t>Electromagnetic</w:t>
            </w:r>
            <w:r>
              <w:rPr>
                <w:rFonts w:eastAsia="Times New Roman"/>
                <w:color w:val="000000"/>
                <w:sz w:val="18"/>
                <w:szCs w:val="18"/>
              </w:rPr>
              <w:t>s</w:t>
            </w:r>
            <w:proofErr w:type="spellEnd"/>
            <w:r w:rsidRPr="006B2A9C">
              <w:rPr>
                <w:rFonts w:eastAsia="Times New Roman"/>
                <w:color w:val="000000"/>
                <w:sz w:val="18"/>
                <w:szCs w:val="18"/>
              </w:rPr>
              <w:t xml:space="preserve"> </w:t>
            </w:r>
          </w:p>
        </w:tc>
        <w:tc>
          <w:tcPr>
            <w:tcW w:w="1300" w:type="dxa"/>
            <w:tcMar>
              <w:left w:w="28" w:type="dxa"/>
              <w:right w:w="28" w:type="dxa"/>
            </w:tcMar>
            <w:vAlign w:val="center"/>
          </w:tcPr>
          <w:p w:rsidR="00CE4FB9" w:rsidRPr="002A4F90" w:rsidRDefault="00CE4FB9" w:rsidP="00CE4FB9">
            <w:pPr>
              <w:spacing w:before="0" w:after="0"/>
              <w:jc w:val="center"/>
              <w:rPr>
                <w:sz w:val="16"/>
                <w:szCs w:val="16"/>
              </w:rPr>
            </w:pPr>
            <w:r w:rsidRPr="002A4F90">
              <w:rPr>
                <w:sz w:val="16"/>
                <w:szCs w:val="16"/>
              </w:rPr>
              <w:t>MEC</w:t>
            </w:r>
            <w:r>
              <w:rPr>
                <w:sz w:val="16"/>
                <w:szCs w:val="16"/>
              </w:rPr>
              <w:t xml:space="preserve"> CE</w:t>
            </w:r>
            <w:r w:rsidRPr="002A4F90">
              <w:rPr>
                <w:sz w:val="16"/>
                <w:szCs w:val="16"/>
              </w:rPr>
              <w:t xml:space="preserve"> 106 - 4</w:t>
            </w:r>
          </w:p>
        </w:tc>
        <w:tc>
          <w:tcPr>
            <w:tcW w:w="3285" w:type="dxa"/>
            <w:vAlign w:val="bottom"/>
          </w:tcPr>
          <w:p w:rsidR="00CE4FB9" w:rsidRPr="006B2A9C" w:rsidRDefault="00CE4FB9" w:rsidP="00CE4FB9">
            <w:pPr>
              <w:spacing w:after="0"/>
              <w:rPr>
                <w:rFonts w:eastAsia="Times New Roman"/>
                <w:color w:val="000000"/>
                <w:sz w:val="18"/>
                <w:szCs w:val="18"/>
              </w:rPr>
            </w:pPr>
            <w:r w:rsidRPr="006B2A9C">
              <w:rPr>
                <w:rFonts w:eastAsia="Times New Roman"/>
                <w:color w:val="000000"/>
                <w:sz w:val="18"/>
                <w:szCs w:val="18"/>
              </w:rPr>
              <w:t xml:space="preserve">High Frequency Circuit Design </w:t>
            </w:r>
          </w:p>
        </w:tc>
      </w:tr>
    </w:tbl>
    <w:p w:rsidR="00D57522" w:rsidRPr="002A4F90" w:rsidRDefault="00D57522" w:rsidP="006C36E6">
      <w:pPr>
        <w:jc w:val="both"/>
        <w:rPr>
          <w:sz w:val="22"/>
        </w:rPr>
      </w:pPr>
      <w:r w:rsidRPr="002A4F90">
        <w:rPr>
          <w:b/>
          <w:sz w:val="22"/>
        </w:rPr>
        <w:t>L</w:t>
      </w:r>
      <w:r w:rsidRPr="002A4F90">
        <w:rPr>
          <w:sz w:val="22"/>
        </w:rPr>
        <w:t xml:space="preserve"> – Lecture, </w:t>
      </w:r>
      <w:r w:rsidRPr="002A4F90">
        <w:rPr>
          <w:b/>
          <w:sz w:val="22"/>
        </w:rPr>
        <w:t>T</w:t>
      </w:r>
      <w:r w:rsidRPr="002A4F90">
        <w:rPr>
          <w:sz w:val="22"/>
        </w:rPr>
        <w:t xml:space="preserve"> – Tutorial, </w:t>
      </w:r>
      <w:r w:rsidRPr="002A4F90">
        <w:rPr>
          <w:b/>
          <w:sz w:val="22"/>
        </w:rPr>
        <w:t>P</w:t>
      </w:r>
      <w:r w:rsidRPr="002A4F90">
        <w:rPr>
          <w:sz w:val="22"/>
        </w:rPr>
        <w:t xml:space="preserve"> – Practical </w:t>
      </w:r>
    </w:p>
    <w:p w:rsidR="00D57522" w:rsidRPr="002A4F90" w:rsidRDefault="00D57522" w:rsidP="006C36E6">
      <w:pPr>
        <w:tabs>
          <w:tab w:val="left" w:pos="450"/>
          <w:tab w:val="left" w:pos="720"/>
        </w:tabs>
        <w:ind w:left="720" w:hanging="720"/>
        <w:jc w:val="both"/>
        <w:rPr>
          <w:sz w:val="22"/>
        </w:rPr>
      </w:pPr>
      <w:r w:rsidRPr="002A4F90">
        <w:rPr>
          <w:b/>
          <w:sz w:val="22"/>
        </w:rPr>
        <w:t>TA</w:t>
      </w:r>
      <w:r w:rsidR="00422A3F">
        <w:rPr>
          <w:sz w:val="22"/>
        </w:rPr>
        <w:tab/>
        <w:t>–</w:t>
      </w:r>
      <w:r w:rsidR="00422A3F">
        <w:rPr>
          <w:sz w:val="22"/>
        </w:rPr>
        <w:tab/>
      </w:r>
      <w:r w:rsidRPr="002A4F90">
        <w:rPr>
          <w:sz w:val="22"/>
        </w:rPr>
        <w:t>Teacher’s Assessment (Assignments, attendance, group discussion</w:t>
      </w:r>
      <w:r w:rsidR="00F15C82" w:rsidRPr="002A4F90">
        <w:rPr>
          <w:sz w:val="22"/>
        </w:rPr>
        <w:t xml:space="preserve">, </w:t>
      </w:r>
      <w:r w:rsidR="00B64169" w:rsidRPr="002A4F90">
        <w:rPr>
          <w:sz w:val="22"/>
        </w:rPr>
        <w:t>Quiz</w:t>
      </w:r>
      <w:r w:rsidR="00F15C82" w:rsidRPr="002A4F90">
        <w:rPr>
          <w:sz w:val="22"/>
        </w:rPr>
        <w:t xml:space="preserve">, </w:t>
      </w:r>
      <w:r w:rsidRPr="002A4F90">
        <w:rPr>
          <w:sz w:val="22"/>
        </w:rPr>
        <w:t>tutorials,   seminars, etc.)</w:t>
      </w:r>
    </w:p>
    <w:p w:rsidR="00D57522" w:rsidRPr="002A4F90" w:rsidRDefault="00D57522" w:rsidP="006C36E6">
      <w:pPr>
        <w:tabs>
          <w:tab w:val="left" w:pos="450"/>
          <w:tab w:val="left" w:pos="720"/>
        </w:tabs>
        <w:jc w:val="both"/>
        <w:rPr>
          <w:sz w:val="22"/>
        </w:rPr>
      </w:pPr>
      <w:r w:rsidRPr="002A4F90">
        <w:rPr>
          <w:b/>
          <w:sz w:val="22"/>
        </w:rPr>
        <w:t>CT</w:t>
      </w:r>
      <w:r w:rsidRPr="002A4F90">
        <w:rPr>
          <w:sz w:val="22"/>
        </w:rPr>
        <w:t xml:space="preserve"> </w:t>
      </w:r>
      <w:r w:rsidR="00422A3F">
        <w:rPr>
          <w:sz w:val="22"/>
        </w:rPr>
        <w:tab/>
      </w:r>
      <w:r w:rsidRPr="002A4F90">
        <w:rPr>
          <w:sz w:val="22"/>
        </w:rPr>
        <w:t xml:space="preserve">– </w:t>
      </w:r>
      <w:r w:rsidR="00422A3F">
        <w:rPr>
          <w:sz w:val="22"/>
        </w:rPr>
        <w:tab/>
      </w:r>
      <w:r w:rsidRPr="002A4F90">
        <w:rPr>
          <w:sz w:val="22"/>
        </w:rPr>
        <w:t xml:space="preserve">Class Test (Minimum of two tests to be conducted by the Institute) </w:t>
      </w:r>
    </w:p>
    <w:p w:rsidR="00D57522" w:rsidRPr="002A4F90" w:rsidRDefault="00D57522" w:rsidP="006C36E6">
      <w:pPr>
        <w:tabs>
          <w:tab w:val="left" w:pos="450"/>
          <w:tab w:val="left" w:pos="720"/>
        </w:tabs>
        <w:jc w:val="both"/>
        <w:rPr>
          <w:sz w:val="22"/>
        </w:rPr>
      </w:pPr>
      <w:r w:rsidRPr="002A4F90">
        <w:rPr>
          <w:b/>
          <w:sz w:val="22"/>
        </w:rPr>
        <w:t>ESE</w:t>
      </w:r>
      <w:r w:rsidRPr="002A4F90">
        <w:rPr>
          <w:sz w:val="22"/>
        </w:rPr>
        <w:t xml:space="preserve"> – </w:t>
      </w:r>
      <w:r w:rsidR="00422A3F">
        <w:rPr>
          <w:sz w:val="22"/>
        </w:rPr>
        <w:tab/>
      </w:r>
      <w:r w:rsidRPr="002A4F90">
        <w:rPr>
          <w:sz w:val="22"/>
        </w:rPr>
        <w:t>End Semester Examination to be conducted by the University</w:t>
      </w:r>
    </w:p>
    <w:p w:rsidR="00D57522" w:rsidRPr="002A4F90" w:rsidRDefault="00D57522" w:rsidP="006C36E6">
      <w:pPr>
        <w:ind w:left="990" w:hanging="990"/>
        <w:jc w:val="both"/>
        <w:rPr>
          <w:sz w:val="22"/>
        </w:rPr>
      </w:pPr>
      <w:r w:rsidRPr="002A4F90">
        <w:rPr>
          <w:b/>
          <w:sz w:val="22"/>
        </w:rPr>
        <w:t xml:space="preserve">Electives: </w:t>
      </w:r>
      <w:r w:rsidR="00422A3F">
        <w:rPr>
          <w:b/>
          <w:sz w:val="22"/>
        </w:rPr>
        <w:tab/>
      </w:r>
      <w:r w:rsidRPr="002A4F90">
        <w:rPr>
          <w:sz w:val="22"/>
        </w:rPr>
        <w:t>New Electives may be added by the department according to the needs of emerging fields of technology. The name of the elective and its syllabus should be submitted to the University before the course is offered</w:t>
      </w:r>
      <w:r w:rsidR="00422A3F">
        <w:rPr>
          <w:sz w:val="22"/>
        </w:rPr>
        <w:t>.</w:t>
      </w:r>
      <w:r w:rsidRPr="002A4F90">
        <w:rPr>
          <w:sz w:val="22"/>
        </w:rPr>
        <w:br w:type="page"/>
      </w:r>
    </w:p>
    <w:p w:rsidR="00D57522" w:rsidRPr="00CC382D" w:rsidRDefault="00D57522" w:rsidP="00D57522">
      <w:pPr>
        <w:jc w:val="center"/>
        <w:rPr>
          <w:b/>
          <w:sz w:val="32"/>
          <w:szCs w:val="32"/>
        </w:rPr>
      </w:pPr>
      <w:r w:rsidRPr="00CC382D">
        <w:rPr>
          <w:b/>
          <w:sz w:val="32"/>
          <w:szCs w:val="32"/>
        </w:rPr>
        <w:lastRenderedPageBreak/>
        <w:t>SEMESTER - I</w:t>
      </w:r>
      <w:r>
        <w:rPr>
          <w:b/>
          <w:sz w:val="32"/>
          <w:szCs w:val="32"/>
        </w:rPr>
        <w:t>I</w:t>
      </w:r>
    </w:p>
    <w:tbl>
      <w:tblPr>
        <w:tblW w:w="9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
        <w:gridCol w:w="1025"/>
        <w:gridCol w:w="2930"/>
        <w:gridCol w:w="366"/>
        <w:gridCol w:w="366"/>
        <w:gridCol w:w="366"/>
        <w:gridCol w:w="513"/>
        <w:gridCol w:w="513"/>
        <w:gridCol w:w="586"/>
        <w:gridCol w:w="586"/>
        <w:gridCol w:w="586"/>
        <w:gridCol w:w="746"/>
      </w:tblGrid>
      <w:tr w:rsidR="00D57522" w:rsidRPr="00AA6044">
        <w:trPr>
          <w:trHeight w:val="432"/>
          <w:jc w:val="center"/>
        </w:trPr>
        <w:tc>
          <w:tcPr>
            <w:tcW w:w="586" w:type="dxa"/>
            <w:vMerge w:val="restart"/>
            <w:vAlign w:val="center"/>
          </w:tcPr>
          <w:p w:rsidR="00D57522" w:rsidRPr="00AA6044" w:rsidRDefault="00D57522" w:rsidP="00AA6044">
            <w:pPr>
              <w:spacing w:before="0" w:after="0"/>
              <w:jc w:val="center"/>
              <w:rPr>
                <w:b/>
                <w:sz w:val="18"/>
                <w:szCs w:val="18"/>
              </w:rPr>
            </w:pPr>
            <w:r w:rsidRPr="00AA6044">
              <w:rPr>
                <w:b/>
                <w:sz w:val="18"/>
                <w:szCs w:val="18"/>
              </w:rPr>
              <w:t>Sl. No.</w:t>
            </w:r>
          </w:p>
        </w:tc>
        <w:tc>
          <w:tcPr>
            <w:tcW w:w="1025" w:type="dxa"/>
            <w:vMerge w:val="restart"/>
            <w:vAlign w:val="center"/>
          </w:tcPr>
          <w:p w:rsidR="00D57522" w:rsidRPr="00AA6044" w:rsidRDefault="00D57522" w:rsidP="00AA6044">
            <w:pPr>
              <w:spacing w:before="0" w:after="0"/>
              <w:jc w:val="center"/>
              <w:rPr>
                <w:b/>
                <w:sz w:val="18"/>
                <w:szCs w:val="18"/>
              </w:rPr>
            </w:pPr>
            <w:r w:rsidRPr="00AA6044">
              <w:rPr>
                <w:b/>
                <w:sz w:val="18"/>
                <w:szCs w:val="18"/>
              </w:rPr>
              <w:t>Course No.</w:t>
            </w:r>
          </w:p>
        </w:tc>
        <w:tc>
          <w:tcPr>
            <w:tcW w:w="2930" w:type="dxa"/>
            <w:vMerge w:val="restart"/>
            <w:vAlign w:val="center"/>
          </w:tcPr>
          <w:p w:rsidR="00D57522" w:rsidRPr="00AA6044" w:rsidRDefault="00D57522" w:rsidP="00AA6044">
            <w:pPr>
              <w:spacing w:before="0" w:after="0"/>
              <w:jc w:val="center"/>
              <w:rPr>
                <w:b/>
                <w:sz w:val="18"/>
                <w:szCs w:val="18"/>
              </w:rPr>
            </w:pPr>
            <w:r w:rsidRPr="00AA6044">
              <w:rPr>
                <w:b/>
                <w:sz w:val="18"/>
                <w:szCs w:val="18"/>
              </w:rPr>
              <w:t>Subject</w:t>
            </w:r>
          </w:p>
        </w:tc>
        <w:tc>
          <w:tcPr>
            <w:tcW w:w="1098" w:type="dxa"/>
            <w:gridSpan w:val="3"/>
            <w:vAlign w:val="center"/>
          </w:tcPr>
          <w:p w:rsidR="00D57522" w:rsidRPr="00AA6044" w:rsidRDefault="00D57522" w:rsidP="00AA6044">
            <w:pPr>
              <w:spacing w:before="0" w:after="0"/>
              <w:jc w:val="center"/>
              <w:rPr>
                <w:b/>
                <w:sz w:val="18"/>
                <w:szCs w:val="18"/>
              </w:rPr>
            </w:pPr>
            <w:r w:rsidRPr="00AA6044">
              <w:rPr>
                <w:b/>
                <w:sz w:val="18"/>
                <w:szCs w:val="18"/>
              </w:rPr>
              <w:t>Hrs / Week</w:t>
            </w:r>
          </w:p>
        </w:tc>
        <w:tc>
          <w:tcPr>
            <w:tcW w:w="2784" w:type="dxa"/>
            <w:gridSpan w:val="5"/>
            <w:vAlign w:val="center"/>
          </w:tcPr>
          <w:p w:rsidR="00D57522" w:rsidRPr="00AA6044" w:rsidRDefault="00D57522" w:rsidP="00AA6044">
            <w:pPr>
              <w:spacing w:before="0" w:after="0"/>
              <w:jc w:val="center"/>
              <w:rPr>
                <w:b/>
                <w:sz w:val="18"/>
                <w:szCs w:val="18"/>
              </w:rPr>
            </w:pPr>
            <w:r w:rsidRPr="00AA6044">
              <w:rPr>
                <w:b/>
                <w:sz w:val="18"/>
                <w:szCs w:val="18"/>
              </w:rPr>
              <w:t>Evaluation Scheme (Marks)</w:t>
            </w:r>
          </w:p>
        </w:tc>
        <w:tc>
          <w:tcPr>
            <w:tcW w:w="746" w:type="dxa"/>
            <w:vMerge w:val="restart"/>
            <w:tcMar>
              <w:left w:w="72" w:type="dxa"/>
              <w:right w:w="72" w:type="dxa"/>
            </w:tcMar>
            <w:vAlign w:val="center"/>
          </w:tcPr>
          <w:p w:rsidR="00D57522" w:rsidRPr="00AA6044" w:rsidRDefault="00D57522" w:rsidP="00AA6044">
            <w:pPr>
              <w:spacing w:before="0" w:after="0"/>
              <w:jc w:val="center"/>
              <w:rPr>
                <w:sz w:val="18"/>
                <w:szCs w:val="18"/>
              </w:rPr>
            </w:pPr>
            <w:r w:rsidRPr="00AA6044">
              <w:rPr>
                <w:b/>
                <w:sz w:val="18"/>
                <w:szCs w:val="18"/>
              </w:rPr>
              <w:t>Credits (C)</w:t>
            </w:r>
          </w:p>
        </w:tc>
      </w:tr>
      <w:tr w:rsidR="00D57522" w:rsidRPr="00AA6044">
        <w:trPr>
          <w:trHeight w:val="432"/>
          <w:jc w:val="center"/>
        </w:trPr>
        <w:tc>
          <w:tcPr>
            <w:tcW w:w="586" w:type="dxa"/>
            <w:vMerge/>
            <w:vAlign w:val="center"/>
          </w:tcPr>
          <w:p w:rsidR="00D57522" w:rsidRPr="00AA6044" w:rsidRDefault="00D57522" w:rsidP="00AA6044">
            <w:pPr>
              <w:spacing w:before="0" w:after="0"/>
              <w:jc w:val="center"/>
              <w:rPr>
                <w:sz w:val="18"/>
                <w:szCs w:val="18"/>
              </w:rPr>
            </w:pPr>
          </w:p>
        </w:tc>
        <w:tc>
          <w:tcPr>
            <w:tcW w:w="1025" w:type="dxa"/>
            <w:vMerge/>
            <w:vAlign w:val="center"/>
          </w:tcPr>
          <w:p w:rsidR="00D57522" w:rsidRPr="00AA6044" w:rsidRDefault="00D57522" w:rsidP="00AA6044">
            <w:pPr>
              <w:spacing w:before="0" w:after="0"/>
              <w:jc w:val="center"/>
              <w:rPr>
                <w:sz w:val="18"/>
                <w:szCs w:val="18"/>
              </w:rPr>
            </w:pPr>
          </w:p>
        </w:tc>
        <w:tc>
          <w:tcPr>
            <w:tcW w:w="2930" w:type="dxa"/>
            <w:vMerge/>
            <w:vAlign w:val="center"/>
          </w:tcPr>
          <w:p w:rsidR="00D57522" w:rsidRPr="00AA6044" w:rsidRDefault="00D57522" w:rsidP="00AA6044">
            <w:pPr>
              <w:spacing w:before="0" w:after="0"/>
              <w:jc w:val="center"/>
              <w:rPr>
                <w:sz w:val="18"/>
                <w:szCs w:val="18"/>
              </w:rPr>
            </w:pPr>
          </w:p>
        </w:tc>
        <w:tc>
          <w:tcPr>
            <w:tcW w:w="366" w:type="dxa"/>
            <w:vMerge w:val="restart"/>
            <w:vAlign w:val="center"/>
          </w:tcPr>
          <w:p w:rsidR="00D57522" w:rsidRPr="00AA6044" w:rsidRDefault="00D57522" w:rsidP="00AA6044">
            <w:pPr>
              <w:spacing w:before="0" w:after="0"/>
              <w:jc w:val="center"/>
              <w:rPr>
                <w:b/>
                <w:sz w:val="18"/>
                <w:szCs w:val="18"/>
              </w:rPr>
            </w:pPr>
            <w:r w:rsidRPr="00AA6044">
              <w:rPr>
                <w:b/>
                <w:sz w:val="18"/>
                <w:szCs w:val="18"/>
              </w:rPr>
              <w:t>L</w:t>
            </w:r>
          </w:p>
        </w:tc>
        <w:tc>
          <w:tcPr>
            <w:tcW w:w="366" w:type="dxa"/>
            <w:vMerge w:val="restart"/>
            <w:vAlign w:val="center"/>
          </w:tcPr>
          <w:p w:rsidR="00D57522" w:rsidRPr="00AA6044" w:rsidRDefault="00D57522" w:rsidP="00AA6044">
            <w:pPr>
              <w:spacing w:before="0" w:after="0"/>
              <w:jc w:val="center"/>
              <w:rPr>
                <w:b/>
                <w:sz w:val="18"/>
                <w:szCs w:val="18"/>
              </w:rPr>
            </w:pPr>
            <w:r w:rsidRPr="00AA6044">
              <w:rPr>
                <w:b/>
                <w:sz w:val="18"/>
                <w:szCs w:val="18"/>
              </w:rPr>
              <w:t>T</w:t>
            </w:r>
          </w:p>
        </w:tc>
        <w:tc>
          <w:tcPr>
            <w:tcW w:w="366" w:type="dxa"/>
            <w:vMerge w:val="restart"/>
            <w:vAlign w:val="center"/>
          </w:tcPr>
          <w:p w:rsidR="00D57522" w:rsidRPr="00AA6044" w:rsidRDefault="00D57522" w:rsidP="00AA6044">
            <w:pPr>
              <w:spacing w:before="0" w:after="0"/>
              <w:jc w:val="center"/>
              <w:rPr>
                <w:b/>
                <w:sz w:val="18"/>
                <w:szCs w:val="18"/>
              </w:rPr>
            </w:pPr>
            <w:r w:rsidRPr="00AA6044">
              <w:rPr>
                <w:b/>
                <w:sz w:val="18"/>
                <w:szCs w:val="18"/>
              </w:rPr>
              <w:t>P</w:t>
            </w:r>
          </w:p>
        </w:tc>
        <w:tc>
          <w:tcPr>
            <w:tcW w:w="1612" w:type="dxa"/>
            <w:gridSpan w:val="3"/>
            <w:vAlign w:val="center"/>
          </w:tcPr>
          <w:p w:rsidR="00D57522" w:rsidRPr="00AA6044" w:rsidRDefault="00D57522" w:rsidP="00AA6044">
            <w:pPr>
              <w:spacing w:before="0" w:after="0"/>
              <w:jc w:val="center"/>
              <w:rPr>
                <w:b/>
                <w:sz w:val="18"/>
                <w:szCs w:val="18"/>
              </w:rPr>
            </w:pPr>
            <w:proofErr w:type="spellStart"/>
            <w:r w:rsidRPr="00AA6044">
              <w:rPr>
                <w:b/>
                <w:sz w:val="18"/>
                <w:szCs w:val="18"/>
              </w:rPr>
              <w:t>Sessional</w:t>
            </w:r>
            <w:proofErr w:type="spellEnd"/>
          </w:p>
        </w:tc>
        <w:tc>
          <w:tcPr>
            <w:tcW w:w="586" w:type="dxa"/>
            <w:vMerge w:val="restart"/>
            <w:vAlign w:val="center"/>
          </w:tcPr>
          <w:p w:rsidR="00D57522" w:rsidRPr="00AA6044" w:rsidRDefault="00D57522" w:rsidP="00AA6044">
            <w:pPr>
              <w:spacing w:before="0" w:after="0"/>
              <w:jc w:val="center"/>
              <w:rPr>
                <w:b/>
                <w:sz w:val="18"/>
                <w:szCs w:val="18"/>
              </w:rPr>
            </w:pPr>
            <w:r w:rsidRPr="00AA6044">
              <w:rPr>
                <w:b/>
                <w:sz w:val="18"/>
                <w:szCs w:val="18"/>
              </w:rPr>
              <w:t>ESE</w:t>
            </w:r>
          </w:p>
        </w:tc>
        <w:tc>
          <w:tcPr>
            <w:tcW w:w="586" w:type="dxa"/>
            <w:vMerge w:val="restart"/>
            <w:tcMar>
              <w:left w:w="72" w:type="dxa"/>
              <w:right w:w="72" w:type="dxa"/>
            </w:tcMar>
            <w:vAlign w:val="center"/>
          </w:tcPr>
          <w:p w:rsidR="00D57522" w:rsidRPr="00AA6044" w:rsidRDefault="00D57522" w:rsidP="00AA6044">
            <w:pPr>
              <w:spacing w:before="0" w:after="0"/>
              <w:jc w:val="center"/>
              <w:rPr>
                <w:b/>
                <w:sz w:val="18"/>
                <w:szCs w:val="18"/>
              </w:rPr>
            </w:pPr>
            <w:r w:rsidRPr="00AA6044">
              <w:rPr>
                <w:b/>
                <w:sz w:val="18"/>
                <w:szCs w:val="18"/>
              </w:rPr>
              <w:t>Total</w:t>
            </w:r>
          </w:p>
        </w:tc>
        <w:tc>
          <w:tcPr>
            <w:tcW w:w="746" w:type="dxa"/>
            <w:vMerge/>
            <w:vAlign w:val="center"/>
          </w:tcPr>
          <w:p w:rsidR="00D57522" w:rsidRPr="00AA6044" w:rsidRDefault="00D57522" w:rsidP="00AA6044">
            <w:pPr>
              <w:spacing w:before="0" w:after="0"/>
              <w:jc w:val="center"/>
              <w:rPr>
                <w:sz w:val="18"/>
                <w:szCs w:val="18"/>
              </w:rPr>
            </w:pPr>
          </w:p>
        </w:tc>
      </w:tr>
      <w:tr w:rsidR="00D57522" w:rsidRPr="00AA6044">
        <w:trPr>
          <w:trHeight w:val="432"/>
          <w:jc w:val="center"/>
        </w:trPr>
        <w:tc>
          <w:tcPr>
            <w:tcW w:w="586" w:type="dxa"/>
            <w:vMerge/>
            <w:vAlign w:val="center"/>
          </w:tcPr>
          <w:p w:rsidR="00D57522" w:rsidRPr="00AA6044" w:rsidRDefault="00D57522" w:rsidP="00AA6044">
            <w:pPr>
              <w:spacing w:before="0" w:after="0"/>
              <w:jc w:val="center"/>
              <w:rPr>
                <w:sz w:val="18"/>
                <w:szCs w:val="18"/>
              </w:rPr>
            </w:pPr>
          </w:p>
        </w:tc>
        <w:tc>
          <w:tcPr>
            <w:tcW w:w="1025" w:type="dxa"/>
            <w:vMerge/>
            <w:vAlign w:val="center"/>
          </w:tcPr>
          <w:p w:rsidR="00D57522" w:rsidRPr="00AA6044" w:rsidRDefault="00D57522" w:rsidP="00AA6044">
            <w:pPr>
              <w:spacing w:before="0" w:after="0"/>
              <w:jc w:val="center"/>
              <w:rPr>
                <w:sz w:val="18"/>
                <w:szCs w:val="18"/>
              </w:rPr>
            </w:pPr>
          </w:p>
        </w:tc>
        <w:tc>
          <w:tcPr>
            <w:tcW w:w="2930" w:type="dxa"/>
            <w:vMerge/>
            <w:vAlign w:val="center"/>
          </w:tcPr>
          <w:p w:rsidR="00D57522" w:rsidRPr="00AA6044" w:rsidRDefault="00D57522" w:rsidP="00AA6044">
            <w:pPr>
              <w:spacing w:before="0" w:after="0"/>
              <w:jc w:val="center"/>
              <w:rPr>
                <w:sz w:val="18"/>
                <w:szCs w:val="18"/>
              </w:rPr>
            </w:pPr>
          </w:p>
        </w:tc>
        <w:tc>
          <w:tcPr>
            <w:tcW w:w="366" w:type="dxa"/>
            <w:vMerge/>
            <w:vAlign w:val="center"/>
          </w:tcPr>
          <w:p w:rsidR="00D57522" w:rsidRPr="00AA6044" w:rsidRDefault="00D57522" w:rsidP="00AA6044">
            <w:pPr>
              <w:spacing w:before="0" w:after="0"/>
              <w:jc w:val="center"/>
              <w:rPr>
                <w:sz w:val="18"/>
                <w:szCs w:val="18"/>
              </w:rPr>
            </w:pPr>
          </w:p>
        </w:tc>
        <w:tc>
          <w:tcPr>
            <w:tcW w:w="366" w:type="dxa"/>
            <w:vMerge/>
            <w:vAlign w:val="center"/>
          </w:tcPr>
          <w:p w:rsidR="00D57522" w:rsidRPr="00AA6044" w:rsidRDefault="00D57522" w:rsidP="00AA6044">
            <w:pPr>
              <w:spacing w:before="0" w:after="0"/>
              <w:jc w:val="center"/>
              <w:rPr>
                <w:sz w:val="18"/>
                <w:szCs w:val="18"/>
              </w:rPr>
            </w:pPr>
          </w:p>
        </w:tc>
        <w:tc>
          <w:tcPr>
            <w:tcW w:w="366" w:type="dxa"/>
            <w:vMerge/>
            <w:vAlign w:val="center"/>
          </w:tcPr>
          <w:p w:rsidR="00D57522" w:rsidRPr="00AA6044" w:rsidRDefault="00D57522" w:rsidP="00AA6044">
            <w:pPr>
              <w:spacing w:before="0" w:after="0"/>
              <w:jc w:val="center"/>
              <w:rPr>
                <w:sz w:val="18"/>
                <w:szCs w:val="18"/>
              </w:rPr>
            </w:pPr>
          </w:p>
        </w:tc>
        <w:tc>
          <w:tcPr>
            <w:tcW w:w="513" w:type="dxa"/>
            <w:vAlign w:val="center"/>
          </w:tcPr>
          <w:p w:rsidR="00D57522" w:rsidRPr="00AA6044" w:rsidRDefault="00D57522" w:rsidP="00AA6044">
            <w:pPr>
              <w:spacing w:before="0" w:after="0"/>
              <w:jc w:val="center"/>
              <w:rPr>
                <w:b/>
                <w:sz w:val="18"/>
                <w:szCs w:val="18"/>
              </w:rPr>
            </w:pPr>
            <w:r w:rsidRPr="00AA6044">
              <w:rPr>
                <w:b/>
                <w:sz w:val="18"/>
                <w:szCs w:val="18"/>
              </w:rPr>
              <w:t>TA</w:t>
            </w:r>
          </w:p>
        </w:tc>
        <w:tc>
          <w:tcPr>
            <w:tcW w:w="513" w:type="dxa"/>
            <w:vAlign w:val="center"/>
          </w:tcPr>
          <w:p w:rsidR="00D57522" w:rsidRPr="00AA6044" w:rsidRDefault="00D57522" w:rsidP="00AA6044">
            <w:pPr>
              <w:spacing w:before="0" w:after="0"/>
              <w:jc w:val="center"/>
              <w:rPr>
                <w:b/>
                <w:sz w:val="18"/>
                <w:szCs w:val="18"/>
              </w:rPr>
            </w:pPr>
            <w:r w:rsidRPr="00AA6044">
              <w:rPr>
                <w:b/>
                <w:sz w:val="18"/>
                <w:szCs w:val="18"/>
              </w:rPr>
              <w:t>CT</w:t>
            </w:r>
          </w:p>
        </w:tc>
        <w:tc>
          <w:tcPr>
            <w:tcW w:w="586" w:type="dxa"/>
            <w:tcMar>
              <w:left w:w="72" w:type="dxa"/>
              <w:right w:w="72" w:type="dxa"/>
            </w:tcMar>
            <w:vAlign w:val="center"/>
          </w:tcPr>
          <w:p w:rsidR="00D57522" w:rsidRPr="00AA6044" w:rsidRDefault="00D57522" w:rsidP="00AA6044">
            <w:pPr>
              <w:spacing w:before="0" w:after="0"/>
              <w:jc w:val="center"/>
              <w:rPr>
                <w:b/>
                <w:sz w:val="18"/>
                <w:szCs w:val="18"/>
              </w:rPr>
            </w:pPr>
            <w:r w:rsidRPr="00AA6044">
              <w:rPr>
                <w:b/>
                <w:sz w:val="18"/>
                <w:szCs w:val="18"/>
              </w:rPr>
              <w:t>Sub Total</w:t>
            </w:r>
          </w:p>
        </w:tc>
        <w:tc>
          <w:tcPr>
            <w:tcW w:w="586" w:type="dxa"/>
            <w:vMerge/>
            <w:vAlign w:val="center"/>
          </w:tcPr>
          <w:p w:rsidR="00D57522" w:rsidRPr="00AA6044" w:rsidRDefault="00D57522" w:rsidP="00AA6044">
            <w:pPr>
              <w:spacing w:before="0" w:after="0"/>
              <w:jc w:val="center"/>
              <w:rPr>
                <w:sz w:val="18"/>
                <w:szCs w:val="18"/>
              </w:rPr>
            </w:pPr>
          </w:p>
        </w:tc>
        <w:tc>
          <w:tcPr>
            <w:tcW w:w="586" w:type="dxa"/>
            <w:vMerge/>
            <w:vAlign w:val="center"/>
          </w:tcPr>
          <w:p w:rsidR="00D57522" w:rsidRPr="00AA6044" w:rsidRDefault="00D57522" w:rsidP="00AA6044">
            <w:pPr>
              <w:spacing w:before="0" w:after="0"/>
              <w:jc w:val="center"/>
              <w:rPr>
                <w:sz w:val="18"/>
                <w:szCs w:val="18"/>
              </w:rPr>
            </w:pPr>
          </w:p>
        </w:tc>
        <w:tc>
          <w:tcPr>
            <w:tcW w:w="746" w:type="dxa"/>
            <w:vMerge/>
            <w:vAlign w:val="center"/>
          </w:tcPr>
          <w:p w:rsidR="00D57522" w:rsidRPr="00AA6044" w:rsidRDefault="00D57522" w:rsidP="00AA6044">
            <w:pPr>
              <w:spacing w:before="0" w:after="0"/>
              <w:jc w:val="center"/>
              <w:rPr>
                <w:sz w:val="18"/>
                <w:szCs w:val="18"/>
              </w:rPr>
            </w:pPr>
          </w:p>
        </w:tc>
      </w:tr>
      <w:tr w:rsidR="00CE4FB9" w:rsidRPr="00AA6044" w:rsidTr="00340D63">
        <w:trPr>
          <w:trHeight w:val="432"/>
          <w:jc w:val="center"/>
        </w:trPr>
        <w:tc>
          <w:tcPr>
            <w:tcW w:w="586" w:type="dxa"/>
            <w:vAlign w:val="center"/>
          </w:tcPr>
          <w:p w:rsidR="00CE4FB9" w:rsidRPr="00AA6044" w:rsidRDefault="00CE4FB9" w:rsidP="00AA6044">
            <w:pPr>
              <w:spacing w:before="0" w:after="0"/>
              <w:jc w:val="center"/>
              <w:rPr>
                <w:sz w:val="18"/>
                <w:szCs w:val="18"/>
              </w:rPr>
            </w:pPr>
            <w:r w:rsidRPr="00AA6044">
              <w:rPr>
                <w:sz w:val="18"/>
                <w:szCs w:val="18"/>
              </w:rPr>
              <w:t>1</w:t>
            </w:r>
          </w:p>
        </w:tc>
        <w:tc>
          <w:tcPr>
            <w:tcW w:w="1025" w:type="dxa"/>
            <w:tcMar>
              <w:left w:w="28" w:type="dxa"/>
              <w:right w:w="28" w:type="dxa"/>
            </w:tcMar>
            <w:vAlign w:val="center"/>
          </w:tcPr>
          <w:p w:rsidR="00CE4FB9" w:rsidRPr="00AA6044" w:rsidRDefault="00CE4FB9" w:rsidP="006B44EC">
            <w:pPr>
              <w:spacing w:before="0" w:after="0"/>
              <w:rPr>
                <w:sz w:val="18"/>
                <w:szCs w:val="18"/>
              </w:rPr>
            </w:pPr>
            <w:r w:rsidRPr="00AA6044">
              <w:rPr>
                <w:sz w:val="18"/>
                <w:szCs w:val="18"/>
              </w:rPr>
              <w:t>M</w:t>
            </w:r>
            <w:r>
              <w:rPr>
                <w:sz w:val="18"/>
                <w:szCs w:val="18"/>
              </w:rPr>
              <w:t>ECCE</w:t>
            </w:r>
            <w:r w:rsidRPr="00AA6044">
              <w:rPr>
                <w:sz w:val="18"/>
                <w:szCs w:val="18"/>
              </w:rPr>
              <w:t xml:space="preserve"> 201</w:t>
            </w:r>
          </w:p>
        </w:tc>
        <w:tc>
          <w:tcPr>
            <w:tcW w:w="2930" w:type="dxa"/>
            <w:vAlign w:val="center"/>
          </w:tcPr>
          <w:p w:rsidR="00CE4FB9" w:rsidRPr="0091387F" w:rsidRDefault="00CE4FB9" w:rsidP="00CE4FB9">
            <w:pPr>
              <w:rPr>
                <w:rFonts w:eastAsia="Times New Roman"/>
                <w:sz w:val="18"/>
                <w:szCs w:val="18"/>
              </w:rPr>
            </w:pPr>
            <w:r w:rsidRPr="00CD6764">
              <w:rPr>
                <w:rFonts w:eastAsia="Times New Roman"/>
                <w:color w:val="222222"/>
                <w:sz w:val="18"/>
                <w:szCs w:val="18"/>
              </w:rPr>
              <w:t>Coding Theory</w:t>
            </w:r>
          </w:p>
        </w:tc>
        <w:tc>
          <w:tcPr>
            <w:tcW w:w="366" w:type="dxa"/>
            <w:vAlign w:val="center"/>
          </w:tcPr>
          <w:p w:rsidR="00CE4FB9" w:rsidRPr="00AA6044" w:rsidRDefault="00CE4FB9" w:rsidP="00AA6044">
            <w:pPr>
              <w:spacing w:before="0" w:after="0"/>
              <w:jc w:val="center"/>
              <w:rPr>
                <w:sz w:val="18"/>
                <w:szCs w:val="18"/>
              </w:rPr>
            </w:pPr>
            <w:r>
              <w:rPr>
                <w:sz w:val="18"/>
                <w:szCs w:val="18"/>
              </w:rPr>
              <w:t>3</w:t>
            </w:r>
          </w:p>
        </w:tc>
        <w:tc>
          <w:tcPr>
            <w:tcW w:w="366" w:type="dxa"/>
            <w:vAlign w:val="center"/>
          </w:tcPr>
          <w:p w:rsidR="00CE4FB9" w:rsidRPr="00AA6044" w:rsidRDefault="00CE4FB9" w:rsidP="00AA6044">
            <w:pPr>
              <w:spacing w:before="0" w:after="0"/>
              <w:jc w:val="center"/>
              <w:rPr>
                <w:sz w:val="18"/>
                <w:szCs w:val="18"/>
              </w:rPr>
            </w:pPr>
            <w:r>
              <w:rPr>
                <w:sz w:val="18"/>
                <w:szCs w:val="18"/>
              </w:rPr>
              <w:t>1</w:t>
            </w:r>
          </w:p>
        </w:tc>
        <w:tc>
          <w:tcPr>
            <w:tcW w:w="366" w:type="dxa"/>
            <w:vAlign w:val="center"/>
          </w:tcPr>
          <w:p w:rsidR="00CE4FB9" w:rsidRPr="00AA6044" w:rsidRDefault="00CE4FB9" w:rsidP="00AA6044">
            <w:pPr>
              <w:spacing w:before="0" w:after="0"/>
              <w:jc w:val="center"/>
              <w:rPr>
                <w:sz w:val="18"/>
                <w:szCs w:val="18"/>
              </w:rPr>
            </w:pPr>
            <w:r w:rsidRPr="00AA6044">
              <w:rPr>
                <w:sz w:val="18"/>
                <w:szCs w:val="18"/>
              </w:rPr>
              <w:t>0</w:t>
            </w:r>
          </w:p>
        </w:tc>
        <w:tc>
          <w:tcPr>
            <w:tcW w:w="513" w:type="dxa"/>
            <w:vAlign w:val="center"/>
          </w:tcPr>
          <w:p w:rsidR="00CE4FB9" w:rsidRPr="00AA6044" w:rsidRDefault="00CE4FB9" w:rsidP="00AA6044">
            <w:pPr>
              <w:spacing w:before="0" w:after="0"/>
              <w:jc w:val="center"/>
              <w:rPr>
                <w:sz w:val="18"/>
                <w:szCs w:val="18"/>
              </w:rPr>
            </w:pPr>
            <w:r w:rsidRPr="00AA6044">
              <w:rPr>
                <w:sz w:val="18"/>
                <w:szCs w:val="18"/>
              </w:rPr>
              <w:t>25</w:t>
            </w:r>
          </w:p>
        </w:tc>
        <w:tc>
          <w:tcPr>
            <w:tcW w:w="513" w:type="dxa"/>
            <w:vAlign w:val="center"/>
          </w:tcPr>
          <w:p w:rsidR="00CE4FB9" w:rsidRPr="00AA6044" w:rsidRDefault="00CE4FB9" w:rsidP="00AA6044">
            <w:pPr>
              <w:spacing w:before="0" w:after="0"/>
              <w:jc w:val="center"/>
              <w:rPr>
                <w:sz w:val="18"/>
                <w:szCs w:val="18"/>
              </w:rPr>
            </w:pPr>
            <w:r w:rsidRPr="00AA6044">
              <w:rPr>
                <w:sz w:val="18"/>
                <w:szCs w:val="18"/>
              </w:rPr>
              <w:t>25</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50</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100</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150</w:t>
            </w:r>
          </w:p>
        </w:tc>
        <w:tc>
          <w:tcPr>
            <w:tcW w:w="746" w:type="dxa"/>
            <w:vAlign w:val="center"/>
          </w:tcPr>
          <w:p w:rsidR="00CE4FB9" w:rsidRPr="00AA6044" w:rsidRDefault="00CE4FB9" w:rsidP="00AA6044">
            <w:pPr>
              <w:spacing w:before="0" w:after="0"/>
              <w:jc w:val="center"/>
              <w:rPr>
                <w:sz w:val="18"/>
                <w:szCs w:val="18"/>
              </w:rPr>
            </w:pPr>
            <w:r w:rsidRPr="00AA6044">
              <w:rPr>
                <w:sz w:val="18"/>
                <w:szCs w:val="18"/>
              </w:rPr>
              <w:t>4</w:t>
            </w:r>
          </w:p>
        </w:tc>
      </w:tr>
      <w:tr w:rsidR="00CE4FB9" w:rsidRPr="00AA6044" w:rsidTr="00340D63">
        <w:trPr>
          <w:trHeight w:val="432"/>
          <w:jc w:val="center"/>
        </w:trPr>
        <w:tc>
          <w:tcPr>
            <w:tcW w:w="586" w:type="dxa"/>
            <w:vAlign w:val="center"/>
          </w:tcPr>
          <w:p w:rsidR="00CE4FB9" w:rsidRPr="00AA6044" w:rsidRDefault="00CE4FB9" w:rsidP="00AA6044">
            <w:pPr>
              <w:spacing w:before="0" w:after="0"/>
              <w:jc w:val="center"/>
              <w:rPr>
                <w:sz w:val="18"/>
                <w:szCs w:val="18"/>
              </w:rPr>
            </w:pPr>
            <w:r w:rsidRPr="00AA6044">
              <w:rPr>
                <w:sz w:val="18"/>
                <w:szCs w:val="18"/>
              </w:rPr>
              <w:t>2</w:t>
            </w:r>
          </w:p>
        </w:tc>
        <w:tc>
          <w:tcPr>
            <w:tcW w:w="1025" w:type="dxa"/>
            <w:tcMar>
              <w:left w:w="28" w:type="dxa"/>
              <w:right w:w="28" w:type="dxa"/>
            </w:tcMar>
            <w:vAlign w:val="center"/>
          </w:tcPr>
          <w:p w:rsidR="00CE4FB9" w:rsidRPr="00AA6044" w:rsidRDefault="00CE4FB9" w:rsidP="006B44EC">
            <w:pPr>
              <w:spacing w:before="0" w:after="0"/>
              <w:rPr>
                <w:sz w:val="18"/>
                <w:szCs w:val="18"/>
              </w:rPr>
            </w:pPr>
            <w:r w:rsidRPr="00AA6044">
              <w:rPr>
                <w:sz w:val="18"/>
                <w:szCs w:val="18"/>
              </w:rPr>
              <w:t>M</w:t>
            </w:r>
            <w:r>
              <w:rPr>
                <w:sz w:val="18"/>
                <w:szCs w:val="18"/>
              </w:rPr>
              <w:t>ECCE</w:t>
            </w:r>
            <w:r w:rsidRPr="00AA6044">
              <w:rPr>
                <w:sz w:val="18"/>
                <w:szCs w:val="18"/>
              </w:rPr>
              <w:t xml:space="preserve"> 202</w:t>
            </w:r>
          </w:p>
        </w:tc>
        <w:tc>
          <w:tcPr>
            <w:tcW w:w="2930" w:type="dxa"/>
            <w:vAlign w:val="center"/>
          </w:tcPr>
          <w:p w:rsidR="00CE4FB9" w:rsidRPr="00CD6764" w:rsidRDefault="00CE4FB9" w:rsidP="00CE4FB9">
            <w:pPr>
              <w:spacing w:after="0"/>
              <w:rPr>
                <w:rFonts w:eastAsia="Times New Roman"/>
                <w:color w:val="222222"/>
                <w:sz w:val="18"/>
                <w:szCs w:val="18"/>
              </w:rPr>
            </w:pPr>
            <w:r w:rsidRPr="00CD6764">
              <w:rPr>
                <w:rFonts w:eastAsia="Times New Roman"/>
                <w:color w:val="222222"/>
                <w:sz w:val="18"/>
                <w:szCs w:val="18"/>
              </w:rPr>
              <w:t>Estimation and Detection Theory</w:t>
            </w:r>
          </w:p>
        </w:tc>
        <w:tc>
          <w:tcPr>
            <w:tcW w:w="366" w:type="dxa"/>
            <w:vAlign w:val="center"/>
          </w:tcPr>
          <w:p w:rsidR="00CE4FB9" w:rsidRPr="00AA6044" w:rsidRDefault="00CE4FB9" w:rsidP="00AA6044">
            <w:pPr>
              <w:spacing w:before="0" w:after="0"/>
              <w:jc w:val="center"/>
              <w:rPr>
                <w:sz w:val="18"/>
                <w:szCs w:val="18"/>
              </w:rPr>
            </w:pPr>
            <w:r>
              <w:rPr>
                <w:sz w:val="18"/>
                <w:szCs w:val="18"/>
              </w:rPr>
              <w:t>3</w:t>
            </w:r>
          </w:p>
        </w:tc>
        <w:tc>
          <w:tcPr>
            <w:tcW w:w="366" w:type="dxa"/>
            <w:vAlign w:val="center"/>
          </w:tcPr>
          <w:p w:rsidR="00CE4FB9" w:rsidRPr="00AA6044" w:rsidRDefault="00CE4FB9" w:rsidP="00AA6044">
            <w:pPr>
              <w:spacing w:before="0" w:after="0"/>
              <w:jc w:val="center"/>
              <w:rPr>
                <w:sz w:val="18"/>
                <w:szCs w:val="18"/>
              </w:rPr>
            </w:pPr>
            <w:r>
              <w:rPr>
                <w:sz w:val="18"/>
                <w:szCs w:val="18"/>
              </w:rPr>
              <w:t>1</w:t>
            </w:r>
          </w:p>
        </w:tc>
        <w:tc>
          <w:tcPr>
            <w:tcW w:w="366" w:type="dxa"/>
            <w:vAlign w:val="center"/>
          </w:tcPr>
          <w:p w:rsidR="00CE4FB9" w:rsidRPr="00AA6044" w:rsidRDefault="00CE4FB9" w:rsidP="00AA6044">
            <w:pPr>
              <w:spacing w:before="0" w:after="0"/>
              <w:jc w:val="center"/>
              <w:rPr>
                <w:sz w:val="18"/>
                <w:szCs w:val="18"/>
              </w:rPr>
            </w:pPr>
            <w:r w:rsidRPr="00AA6044">
              <w:rPr>
                <w:sz w:val="18"/>
                <w:szCs w:val="18"/>
              </w:rPr>
              <w:t>0</w:t>
            </w:r>
          </w:p>
        </w:tc>
        <w:tc>
          <w:tcPr>
            <w:tcW w:w="513" w:type="dxa"/>
            <w:vAlign w:val="center"/>
          </w:tcPr>
          <w:p w:rsidR="00CE4FB9" w:rsidRPr="00AA6044" w:rsidRDefault="00CE4FB9" w:rsidP="00AA6044">
            <w:pPr>
              <w:spacing w:before="0" w:after="0"/>
              <w:jc w:val="center"/>
              <w:rPr>
                <w:sz w:val="18"/>
                <w:szCs w:val="18"/>
              </w:rPr>
            </w:pPr>
            <w:r w:rsidRPr="00AA6044">
              <w:rPr>
                <w:sz w:val="18"/>
                <w:szCs w:val="18"/>
              </w:rPr>
              <w:t>25</w:t>
            </w:r>
          </w:p>
        </w:tc>
        <w:tc>
          <w:tcPr>
            <w:tcW w:w="513" w:type="dxa"/>
            <w:vAlign w:val="center"/>
          </w:tcPr>
          <w:p w:rsidR="00CE4FB9" w:rsidRPr="00AA6044" w:rsidRDefault="00CE4FB9" w:rsidP="00AA6044">
            <w:pPr>
              <w:spacing w:before="0" w:after="0"/>
              <w:jc w:val="center"/>
              <w:rPr>
                <w:sz w:val="18"/>
                <w:szCs w:val="18"/>
              </w:rPr>
            </w:pPr>
            <w:r w:rsidRPr="00AA6044">
              <w:rPr>
                <w:sz w:val="18"/>
                <w:szCs w:val="18"/>
              </w:rPr>
              <w:t>25</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50</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100</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150</w:t>
            </w:r>
          </w:p>
        </w:tc>
        <w:tc>
          <w:tcPr>
            <w:tcW w:w="746" w:type="dxa"/>
            <w:vAlign w:val="center"/>
          </w:tcPr>
          <w:p w:rsidR="00CE4FB9" w:rsidRPr="00AA6044" w:rsidRDefault="00CE4FB9" w:rsidP="00AA6044">
            <w:pPr>
              <w:spacing w:before="0" w:after="0"/>
              <w:jc w:val="center"/>
              <w:rPr>
                <w:sz w:val="18"/>
                <w:szCs w:val="18"/>
              </w:rPr>
            </w:pPr>
            <w:r w:rsidRPr="00AA6044">
              <w:rPr>
                <w:sz w:val="18"/>
                <w:szCs w:val="18"/>
              </w:rPr>
              <w:t>4</w:t>
            </w:r>
          </w:p>
        </w:tc>
      </w:tr>
      <w:tr w:rsidR="00CE4FB9" w:rsidRPr="00AA6044" w:rsidTr="00340D63">
        <w:trPr>
          <w:trHeight w:val="432"/>
          <w:jc w:val="center"/>
        </w:trPr>
        <w:tc>
          <w:tcPr>
            <w:tcW w:w="586" w:type="dxa"/>
            <w:vAlign w:val="center"/>
          </w:tcPr>
          <w:p w:rsidR="00CE4FB9" w:rsidRPr="00AA6044" w:rsidRDefault="00CE4FB9" w:rsidP="00AA6044">
            <w:pPr>
              <w:spacing w:before="0" w:after="0"/>
              <w:jc w:val="center"/>
              <w:rPr>
                <w:sz w:val="18"/>
                <w:szCs w:val="18"/>
              </w:rPr>
            </w:pPr>
            <w:r w:rsidRPr="00AA6044">
              <w:rPr>
                <w:sz w:val="18"/>
                <w:szCs w:val="18"/>
              </w:rPr>
              <w:t>3</w:t>
            </w:r>
          </w:p>
        </w:tc>
        <w:tc>
          <w:tcPr>
            <w:tcW w:w="1025" w:type="dxa"/>
            <w:tcMar>
              <w:left w:w="28" w:type="dxa"/>
              <w:right w:w="28" w:type="dxa"/>
            </w:tcMar>
            <w:vAlign w:val="center"/>
          </w:tcPr>
          <w:p w:rsidR="00CE4FB9" w:rsidRPr="00AA6044" w:rsidRDefault="00CE4FB9" w:rsidP="006B44EC">
            <w:pPr>
              <w:spacing w:before="0" w:after="0"/>
              <w:rPr>
                <w:sz w:val="18"/>
                <w:szCs w:val="18"/>
              </w:rPr>
            </w:pPr>
            <w:r w:rsidRPr="00AA6044">
              <w:rPr>
                <w:sz w:val="18"/>
                <w:szCs w:val="18"/>
              </w:rPr>
              <w:t>M</w:t>
            </w:r>
            <w:r>
              <w:rPr>
                <w:sz w:val="18"/>
                <w:szCs w:val="18"/>
              </w:rPr>
              <w:t>ECCE</w:t>
            </w:r>
            <w:r w:rsidRPr="00AA6044">
              <w:rPr>
                <w:sz w:val="18"/>
                <w:szCs w:val="18"/>
              </w:rPr>
              <w:t xml:space="preserve"> 203</w:t>
            </w:r>
          </w:p>
        </w:tc>
        <w:tc>
          <w:tcPr>
            <w:tcW w:w="2930" w:type="dxa"/>
            <w:vAlign w:val="center"/>
          </w:tcPr>
          <w:p w:rsidR="00CE4FB9" w:rsidRPr="00CD6764" w:rsidRDefault="00CE4FB9" w:rsidP="00CE4FB9">
            <w:pPr>
              <w:spacing w:after="0"/>
              <w:rPr>
                <w:rFonts w:eastAsia="Times New Roman"/>
                <w:color w:val="000000"/>
                <w:sz w:val="18"/>
                <w:szCs w:val="18"/>
              </w:rPr>
            </w:pPr>
            <w:r w:rsidRPr="00CD6764">
              <w:rPr>
                <w:rFonts w:eastAsia="Times New Roman"/>
                <w:color w:val="222222"/>
                <w:sz w:val="18"/>
                <w:szCs w:val="18"/>
              </w:rPr>
              <w:t>Wireless Networks</w:t>
            </w:r>
          </w:p>
        </w:tc>
        <w:tc>
          <w:tcPr>
            <w:tcW w:w="366" w:type="dxa"/>
            <w:vAlign w:val="center"/>
          </w:tcPr>
          <w:p w:rsidR="00CE4FB9" w:rsidRPr="00AA6044" w:rsidRDefault="00CE4FB9" w:rsidP="00AA6044">
            <w:pPr>
              <w:spacing w:before="0" w:after="0"/>
              <w:jc w:val="center"/>
              <w:rPr>
                <w:sz w:val="18"/>
                <w:szCs w:val="18"/>
              </w:rPr>
            </w:pPr>
            <w:r>
              <w:rPr>
                <w:sz w:val="18"/>
                <w:szCs w:val="18"/>
              </w:rPr>
              <w:t>3</w:t>
            </w:r>
          </w:p>
        </w:tc>
        <w:tc>
          <w:tcPr>
            <w:tcW w:w="366" w:type="dxa"/>
            <w:vAlign w:val="center"/>
          </w:tcPr>
          <w:p w:rsidR="00CE4FB9" w:rsidRPr="00AA6044" w:rsidRDefault="00CE4FB9" w:rsidP="00AA6044">
            <w:pPr>
              <w:spacing w:before="0" w:after="0"/>
              <w:jc w:val="center"/>
              <w:rPr>
                <w:sz w:val="18"/>
                <w:szCs w:val="18"/>
              </w:rPr>
            </w:pPr>
            <w:r>
              <w:rPr>
                <w:sz w:val="18"/>
                <w:szCs w:val="18"/>
              </w:rPr>
              <w:t>1</w:t>
            </w:r>
          </w:p>
        </w:tc>
        <w:tc>
          <w:tcPr>
            <w:tcW w:w="366" w:type="dxa"/>
            <w:vAlign w:val="center"/>
          </w:tcPr>
          <w:p w:rsidR="00CE4FB9" w:rsidRPr="00AA6044" w:rsidRDefault="00CE4FB9" w:rsidP="00AA6044">
            <w:pPr>
              <w:spacing w:before="0" w:after="0"/>
              <w:jc w:val="center"/>
              <w:rPr>
                <w:sz w:val="18"/>
                <w:szCs w:val="18"/>
              </w:rPr>
            </w:pPr>
            <w:r w:rsidRPr="00AA6044">
              <w:rPr>
                <w:sz w:val="18"/>
                <w:szCs w:val="18"/>
              </w:rPr>
              <w:t>0</w:t>
            </w:r>
          </w:p>
        </w:tc>
        <w:tc>
          <w:tcPr>
            <w:tcW w:w="513" w:type="dxa"/>
            <w:vAlign w:val="center"/>
          </w:tcPr>
          <w:p w:rsidR="00CE4FB9" w:rsidRPr="00AA6044" w:rsidRDefault="00CE4FB9" w:rsidP="00AA6044">
            <w:pPr>
              <w:spacing w:before="0" w:after="0"/>
              <w:jc w:val="center"/>
              <w:rPr>
                <w:sz w:val="18"/>
                <w:szCs w:val="18"/>
              </w:rPr>
            </w:pPr>
            <w:r w:rsidRPr="00AA6044">
              <w:rPr>
                <w:sz w:val="18"/>
                <w:szCs w:val="18"/>
              </w:rPr>
              <w:t>25</w:t>
            </w:r>
          </w:p>
        </w:tc>
        <w:tc>
          <w:tcPr>
            <w:tcW w:w="513" w:type="dxa"/>
            <w:vAlign w:val="center"/>
          </w:tcPr>
          <w:p w:rsidR="00CE4FB9" w:rsidRPr="00AA6044" w:rsidRDefault="00CE4FB9" w:rsidP="00AA6044">
            <w:pPr>
              <w:spacing w:before="0" w:after="0"/>
              <w:jc w:val="center"/>
              <w:rPr>
                <w:sz w:val="18"/>
                <w:szCs w:val="18"/>
              </w:rPr>
            </w:pPr>
            <w:r w:rsidRPr="00AA6044">
              <w:rPr>
                <w:sz w:val="18"/>
                <w:szCs w:val="18"/>
              </w:rPr>
              <w:t>25</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50</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100</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150</w:t>
            </w:r>
          </w:p>
        </w:tc>
        <w:tc>
          <w:tcPr>
            <w:tcW w:w="746" w:type="dxa"/>
            <w:vAlign w:val="center"/>
          </w:tcPr>
          <w:p w:rsidR="00CE4FB9" w:rsidRPr="00AA6044" w:rsidRDefault="00CE4FB9" w:rsidP="00AA6044">
            <w:pPr>
              <w:spacing w:before="0" w:after="0"/>
              <w:jc w:val="center"/>
              <w:rPr>
                <w:sz w:val="18"/>
                <w:szCs w:val="18"/>
              </w:rPr>
            </w:pPr>
            <w:r w:rsidRPr="00AA6044">
              <w:rPr>
                <w:sz w:val="18"/>
                <w:szCs w:val="18"/>
              </w:rPr>
              <w:t>4</w:t>
            </w:r>
          </w:p>
        </w:tc>
      </w:tr>
      <w:tr w:rsidR="00CE4FB9" w:rsidRPr="00AA6044" w:rsidTr="00340D63">
        <w:trPr>
          <w:trHeight w:val="432"/>
          <w:jc w:val="center"/>
        </w:trPr>
        <w:tc>
          <w:tcPr>
            <w:tcW w:w="586" w:type="dxa"/>
            <w:vAlign w:val="center"/>
          </w:tcPr>
          <w:p w:rsidR="00CE4FB9" w:rsidRPr="00AA6044" w:rsidRDefault="00CE4FB9" w:rsidP="00AA6044">
            <w:pPr>
              <w:spacing w:before="0" w:after="0"/>
              <w:jc w:val="center"/>
              <w:rPr>
                <w:sz w:val="18"/>
                <w:szCs w:val="18"/>
              </w:rPr>
            </w:pPr>
            <w:r w:rsidRPr="00AA6044">
              <w:rPr>
                <w:sz w:val="18"/>
                <w:szCs w:val="18"/>
              </w:rPr>
              <w:t>4</w:t>
            </w:r>
          </w:p>
        </w:tc>
        <w:tc>
          <w:tcPr>
            <w:tcW w:w="1025" w:type="dxa"/>
            <w:tcMar>
              <w:left w:w="28" w:type="dxa"/>
              <w:right w:w="28" w:type="dxa"/>
            </w:tcMar>
            <w:vAlign w:val="center"/>
          </w:tcPr>
          <w:p w:rsidR="00CE4FB9" w:rsidRPr="00AA6044" w:rsidRDefault="00CE4FB9" w:rsidP="006B44EC">
            <w:pPr>
              <w:spacing w:before="0" w:after="0"/>
              <w:rPr>
                <w:sz w:val="18"/>
                <w:szCs w:val="18"/>
              </w:rPr>
            </w:pPr>
            <w:r w:rsidRPr="00AA6044">
              <w:rPr>
                <w:sz w:val="18"/>
                <w:szCs w:val="18"/>
              </w:rPr>
              <w:t>M</w:t>
            </w:r>
            <w:r>
              <w:rPr>
                <w:sz w:val="18"/>
                <w:szCs w:val="18"/>
              </w:rPr>
              <w:t>ECCE</w:t>
            </w:r>
            <w:r w:rsidRPr="00AA6044">
              <w:rPr>
                <w:sz w:val="18"/>
                <w:szCs w:val="18"/>
              </w:rPr>
              <w:t xml:space="preserve"> 204</w:t>
            </w:r>
          </w:p>
        </w:tc>
        <w:tc>
          <w:tcPr>
            <w:tcW w:w="2930" w:type="dxa"/>
            <w:vAlign w:val="center"/>
          </w:tcPr>
          <w:p w:rsidR="00CE4FB9" w:rsidRPr="00CD6764" w:rsidRDefault="00CE4FB9" w:rsidP="00CE4FB9">
            <w:pPr>
              <w:spacing w:after="0"/>
              <w:rPr>
                <w:rFonts w:eastAsia="Times New Roman"/>
                <w:color w:val="000000"/>
                <w:sz w:val="18"/>
                <w:szCs w:val="18"/>
              </w:rPr>
            </w:pPr>
            <w:r w:rsidRPr="00CD6764">
              <w:rPr>
                <w:rFonts w:eastAsia="Times New Roman"/>
                <w:color w:val="222222"/>
                <w:sz w:val="18"/>
                <w:szCs w:val="18"/>
              </w:rPr>
              <w:t>Adaptive Signal Processing</w:t>
            </w:r>
          </w:p>
        </w:tc>
        <w:tc>
          <w:tcPr>
            <w:tcW w:w="366" w:type="dxa"/>
            <w:vAlign w:val="center"/>
          </w:tcPr>
          <w:p w:rsidR="00CE4FB9" w:rsidRPr="00AA6044" w:rsidRDefault="00CE4FB9" w:rsidP="00AA6044">
            <w:pPr>
              <w:spacing w:before="0" w:after="0"/>
              <w:jc w:val="center"/>
              <w:rPr>
                <w:sz w:val="18"/>
                <w:szCs w:val="18"/>
              </w:rPr>
            </w:pPr>
            <w:r>
              <w:rPr>
                <w:sz w:val="18"/>
                <w:szCs w:val="18"/>
              </w:rPr>
              <w:t>3</w:t>
            </w:r>
          </w:p>
        </w:tc>
        <w:tc>
          <w:tcPr>
            <w:tcW w:w="366" w:type="dxa"/>
            <w:vAlign w:val="center"/>
          </w:tcPr>
          <w:p w:rsidR="00CE4FB9" w:rsidRPr="00AA6044" w:rsidRDefault="00CE4FB9" w:rsidP="00AA6044">
            <w:pPr>
              <w:spacing w:before="0" w:after="0"/>
              <w:jc w:val="center"/>
              <w:rPr>
                <w:sz w:val="18"/>
                <w:szCs w:val="18"/>
              </w:rPr>
            </w:pPr>
            <w:r>
              <w:rPr>
                <w:sz w:val="18"/>
                <w:szCs w:val="18"/>
              </w:rPr>
              <w:t>1</w:t>
            </w:r>
          </w:p>
        </w:tc>
        <w:tc>
          <w:tcPr>
            <w:tcW w:w="366" w:type="dxa"/>
            <w:vAlign w:val="center"/>
          </w:tcPr>
          <w:p w:rsidR="00CE4FB9" w:rsidRPr="00AA6044" w:rsidRDefault="00CE4FB9" w:rsidP="00AA6044">
            <w:pPr>
              <w:spacing w:before="0" w:after="0"/>
              <w:jc w:val="center"/>
              <w:rPr>
                <w:sz w:val="18"/>
                <w:szCs w:val="18"/>
              </w:rPr>
            </w:pPr>
            <w:r w:rsidRPr="00AA6044">
              <w:rPr>
                <w:sz w:val="18"/>
                <w:szCs w:val="18"/>
              </w:rPr>
              <w:t>0</w:t>
            </w:r>
          </w:p>
        </w:tc>
        <w:tc>
          <w:tcPr>
            <w:tcW w:w="513" w:type="dxa"/>
            <w:vAlign w:val="center"/>
          </w:tcPr>
          <w:p w:rsidR="00CE4FB9" w:rsidRPr="00AA6044" w:rsidRDefault="00CE4FB9" w:rsidP="00AA6044">
            <w:pPr>
              <w:spacing w:before="0" w:after="0"/>
              <w:jc w:val="center"/>
              <w:rPr>
                <w:sz w:val="18"/>
                <w:szCs w:val="18"/>
              </w:rPr>
            </w:pPr>
            <w:r w:rsidRPr="00AA6044">
              <w:rPr>
                <w:sz w:val="18"/>
                <w:szCs w:val="18"/>
              </w:rPr>
              <w:t>25</w:t>
            </w:r>
          </w:p>
        </w:tc>
        <w:tc>
          <w:tcPr>
            <w:tcW w:w="513" w:type="dxa"/>
            <w:vAlign w:val="center"/>
          </w:tcPr>
          <w:p w:rsidR="00CE4FB9" w:rsidRPr="00AA6044" w:rsidRDefault="00CE4FB9" w:rsidP="00AA6044">
            <w:pPr>
              <w:spacing w:before="0" w:after="0"/>
              <w:jc w:val="center"/>
              <w:rPr>
                <w:sz w:val="18"/>
                <w:szCs w:val="18"/>
              </w:rPr>
            </w:pPr>
            <w:r w:rsidRPr="00AA6044">
              <w:rPr>
                <w:sz w:val="18"/>
                <w:szCs w:val="18"/>
              </w:rPr>
              <w:t>25</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50</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100</w:t>
            </w:r>
          </w:p>
        </w:tc>
        <w:tc>
          <w:tcPr>
            <w:tcW w:w="586" w:type="dxa"/>
            <w:vAlign w:val="center"/>
          </w:tcPr>
          <w:p w:rsidR="00CE4FB9" w:rsidRPr="00AA6044" w:rsidRDefault="00CE4FB9" w:rsidP="00AA6044">
            <w:pPr>
              <w:spacing w:before="0" w:after="0"/>
              <w:jc w:val="center"/>
              <w:rPr>
                <w:sz w:val="18"/>
                <w:szCs w:val="18"/>
              </w:rPr>
            </w:pPr>
            <w:r w:rsidRPr="00AA6044">
              <w:rPr>
                <w:sz w:val="18"/>
                <w:szCs w:val="18"/>
              </w:rPr>
              <w:t>150</w:t>
            </w:r>
          </w:p>
        </w:tc>
        <w:tc>
          <w:tcPr>
            <w:tcW w:w="746" w:type="dxa"/>
            <w:vAlign w:val="center"/>
          </w:tcPr>
          <w:p w:rsidR="00CE4FB9" w:rsidRPr="00AA6044" w:rsidRDefault="00CE4FB9" w:rsidP="00AA6044">
            <w:pPr>
              <w:spacing w:before="0" w:after="0"/>
              <w:jc w:val="center"/>
              <w:rPr>
                <w:sz w:val="18"/>
                <w:szCs w:val="18"/>
              </w:rPr>
            </w:pPr>
            <w:r w:rsidRPr="00AA6044">
              <w:rPr>
                <w:sz w:val="18"/>
                <w:szCs w:val="18"/>
              </w:rPr>
              <w:t>4</w:t>
            </w:r>
          </w:p>
        </w:tc>
      </w:tr>
      <w:tr w:rsidR="00F81FAB" w:rsidRPr="00AA6044" w:rsidTr="00340D63">
        <w:trPr>
          <w:trHeight w:val="432"/>
          <w:jc w:val="center"/>
        </w:trPr>
        <w:tc>
          <w:tcPr>
            <w:tcW w:w="586" w:type="dxa"/>
            <w:vAlign w:val="center"/>
          </w:tcPr>
          <w:p w:rsidR="00F81FAB" w:rsidRPr="00AA6044" w:rsidRDefault="00F81FAB" w:rsidP="00AA6044">
            <w:pPr>
              <w:spacing w:before="0" w:after="0"/>
              <w:jc w:val="center"/>
              <w:rPr>
                <w:sz w:val="18"/>
                <w:szCs w:val="18"/>
              </w:rPr>
            </w:pPr>
            <w:r w:rsidRPr="00AA6044">
              <w:rPr>
                <w:sz w:val="18"/>
                <w:szCs w:val="18"/>
              </w:rPr>
              <w:t>5</w:t>
            </w:r>
          </w:p>
        </w:tc>
        <w:tc>
          <w:tcPr>
            <w:tcW w:w="1025" w:type="dxa"/>
            <w:tcMar>
              <w:left w:w="28" w:type="dxa"/>
              <w:right w:w="28" w:type="dxa"/>
            </w:tcMar>
            <w:vAlign w:val="center"/>
          </w:tcPr>
          <w:p w:rsidR="00F81FAB" w:rsidRPr="00AA6044" w:rsidRDefault="00F81FAB" w:rsidP="006B44EC">
            <w:pPr>
              <w:spacing w:before="0" w:after="0"/>
              <w:rPr>
                <w:sz w:val="18"/>
                <w:szCs w:val="18"/>
              </w:rPr>
            </w:pPr>
            <w:r w:rsidRPr="00AA6044">
              <w:rPr>
                <w:sz w:val="18"/>
                <w:szCs w:val="18"/>
              </w:rPr>
              <w:t>M</w:t>
            </w:r>
            <w:r>
              <w:rPr>
                <w:sz w:val="18"/>
                <w:szCs w:val="18"/>
              </w:rPr>
              <w:t>EC</w:t>
            </w:r>
            <w:r w:rsidR="006B44EC">
              <w:rPr>
                <w:sz w:val="18"/>
                <w:szCs w:val="18"/>
              </w:rPr>
              <w:t>CE</w:t>
            </w:r>
            <w:r w:rsidRPr="00AA6044">
              <w:rPr>
                <w:sz w:val="18"/>
                <w:szCs w:val="18"/>
              </w:rPr>
              <w:t xml:space="preserve"> 205</w:t>
            </w:r>
          </w:p>
        </w:tc>
        <w:tc>
          <w:tcPr>
            <w:tcW w:w="2930" w:type="dxa"/>
            <w:vAlign w:val="center"/>
          </w:tcPr>
          <w:p w:rsidR="00F81FAB" w:rsidRPr="00AA6044" w:rsidRDefault="00F81FAB" w:rsidP="00AA6044">
            <w:pPr>
              <w:spacing w:before="0" w:after="0"/>
              <w:rPr>
                <w:sz w:val="18"/>
                <w:szCs w:val="18"/>
              </w:rPr>
            </w:pPr>
            <w:r w:rsidRPr="00AA6044">
              <w:rPr>
                <w:sz w:val="18"/>
                <w:szCs w:val="18"/>
              </w:rPr>
              <w:t>Elective – III</w:t>
            </w:r>
          </w:p>
        </w:tc>
        <w:tc>
          <w:tcPr>
            <w:tcW w:w="366" w:type="dxa"/>
            <w:vAlign w:val="center"/>
          </w:tcPr>
          <w:p w:rsidR="00F81FAB" w:rsidRPr="00AA6044" w:rsidRDefault="006171A0" w:rsidP="00AA6044">
            <w:pPr>
              <w:spacing w:before="0" w:after="0"/>
              <w:jc w:val="center"/>
              <w:rPr>
                <w:sz w:val="18"/>
                <w:szCs w:val="18"/>
              </w:rPr>
            </w:pPr>
            <w:r>
              <w:rPr>
                <w:sz w:val="18"/>
                <w:szCs w:val="18"/>
              </w:rPr>
              <w:t>2</w:t>
            </w:r>
          </w:p>
        </w:tc>
        <w:tc>
          <w:tcPr>
            <w:tcW w:w="366" w:type="dxa"/>
            <w:vAlign w:val="center"/>
          </w:tcPr>
          <w:p w:rsidR="00F81FAB" w:rsidRPr="00AA6044" w:rsidRDefault="006171A0" w:rsidP="00AA6044">
            <w:pPr>
              <w:spacing w:before="0" w:after="0"/>
              <w:jc w:val="center"/>
              <w:rPr>
                <w:sz w:val="18"/>
                <w:szCs w:val="18"/>
              </w:rPr>
            </w:pPr>
            <w:r>
              <w:rPr>
                <w:sz w:val="18"/>
                <w:szCs w:val="18"/>
              </w:rPr>
              <w:t>1</w:t>
            </w:r>
          </w:p>
        </w:tc>
        <w:tc>
          <w:tcPr>
            <w:tcW w:w="366" w:type="dxa"/>
            <w:vAlign w:val="center"/>
          </w:tcPr>
          <w:p w:rsidR="00F81FAB" w:rsidRPr="00AA6044" w:rsidRDefault="00F81FAB" w:rsidP="00AA6044">
            <w:pPr>
              <w:spacing w:before="0" w:after="0"/>
              <w:jc w:val="center"/>
              <w:rPr>
                <w:sz w:val="18"/>
                <w:szCs w:val="18"/>
              </w:rPr>
            </w:pPr>
            <w:r w:rsidRPr="00AA6044">
              <w:rPr>
                <w:sz w:val="18"/>
                <w:szCs w:val="18"/>
              </w:rPr>
              <w:t>0</w:t>
            </w:r>
          </w:p>
        </w:tc>
        <w:tc>
          <w:tcPr>
            <w:tcW w:w="513" w:type="dxa"/>
            <w:vAlign w:val="center"/>
          </w:tcPr>
          <w:p w:rsidR="00F81FAB" w:rsidRPr="00AA6044" w:rsidRDefault="00F81FAB" w:rsidP="00AA6044">
            <w:pPr>
              <w:spacing w:before="0" w:after="0"/>
              <w:jc w:val="center"/>
              <w:rPr>
                <w:sz w:val="18"/>
                <w:szCs w:val="18"/>
              </w:rPr>
            </w:pPr>
            <w:r w:rsidRPr="00AA6044">
              <w:rPr>
                <w:sz w:val="18"/>
                <w:szCs w:val="18"/>
              </w:rPr>
              <w:t>25</w:t>
            </w:r>
          </w:p>
        </w:tc>
        <w:tc>
          <w:tcPr>
            <w:tcW w:w="513" w:type="dxa"/>
            <w:vAlign w:val="center"/>
          </w:tcPr>
          <w:p w:rsidR="00F81FAB" w:rsidRPr="00AA6044" w:rsidRDefault="00F81FAB" w:rsidP="00AA6044">
            <w:pPr>
              <w:spacing w:before="0" w:after="0"/>
              <w:jc w:val="center"/>
              <w:rPr>
                <w:sz w:val="18"/>
                <w:szCs w:val="18"/>
              </w:rPr>
            </w:pPr>
            <w:r w:rsidRPr="00AA6044">
              <w:rPr>
                <w:sz w:val="18"/>
                <w:szCs w:val="18"/>
              </w:rPr>
              <w:t>25</w:t>
            </w:r>
          </w:p>
        </w:tc>
        <w:tc>
          <w:tcPr>
            <w:tcW w:w="586" w:type="dxa"/>
            <w:vAlign w:val="center"/>
          </w:tcPr>
          <w:p w:rsidR="00F81FAB" w:rsidRPr="00AA6044" w:rsidRDefault="00F81FAB" w:rsidP="00AA6044">
            <w:pPr>
              <w:spacing w:before="0" w:after="0"/>
              <w:jc w:val="center"/>
              <w:rPr>
                <w:sz w:val="18"/>
                <w:szCs w:val="18"/>
              </w:rPr>
            </w:pPr>
            <w:r w:rsidRPr="00AA6044">
              <w:rPr>
                <w:sz w:val="18"/>
                <w:szCs w:val="18"/>
              </w:rPr>
              <w:t>50</w:t>
            </w:r>
          </w:p>
        </w:tc>
        <w:tc>
          <w:tcPr>
            <w:tcW w:w="586" w:type="dxa"/>
            <w:vAlign w:val="center"/>
          </w:tcPr>
          <w:p w:rsidR="00F81FAB" w:rsidRPr="00AA6044" w:rsidRDefault="00F81FAB" w:rsidP="00AA6044">
            <w:pPr>
              <w:spacing w:before="0" w:after="0"/>
              <w:jc w:val="center"/>
              <w:rPr>
                <w:sz w:val="18"/>
                <w:szCs w:val="18"/>
              </w:rPr>
            </w:pPr>
            <w:r w:rsidRPr="00AA6044">
              <w:rPr>
                <w:sz w:val="18"/>
                <w:szCs w:val="18"/>
              </w:rPr>
              <w:t>100</w:t>
            </w:r>
          </w:p>
        </w:tc>
        <w:tc>
          <w:tcPr>
            <w:tcW w:w="586" w:type="dxa"/>
            <w:vAlign w:val="center"/>
          </w:tcPr>
          <w:p w:rsidR="00F81FAB" w:rsidRPr="00AA6044" w:rsidRDefault="00F81FAB" w:rsidP="00AA6044">
            <w:pPr>
              <w:spacing w:before="0" w:after="0"/>
              <w:jc w:val="center"/>
              <w:rPr>
                <w:sz w:val="18"/>
                <w:szCs w:val="18"/>
              </w:rPr>
            </w:pPr>
            <w:r w:rsidRPr="00AA6044">
              <w:rPr>
                <w:sz w:val="18"/>
                <w:szCs w:val="18"/>
              </w:rPr>
              <w:t>150</w:t>
            </w:r>
          </w:p>
        </w:tc>
        <w:tc>
          <w:tcPr>
            <w:tcW w:w="746" w:type="dxa"/>
            <w:vAlign w:val="center"/>
          </w:tcPr>
          <w:p w:rsidR="00F81FAB" w:rsidRPr="00AA6044" w:rsidRDefault="00F81FAB" w:rsidP="00AA6044">
            <w:pPr>
              <w:spacing w:before="0" w:after="0"/>
              <w:jc w:val="center"/>
              <w:rPr>
                <w:sz w:val="18"/>
                <w:szCs w:val="18"/>
              </w:rPr>
            </w:pPr>
            <w:r w:rsidRPr="00AA6044">
              <w:rPr>
                <w:sz w:val="18"/>
                <w:szCs w:val="18"/>
              </w:rPr>
              <w:t>3</w:t>
            </w:r>
          </w:p>
        </w:tc>
      </w:tr>
      <w:tr w:rsidR="00F81FAB" w:rsidRPr="00AA6044" w:rsidTr="00340D63">
        <w:trPr>
          <w:trHeight w:val="432"/>
          <w:jc w:val="center"/>
        </w:trPr>
        <w:tc>
          <w:tcPr>
            <w:tcW w:w="586" w:type="dxa"/>
            <w:vAlign w:val="center"/>
          </w:tcPr>
          <w:p w:rsidR="00F81FAB" w:rsidRPr="00AA6044" w:rsidRDefault="00F81FAB" w:rsidP="00AA6044">
            <w:pPr>
              <w:spacing w:before="0" w:after="0"/>
              <w:jc w:val="center"/>
              <w:rPr>
                <w:sz w:val="18"/>
                <w:szCs w:val="18"/>
              </w:rPr>
            </w:pPr>
            <w:r w:rsidRPr="00AA6044">
              <w:rPr>
                <w:sz w:val="18"/>
                <w:szCs w:val="18"/>
              </w:rPr>
              <w:t>6</w:t>
            </w:r>
          </w:p>
        </w:tc>
        <w:tc>
          <w:tcPr>
            <w:tcW w:w="1025" w:type="dxa"/>
            <w:tcMar>
              <w:left w:w="28" w:type="dxa"/>
              <w:right w:w="28" w:type="dxa"/>
            </w:tcMar>
            <w:vAlign w:val="center"/>
          </w:tcPr>
          <w:p w:rsidR="00F81FAB" w:rsidRPr="00AA6044" w:rsidRDefault="00F81FAB" w:rsidP="006B44EC">
            <w:pPr>
              <w:spacing w:before="0" w:after="0"/>
              <w:rPr>
                <w:sz w:val="18"/>
                <w:szCs w:val="18"/>
              </w:rPr>
            </w:pPr>
            <w:r w:rsidRPr="00AA6044">
              <w:rPr>
                <w:sz w:val="18"/>
                <w:szCs w:val="18"/>
              </w:rPr>
              <w:t>M</w:t>
            </w:r>
            <w:r>
              <w:rPr>
                <w:sz w:val="18"/>
                <w:szCs w:val="18"/>
              </w:rPr>
              <w:t>EC</w:t>
            </w:r>
            <w:r w:rsidR="006B44EC">
              <w:rPr>
                <w:sz w:val="18"/>
                <w:szCs w:val="18"/>
              </w:rPr>
              <w:t>CE</w:t>
            </w:r>
            <w:r w:rsidRPr="00AA6044">
              <w:rPr>
                <w:sz w:val="18"/>
                <w:szCs w:val="18"/>
              </w:rPr>
              <w:t xml:space="preserve"> 206</w:t>
            </w:r>
          </w:p>
        </w:tc>
        <w:tc>
          <w:tcPr>
            <w:tcW w:w="2930" w:type="dxa"/>
            <w:vAlign w:val="center"/>
          </w:tcPr>
          <w:p w:rsidR="00F81FAB" w:rsidRPr="00AA6044" w:rsidRDefault="00F81FAB" w:rsidP="00AA6044">
            <w:pPr>
              <w:spacing w:before="0" w:after="0"/>
              <w:rPr>
                <w:sz w:val="18"/>
                <w:szCs w:val="18"/>
              </w:rPr>
            </w:pPr>
            <w:r w:rsidRPr="00AA6044">
              <w:rPr>
                <w:sz w:val="18"/>
                <w:szCs w:val="18"/>
              </w:rPr>
              <w:t>Elective – IV</w:t>
            </w:r>
          </w:p>
        </w:tc>
        <w:tc>
          <w:tcPr>
            <w:tcW w:w="366" w:type="dxa"/>
            <w:vAlign w:val="center"/>
          </w:tcPr>
          <w:p w:rsidR="00F81FAB" w:rsidRPr="00AA6044" w:rsidRDefault="006171A0" w:rsidP="00AA6044">
            <w:pPr>
              <w:spacing w:before="0" w:after="0"/>
              <w:jc w:val="center"/>
              <w:rPr>
                <w:sz w:val="18"/>
                <w:szCs w:val="18"/>
              </w:rPr>
            </w:pPr>
            <w:r>
              <w:rPr>
                <w:sz w:val="18"/>
                <w:szCs w:val="18"/>
              </w:rPr>
              <w:t>2</w:t>
            </w:r>
          </w:p>
        </w:tc>
        <w:tc>
          <w:tcPr>
            <w:tcW w:w="366" w:type="dxa"/>
            <w:vAlign w:val="center"/>
          </w:tcPr>
          <w:p w:rsidR="00F81FAB" w:rsidRPr="00AA6044" w:rsidRDefault="006171A0" w:rsidP="00AA6044">
            <w:pPr>
              <w:spacing w:before="0" w:after="0"/>
              <w:jc w:val="center"/>
              <w:rPr>
                <w:sz w:val="18"/>
                <w:szCs w:val="18"/>
              </w:rPr>
            </w:pPr>
            <w:r>
              <w:rPr>
                <w:sz w:val="18"/>
                <w:szCs w:val="18"/>
              </w:rPr>
              <w:t>1</w:t>
            </w:r>
          </w:p>
        </w:tc>
        <w:tc>
          <w:tcPr>
            <w:tcW w:w="366" w:type="dxa"/>
            <w:vAlign w:val="center"/>
          </w:tcPr>
          <w:p w:rsidR="00F81FAB" w:rsidRPr="00AA6044" w:rsidRDefault="00F81FAB" w:rsidP="00AA6044">
            <w:pPr>
              <w:spacing w:before="0" w:after="0"/>
              <w:jc w:val="center"/>
              <w:rPr>
                <w:sz w:val="18"/>
                <w:szCs w:val="18"/>
              </w:rPr>
            </w:pPr>
            <w:r w:rsidRPr="00AA6044">
              <w:rPr>
                <w:sz w:val="18"/>
                <w:szCs w:val="18"/>
              </w:rPr>
              <w:t>0</w:t>
            </w:r>
          </w:p>
        </w:tc>
        <w:tc>
          <w:tcPr>
            <w:tcW w:w="513" w:type="dxa"/>
            <w:vAlign w:val="center"/>
          </w:tcPr>
          <w:p w:rsidR="00F81FAB" w:rsidRPr="00AA6044" w:rsidRDefault="00F81FAB" w:rsidP="00AA6044">
            <w:pPr>
              <w:spacing w:before="0" w:after="0"/>
              <w:jc w:val="center"/>
              <w:rPr>
                <w:sz w:val="18"/>
                <w:szCs w:val="18"/>
              </w:rPr>
            </w:pPr>
            <w:r w:rsidRPr="00AA6044">
              <w:rPr>
                <w:sz w:val="18"/>
                <w:szCs w:val="18"/>
              </w:rPr>
              <w:t>25</w:t>
            </w:r>
          </w:p>
        </w:tc>
        <w:tc>
          <w:tcPr>
            <w:tcW w:w="513" w:type="dxa"/>
            <w:vAlign w:val="center"/>
          </w:tcPr>
          <w:p w:rsidR="00F81FAB" w:rsidRPr="00AA6044" w:rsidRDefault="00F81FAB" w:rsidP="00AA6044">
            <w:pPr>
              <w:spacing w:before="0" w:after="0"/>
              <w:jc w:val="center"/>
              <w:rPr>
                <w:sz w:val="18"/>
                <w:szCs w:val="18"/>
              </w:rPr>
            </w:pPr>
            <w:r w:rsidRPr="00AA6044">
              <w:rPr>
                <w:sz w:val="18"/>
                <w:szCs w:val="18"/>
              </w:rPr>
              <w:t>25</w:t>
            </w:r>
          </w:p>
        </w:tc>
        <w:tc>
          <w:tcPr>
            <w:tcW w:w="586" w:type="dxa"/>
            <w:vAlign w:val="center"/>
          </w:tcPr>
          <w:p w:rsidR="00F81FAB" w:rsidRPr="00AA6044" w:rsidRDefault="00F81FAB" w:rsidP="00AA6044">
            <w:pPr>
              <w:spacing w:before="0" w:after="0"/>
              <w:jc w:val="center"/>
              <w:rPr>
                <w:sz w:val="18"/>
                <w:szCs w:val="18"/>
              </w:rPr>
            </w:pPr>
            <w:r w:rsidRPr="00AA6044">
              <w:rPr>
                <w:sz w:val="18"/>
                <w:szCs w:val="18"/>
              </w:rPr>
              <w:t>50</w:t>
            </w:r>
          </w:p>
        </w:tc>
        <w:tc>
          <w:tcPr>
            <w:tcW w:w="586" w:type="dxa"/>
            <w:vAlign w:val="center"/>
          </w:tcPr>
          <w:p w:rsidR="00F81FAB" w:rsidRPr="00AA6044" w:rsidRDefault="00F81FAB" w:rsidP="00AA6044">
            <w:pPr>
              <w:spacing w:before="0" w:after="0"/>
              <w:jc w:val="center"/>
              <w:rPr>
                <w:sz w:val="18"/>
                <w:szCs w:val="18"/>
              </w:rPr>
            </w:pPr>
            <w:r w:rsidRPr="00AA6044">
              <w:rPr>
                <w:sz w:val="18"/>
                <w:szCs w:val="18"/>
              </w:rPr>
              <w:t>100</w:t>
            </w:r>
          </w:p>
        </w:tc>
        <w:tc>
          <w:tcPr>
            <w:tcW w:w="586" w:type="dxa"/>
            <w:vAlign w:val="center"/>
          </w:tcPr>
          <w:p w:rsidR="00F81FAB" w:rsidRPr="00AA6044" w:rsidRDefault="00F81FAB" w:rsidP="00AA6044">
            <w:pPr>
              <w:spacing w:before="0" w:after="0"/>
              <w:jc w:val="center"/>
              <w:rPr>
                <w:sz w:val="18"/>
                <w:szCs w:val="18"/>
              </w:rPr>
            </w:pPr>
            <w:r w:rsidRPr="00AA6044">
              <w:rPr>
                <w:sz w:val="18"/>
                <w:szCs w:val="18"/>
              </w:rPr>
              <w:t>150</w:t>
            </w:r>
          </w:p>
        </w:tc>
        <w:tc>
          <w:tcPr>
            <w:tcW w:w="746" w:type="dxa"/>
            <w:vAlign w:val="center"/>
          </w:tcPr>
          <w:p w:rsidR="00F81FAB" w:rsidRPr="00AA6044" w:rsidRDefault="00F81FAB" w:rsidP="00AA6044">
            <w:pPr>
              <w:spacing w:before="0" w:after="0"/>
              <w:jc w:val="center"/>
              <w:rPr>
                <w:sz w:val="18"/>
                <w:szCs w:val="18"/>
              </w:rPr>
            </w:pPr>
            <w:r w:rsidRPr="00AA6044">
              <w:rPr>
                <w:sz w:val="18"/>
                <w:szCs w:val="18"/>
              </w:rPr>
              <w:t>3</w:t>
            </w:r>
          </w:p>
        </w:tc>
      </w:tr>
      <w:tr w:rsidR="00CE4FB9" w:rsidRPr="00AA6044" w:rsidTr="00340D63">
        <w:trPr>
          <w:trHeight w:val="432"/>
          <w:jc w:val="center"/>
        </w:trPr>
        <w:tc>
          <w:tcPr>
            <w:tcW w:w="586" w:type="dxa"/>
            <w:vAlign w:val="center"/>
          </w:tcPr>
          <w:p w:rsidR="00CE4FB9" w:rsidRPr="00AA6044" w:rsidRDefault="00CE4FB9" w:rsidP="00AA6044">
            <w:pPr>
              <w:spacing w:before="0" w:after="0"/>
              <w:jc w:val="center"/>
              <w:rPr>
                <w:sz w:val="18"/>
                <w:szCs w:val="18"/>
              </w:rPr>
            </w:pPr>
            <w:r w:rsidRPr="00AA6044">
              <w:rPr>
                <w:sz w:val="18"/>
                <w:szCs w:val="18"/>
              </w:rPr>
              <w:t>7</w:t>
            </w:r>
          </w:p>
        </w:tc>
        <w:tc>
          <w:tcPr>
            <w:tcW w:w="1025" w:type="dxa"/>
            <w:tcMar>
              <w:left w:w="28" w:type="dxa"/>
              <w:right w:w="28" w:type="dxa"/>
            </w:tcMar>
            <w:vAlign w:val="center"/>
          </w:tcPr>
          <w:p w:rsidR="00CE4FB9" w:rsidRPr="00AA6044" w:rsidRDefault="00CE4FB9" w:rsidP="006B44EC">
            <w:pPr>
              <w:spacing w:before="0" w:after="0"/>
              <w:rPr>
                <w:sz w:val="18"/>
                <w:szCs w:val="18"/>
              </w:rPr>
            </w:pPr>
            <w:r w:rsidRPr="00AA6044">
              <w:rPr>
                <w:sz w:val="18"/>
                <w:szCs w:val="18"/>
              </w:rPr>
              <w:t>M</w:t>
            </w:r>
            <w:r>
              <w:rPr>
                <w:sz w:val="18"/>
                <w:szCs w:val="18"/>
              </w:rPr>
              <w:t>ECCE</w:t>
            </w:r>
            <w:r w:rsidRPr="00AA6044">
              <w:rPr>
                <w:sz w:val="18"/>
                <w:szCs w:val="18"/>
              </w:rPr>
              <w:t xml:space="preserve"> 207</w:t>
            </w:r>
          </w:p>
        </w:tc>
        <w:tc>
          <w:tcPr>
            <w:tcW w:w="2930" w:type="dxa"/>
            <w:vAlign w:val="center"/>
          </w:tcPr>
          <w:p w:rsidR="00CE4FB9" w:rsidRPr="00CD6764" w:rsidRDefault="00CE4FB9" w:rsidP="00CE4FB9">
            <w:pPr>
              <w:spacing w:after="0"/>
              <w:rPr>
                <w:rFonts w:eastAsia="Times New Roman"/>
                <w:color w:val="000000"/>
                <w:sz w:val="18"/>
                <w:szCs w:val="18"/>
              </w:rPr>
            </w:pPr>
            <w:r w:rsidRPr="00CD6764">
              <w:rPr>
                <w:rFonts w:eastAsia="Times New Roman"/>
                <w:color w:val="222222"/>
                <w:sz w:val="18"/>
                <w:szCs w:val="18"/>
              </w:rPr>
              <w:t xml:space="preserve">Communication Systems </w:t>
            </w:r>
            <w:proofErr w:type="spellStart"/>
            <w:r w:rsidRPr="00CD6764">
              <w:rPr>
                <w:rFonts w:eastAsia="Times New Roman"/>
                <w:color w:val="222222"/>
                <w:sz w:val="18"/>
                <w:szCs w:val="18"/>
              </w:rPr>
              <w:t>Engg</w:t>
            </w:r>
            <w:proofErr w:type="spellEnd"/>
            <w:r w:rsidRPr="00CD6764">
              <w:rPr>
                <w:rFonts w:eastAsia="Times New Roman"/>
                <w:color w:val="222222"/>
                <w:sz w:val="18"/>
                <w:szCs w:val="18"/>
              </w:rPr>
              <w:t>. Lab</w:t>
            </w:r>
            <w:r>
              <w:rPr>
                <w:rFonts w:eastAsia="Times New Roman"/>
                <w:color w:val="222222"/>
                <w:sz w:val="18"/>
                <w:szCs w:val="18"/>
              </w:rPr>
              <w:t>-II</w:t>
            </w:r>
            <w:r w:rsidRPr="00CD6764">
              <w:rPr>
                <w:rFonts w:eastAsia="Times New Roman"/>
                <w:color w:val="222222"/>
                <w:sz w:val="18"/>
                <w:szCs w:val="18"/>
              </w:rPr>
              <w:t xml:space="preserve"> </w:t>
            </w:r>
          </w:p>
        </w:tc>
        <w:tc>
          <w:tcPr>
            <w:tcW w:w="366" w:type="dxa"/>
            <w:vAlign w:val="center"/>
          </w:tcPr>
          <w:p w:rsidR="00CE4FB9" w:rsidRPr="00AA6044" w:rsidRDefault="00CE4FB9" w:rsidP="00AA6044">
            <w:pPr>
              <w:spacing w:before="0" w:after="0"/>
              <w:jc w:val="center"/>
              <w:rPr>
                <w:sz w:val="18"/>
                <w:szCs w:val="18"/>
              </w:rPr>
            </w:pPr>
            <w:r>
              <w:rPr>
                <w:sz w:val="18"/>
                <w:szCs w:val="18"/>
              </w:rPr>
              <w:t>0</w:t>
            </w:r>
          </w:p>
        </w:tc>
        <w:tc>
          <w:tcPr>
            <w:tcW w:w="366" w:type="dxa"/>
            <w:vAlign w:val="center"/>
          </w:tcPr>
          <w:p w:rsidR="00CE4FB9" w:rsidRPr="00AA6044" w:rsidRDefault="00CE4FB9" w:rsidP="00AA6044">
            <w:pPr>
              <w:spacing w:before="0" w:after="0"/>
              <w:jc w:val="center"/>
              <w:rPr>
                <w:sz w:val="18"/>
                <w:szCs w:val="18"/>
              </w:rPr>
            </w:pPr>
            <w:r>
              <w:rPr>
                <w:sz w:val="18"/>
                <w:szCs w:val="18"/>
              </w:rPr>
              <w:t>0</w:t>
            </w:r>
          </w:p>
        </w:tc>
        <w:tc>
          <w:tcPr>
            <w:tcW w:w="366" w:type="dxa"/>
            <w:vAlign w:val="center"/>
          </w:tcPr>
          <w:p w:rsidR="00CE4FB9" w:rsidRPr="00AA6044" w:rsidRDefault="00CE4FB9" w:rsidP="00AA6044">
            <w:pPr>
              <w:spacing w:before="0" w:after="0"/>
              <w:jc w:val="center"/>
              <w:rPr>
                <w:sz w:val="18"/>
                <w:szCs w:val="18"/>
              </w:rPr>
            </w:pPr>
            <w:r>
              <w:rPr>
                <w:sz w:val="18"/>
                <w:szCs w:val="18"/>
              </w:rPr>
              <w:t>3</w:t>
            </w:r>
          </w:p>
        </w:tc>
        <w:tc>
          <w:tcPr>
            <w:tcW w:w="513" w:type="dxa"/>
            <w:vAlign w:val="center"/>
          </w:tcPr>
          <w:p w:rsidR="00CE4FB9" w:rsidRPr="00AA6044" w:rsidRDefault="00CE4FB9" w:rsidP="00AA6044">
            <w:pPr>
              <w:spacing w:before="0" w:after="0"/>
              <w:jc w:val="center"/>
              <w:rPr>
                <w:sz w:val="18"/>
                <w:szCs w:val="18"/>
              </w:rPr>
            </w:pPr>
            <w:r>
              <w:rPr>
                <w:sz w:val="18"/>
                <w:szCs w:val="18"/>
              </w:rPr>
              <w:t>25</w:t>
            </w:r>
          </w:p>
        </w:tc>
        <w:tc>
          <w:tcPr>
            <w:tcW w:w="513" w:type="dxa"/>
            <w:vAlign w:val="center"/>
          </w:tcPr>
          <w:p w:rsidR="00CE4FB9" w:rsidRPr="00AA6044" w:rsidRDefault="00CE4FB9" w:rsidP="00AA6044">
            <w:pPr>
              <w:spacing w:before="0" w:after="0"/>
              <w:jc w:val="center"/>
              <w:rPr>
                <w:sz w:val="18"/>
                <w:szCs w:val="18"/>
              </w:rPr>
            </w:pPr>
            <w:r>
              <w:rPr>
                <w:sz w:val="18"/>
                <w:szCs w:val="18"/>
              </w:rPr>
              <w:t>25</w:t>
            </w:r>
          </w:p>
        </w:tc>
        <w:tc>
          <w:tcPr>
            <w:tcW w:w="586" w:type="dxa"/>
            <w:vAlign w:val="center"/>
          </w:tcPr>
          <w:p w:rsidR="00CE4FB9" w:rsidRPr="00AA6044" w:rsidRDefault="00CE4FB9" w:rsidP="00AA6044">
            <w:pPr>
              <w:spacing w:before="0" w:after="0"/>
              <w:jc w:val="center"/>
              <w:rPr>
                <w:sz w:val="18"/>
                <w:szCs w:val="18"/>
              </w:rPr>
            </w:pPr>
            <w:r>
              <w:rPr>
                <w:sz w:val="18"/>
                <w:szCs w:val="18"/>
              </w:rPr>
              <w:t>50</w:t>
            </w:r>
          </w:p>
        </w:tc>
        <w:tc>
          <w:tcPr>
            <w:tcW w:w="586" w:type="dxa"/>
            <w:vAlign w:val="center"/>
          </w:tcPr>
          <w:p w:rsidR="00CE4FB9" w:rsidRPr="00AA6044" w:rsidRDefault="00CE4FB9" w:rsidP="00AA6044">
            <w:pPr>
              <w:spacing w:before="0" w:after="0"/>
              <w:jc w:val="center"/>
              <w:rPr>
                <w:sz w:val="18"/>
                <w:szCs w:val="18"/>
              </w:rPr>
            </w:pPr>
            <w:r>
              <w:rPr>
                <w:sz w:val="18"/>
                <w:szCs w:val="18"/>
              </w:rPr>
              <w:t>100</w:t>
            </w:r>
          </w:p>
        </w:tc>
        <w:tc>
          <w:tcPr>
            <w:tcW w:w="586" w:type="dxa"/>
            <w:vAlign w:val="center"/>
          </w:tcPr>
          <w:p w:rsidR="00CE4FB9" w:rsidRPr="00AA6044" w:rsidRDefault="00CE4FB9" w:rsidP="00AA6044">
            <w:pPr>
              <w:spacing w:before="0" w:after="0"/>
              <w:jc w:val="center"/>
              <w:rPr>
                <w:sz w:val="18"/>
                <w:szCs w:val="18"/>
              </w:rPr>
            </w:pPr>
            <w:r>
              <w:rPr>
                <w:sz w:val="18"/>
                <w:szCs w:val="18"/>
              </w:rPr>
              <w:t>150</w:t>
            </w:r>
          </w:p>
        </w:tc>
        <w:tc>
          <w:tcPr>
            <w:tcW w:w="746" w:type="dxa"/>
            <w:vAlign w:val="center"/>
          </w:tcPr>
          <w:p w:rsidR="00CE4FB9" w:rsidRPr="00AA6044" w:rsidRDefault="00CE4FB9" w:rsidP="00AA6044">
            <w:pPr>
              <w:spacing w:before="0" w:after="0"/>
              <w:jc w:val="center"/>
              <w:rPr>
                <w:sz w:val="18"/>
                <w:szCs w:val="18"/>
              </w:rPr>
            </w:pPr>
            <w:r>
              <w:rPr>
                <w:sz w:val="18"/>
                <w:szCs w:val="18"/>
              </w:rPr>
              <w:t>2</w:t>
            </w:r>
          </w:p>
        </w:tc>
      </w:tr>
      <w:tr w:rsidR="00F81FAB" w:rsidRPr="00AA6044" w:rsidTr="00340D63">
        <w:trPr>
          <w:trHeight w:val="432"/>
          <w:jc w:val="center"/>
        </w:trPr>
        <w:tc>
          <w:tcPr>
            <w:tcW w:w="586" w:type="dxa"/>
            <w:vAlign w:val="center"/>
          </w:tcPr>
          <w:p w:rsidR="00F81FAB" w:rsidRPr="00AA6044" w:rsidRDefault="00F81FAB" w:rsidP="00AA6044">
            <w:pPr>
              <w:spacing w:before="0" w:after="0"/>
              <w:jc w:val="center"/>
              <w:rPr>
                <w:sz w:val="18"/>
                <w:szCs w:val="18"/>
              </w:rPr>
            </w:pPr>
            <w:r w:rsidRPr="00AA6044">
              <w:rPr>
                <w:sz w:val="18"/>
                <w:szCs w:val="18"/>
              </w:rPr>
              <w:t>8</w:t>
            </w:r>
          </w:p>
        </w:tc>
        <w:tc>
          <w:tcPr>
            <w:tcW w:w="1025" w:type="dxa"/>
            <w:tcMar>
              <w:left w:w="28" w:type="dxa"/>
              <w:right w:w="28" w:type="dxa"/>
            </w:tcMar>
            <w:vAlign w:val="center"/>
          </w:tcPr>
          <w:p w:rsidR="00F81FAB" w:rsidRPr="00AA6044" w:rsidRDefault="00F81FAB" w:rsidP="006B44EC">
            <w:pPr>
              <w:spacing w:before="0" w:after="0"/>
              <w:rPr>
                <w:sz w:val="18"/>
                <w:szCs w:val="18"/>
              </w:rPr>
            </w:pPr>
            <w:r w:rsidRPr="00AA6044">
              <w:rPr>
                <w:sz w:val="18"/>
                <w:szCs w:val="18"/>
              </w:rPr>
              <w:t>M</w:t>
            </w:r>
            <w:r>
              <w:rPr>
                <w:sz w:val="18"/>
                <w:szCs w:val="18"/>
              </w:rPr>
              <w:t>EC</w:t>
            </w:r>
            <w:r w:rsidR="006B44EC">
              <w:rPr>
                <w:sz w:val="18"/>
                <w:szCs w:val="18"/>
              </w:rPr>
              <w:t>CE</w:t>
            </w:r>
            <w:r w:rsidRPr="00AA6044">
              <w:rPr>
                <w:sz w:val="18"/>
                <w:szCs w:val="18"/>
              </w:rPr>
              <w:t xml:space="preserve"> 208</w:t>
            </w:r>
          </w:p>
        </w:tc>
        <w:tc>
          <w:tcPr>
            <w:tcW w:w="2930" w:type="dxa"/>
            <w:vAlign w:val="center"/>
          </w:tcPr>
          <w:p w:rsidR="00F81FAB" w:rsidRPr="00AA6044" w:rsidRDefault="00F81FAB" w:rsidP="00DA4D92">
            <w:pPr>
              <w:spacing w:before="0" w:after="0"/>
              <w:rPr>
                <w:sz w:val="18"/>
                <w:szCs w:val="18"/>
              </w:rPr>
            </w:pPr>
            <w:r w:rsidRPr="00AA6044">
              <w:rPr>
                <w:sz w:val="18"/>
                <w:szCs w:val="18"/>
              </w:rPr>
              <w:t>Seminar – II</w:t>
            </w:r>
          </w:p>
        </w:tc>
        <w:tc>
          <w:tcPr>
            <w:tcW w:w="366" w:type="dxa"/>
            <w:vAlign w:val="center"/>
          </w:tcPr>
          <w:p w:rsidR="00F81FAB" w:rsidRPr="00AA6044" w:rsidRDefault="00F81FAB" w:rsidP="00DA4D92">
            <w:pPr>
              <w:spacing w:before="0" w:after="0"/>
              <w:jc w:val="center"/>
              <w:rPr>
                <w:sz w:val="18"/>
                <w:szCs w:val="18"/>
              </w:rPr>
            </w:pPr>
            <w:r w:rsidRPr="00AA6044">
              <w:rPr>
                <w:sz w:val="18"/>
                <w:szCs w:val="18"/>
              </w:rPr>
              <w:t>0</w:t>
            </w:r>
          </w:p>
        </w:tc>
        <w:tc>
          <w:tcPr>
            <w:tcW w:w="366" w:type="dxa"/>
            <w:vAlign w:val="center"/>
          </w:tcPr>
          <w:p w:rsidR="00F81FAB" w:rsidRPr="00AA6044" w:rsidRDefault="00F81FAB" w:rsidP="00DA4D92">
            <w:pPr>
              <w:spacing w:before="0" w:after="0"/>
              <w:jc w:val="center"/>
              <w:rPr>
                <w:sz w:val="18"/>
                <w:szCs w:val="18"/>
              </w:rPr>
            </w:pPr>
            <w:r w:rsidRPr="00AA6044">
              <w:rPr>
                <w:sz w:val="18"/>
                <w:szCs w:val="18"/>
              </w:rPr>
              <w:t>0</w:t>
            </w:r>
          </w:p>
        </w:tc>
        <w:tc>
          <w:tcPr>
            <w:tcW w:w="366" w:type="dxa"/>
            <w:vAlign w:val="center"/>
          </w:tcPr>
          <w:p w:rsidR="00F81FAB" w:rsidRPr="00AA6044" w:rsidRDefault="00F81FAB" w:rsidP="00DA4D92">
            <w:pPr>
              <w:spacing w:before="0" w:after="0"/>
              <w:jc w:val="center"/>
              <w:rPr>
                <w:sz w:val="18"/>
                <w:szCs w:val="18"/>
              </w:rPr>
            </w:pPr>
            <w:r w:rsidRPr="00AA6044">
              <w:rPr>
                <w:sz w:val="18"/>
                <w:szCs w:val="18"/>
              </w:rPr>
              <w:t>2</w:t>
            </w:r>
          </w:p>
        </w:tc>
        <w:tc>
          <w:tcPr>
            <w:tcW w:w="513" w:type="dxa"/>
            <w:vAlign w:val="center"/>
          </w:tcPr>
          <w:p w:rsidR="00F81FAB" w:rsidRPr="00AA6044" w:rsidRDefault="00F81FAB" w:rsidP="00DA4D92">
            <w:pPr>
              <w:spacing w:before="0" w:after="0"/>
              <w:jc w:val="center"/>
              <w:rPr>
                <w:sz w:val="18"/>
                <w:szCs w:val="18"/>
              </w:rPr>
            </w:pPr>
            <w:r>
              <w:rPr>
                <w:sz w:val="18"/>
                <w:szCs w:val="18"/>
              </w:rPr>
              <w:t>50</w:t>
            </w:r>
          </w:p>
        </w:tc>
        <w:tc>
          <w:tcPr>
            <w:tcW w:w="513" w:type="dxa"/>
            <w:vAlign w:val="center"/>
          </w:tcPr>
          <w:p w:rsidR="00F81FAB" w:rsidRPr="00AA6044" w:rsidRDefault="00F81FAB" w:rsidP="00DA4D92">
            <w:pPr>
              <w:spacing w:before="0" w:after="0"/>
              <w:jc w:val="center"/>
              <w:rPr>
                <w:sz w:val="18"/>
                <w:szCs w:val="18"/>
              </w:rPr>
            </w:pPr>
            <w:r>
              <w:rPr>
                <w:sz w:val="18"/>
                <w:szCs w:val="18"/>
              </w:rPr>
              <w:t>0</w:t>
            </w:r>
          </w:p>
        </w:tc>
        <w:tc>
          <w:tcPr>
            <w:tcW w:w="586" w:type="dxa"/>
            <w:vAlign w:val="center"/>
          </w:tcPr>
          <w:p w:rsidR="00F81FAB" w:rsidRPr="00AA6044" w:rsidRDefault="00F81FAB" w:rsidP="00DA4D92">
            <w:pPr>
              <w:spacing w:before="0" w:after="0"/>
              <w:jc w:val="center"/>
              <w:rPr>
                <w:sz w:val="18"/>
                <w:szCs w:val="18"/>
              </w:rPr>
            </w:pPr>
            <w:r w:rsidRPr="00AA6044">
              <w:rPr>
                <w:sz w:val="18"/>
                <w:szCs w:val="18"/>
              </w:rPr>
              <w:t>50</w:t>
            </w:r>
          </w:p>
        </w:tc>
        <w:tc>
          <w:tcPr>
            <w:tcW w:w="586" w:type="dxa"/>
            <w:vAlign w:val="center"/>
          </w:tcPr>
          <w:p w:rsidR="00F81FAB" w:rsidRPr="00AA6044" w:rsidRDefault="00F81FAB" w:rsidP="00DA4D92">
            <w:pPr>
              <w:spacing w:before="0" w:after="0"/>
              <w:jc w:val="center"/>
              <w:rPr>
                <w:sz w:val="18"/>
                <w:szCs w:val="18"/>
              </w:rPr>
            </w:pPr>
            <w:r w:rsidRPr="00AA6044">
              <w:rPr>
                <w:sz w:val="18"/>
                <w:szCs w:val="18"/>
              </w:rPr>
              <w:t>0</w:t>
            </w:r>
          </w:p>
        </w:tc>
        <w:tc>
          <w:tcPr>
            <w:tcW w:w="586" w:type="dxa"/>
            <w:vAlign w:val="center"/>
          </w:tcPr>
          <w:p w:rsidR="00F81FAB" w:rsidRPr="00AA6044" w:rsidRDefault="00F81FAB" w:rsidP="00DA4D92">
            <w:pPr>
              <w:spacing w:before="0" w:after="0"/>
              <w:jc w:val="center"/>
              <w:rPr>
                <w:sz w:val="18"/>
                <w:szCs w:val="18"/>
              </w:rPr>
            </w:pPr>
            <w:r w:rsidRPr="00AA6044">
              <w:rPr>
                <w:sz w:val="18"/>
                <w:szCs w:val="18"/>
              </w:rPr>
              <w:t>50</w:t>
            </w:r>
          </w:p>
        </w:tc>
        <w:tc>
          <w:tcPr>
            <w:tcW w:w="746" w:type="dxa"/>
            <w:vAlign w:val="center"/>
          </w:tcPr>
          <w:p w:rsidR="00F81FAB" w:rsidRPr="00AA6044" w:rsidRDefault="00F81FAB" w:rsidP="00DA4D92">
            <w:pPr>
              <w:spacing w:before="0" w:after="0"/>
              <w:jc w:val="center"/>
              <w:rPr>
                <w:sz w:val="18"/>
                <w:szCs w:val="18"/>
              </w:rPr>
            </w:pPr>
            <w:r w:rsidRPr="00AA6044">
              <w:rPr>
                <w:sz w:val="18"/>
                <w:szCs w:val="18"/>
              </w:rPr>
              <w:t>1</w:t>
            </w:r>
          </w:p>
        </w:tc>
      </w:tr>
      <w:tr w:rsidR="00F81FAB" w:rsidRPr="00AA6044">
        <w:trPr>
          <w:trHeight w:val="432"/>
          <w:jc w:val="center"/>
        </w:trPr>
        <w:tc>
          <w:tcPr>
            <w:tcW w:w="4541" w:type="dxa"/>
            <w:gridSpan w:val="3"/>
            <w:vAlign w:val="center"/>
          </w:tcPr>
          <w:p w:rsidR="00F81FAB" w:rsidRPr="00AA6044" w:rsidRDefault="00F81FAB" w:rsidP="00AA6044">
            <w:pPr>
              <w:spacing w:before="0" w:after="0"/>
              <w:jc w:val="center"/>
              <w:rPr>
                <w:b/>
                <w:sz w:val="18"/>
                <w:szCs w:val="18"/>
              </w:rPr>
            </w:pPr>
            <w:r w:rsidRPr="00AA6044">
              <w:rPr>
                <w:b/>
                <w:sz w:val="18"/>
                <w:szCs w:val="18"/>
              </w:rPr>
              <w:t>Total</w:t>
            </w:r>
          </w:p>
        </w:tc>
        <w:tc>
          <w:tcPr>
            <w:tcW w:w="366" w:type="dxa"/>
            <w:tcMar>
              <w:left w:w="72" w:type="dxa"/>
              <w:right w:w="72" w:type="dxa"/>
            </w:tcMar>
            <w:vAlign w:val="center"/>
          </w:tcPr>
          <w:p w:rsidR="00F81FAB" w:rsidRPr="00AA6044" w:rsidRDefault="006171A0" w:rsidP="00AA6044">
            <w:pPr>
              <w:spacing w:before="0" w:after="0"/>
              <w:jc w:val="center"/>
              <w:rPr>
                <w:b/>
                <w:sz w:val="18"/>
                <w:szCs w:val="18"/>
              </w:rPr>
            </w:pPr>
            <w:r>
              <w:rPr>
                <w:b/>
                <w:sz w:val="18"/>
                <w:szCs w:val="18"/>
              </w:rPr>
              <w:t>16</w:t>
            </w:r>
          </w:p>
        </w:tc>
        <w:tc>
          <w:tcPr>
            <w:tcW w:w="366" w:type="dxa"/>
            <w:vAlign w:val="center"/>
          </w:tcPr>
          <w:p w:rsidR="00F81FAB" w:rsidRPr="00AA6044" w:rsidRDefault="006171A0" w:rsidP="00AA6044">
            <w:pPr>
              <w:spacing w:before="0" w:after="0"/>
              <w:jc w:val="center"/>
              <w:rPr>
                <w:b/>
                <w:sz w:val="18"/>
                <w:szCs w:val="18"/>
              </w:rPr>
            </w:pPr>
            <w:r>
              <w:rPr>
                <w:b/>
                <w:sz w:val="18"/>
                <w:szCs w:val="18"/>
              </w:rPr>
              <w:t>6</w:t>
            </w:r>
          </w:p>
        </w:tc>
        <w:tc>
          <w:tcPr>
            <w:tcW w:w="366" w:type="dxa"/>
            <w:vAlign w:val="center"/>
          </w:tcPr>
          <w:p w:rsidR="00F81FAB" w:rsidRPr="00AA6044" w:rsidRDefault="00F81FAB" w:rsidP="00AA6044">
            <w:pPr>
              <w:spacing w:before="0" w:after="0"/>
              <w:jc w:val="center"/>
              <w:rPr>
                <w:b/>
                <w:sz w:val="18"/>
                <w:szCs w:val="18"/>
              </w:rPr>
            </w:pPr>
            <w:r w:rsidRPr="00AA6044">
              <w:rPr>
                <w:b/>
                <w:sz w:val="18"/>
                <w:szCs w:val="18"/>
              </w:rPr>
              <w:t>5</w:t>
            </w:r>
          </w:p>
        </w:tc>
        <w:tc>
          <w:tcPr>
            <w:tcW w:w="513" w:type="dxa"/>
            <w:vAlign w:val="center"/>
          </w:tcPr>
          <w:p w:rsidR="00F81FAB" w:rsidRPr="00AA6044" w:rsidRDefault="00F81FAB" w:rsidP="00AA6044">
            <w:pPr>
              <w:spacing w:before="0" w:after="0"/>
              <w:jc w:val="center"/>
              <w:rPr>
                <w:b/>
                <w:sz w:val="18"/>
                <w:szCs w:val="18"/>
              </w:rPr>
            </w:pPr>
            <w:r>
              <w:rPr>
                <w:b/>
                <w:sz w:val="18"/>
                <w:szCs w:val="18"/>
              </w:rPr>
              <w:t>225</w:t>
            </w:r>
          </w:p>
        </w:tc>
        <w:tc>
          <w:tcPr>
            <w:tcW w:w="513" w:type="dxa"/>
            <w:vAlign w:val="center"/>
          </w:tcPr>
          <w:p w:rsidR="00F81FAB" w:rsidRPr="00AA6044" w:rsidRDefault="00F81FAB" w:rsidP="00AA6044">
            <w:pPr>
              <w:spacing w:before="0" w:after="0"/>
              <w:jc w:val="center"/>
              <w:rPr>
                <w:b/>
                <w:sz w:val="18"/>
                <w:szCs w:val="18"/>
              </w:rPr>
            </w:pPr>
            <w:r>
              <w:rPr>
                <w:b/>
                <w:sz w:val="18"/>
                <w:szCs w:val="18"/>
              </w:rPr>
              <w:t>175</w:t>
            </w:r>
          </w:p>
        </w:tc>
        <w:tc>
          <w:tcPr>
            <w:tcW w:w="586" w:type="dxa"/>
            <w:vAlign w:val="center"/>
          </w:tcPr>
          <w:p w:rsidR="00F81FAB" w:rsidRPr="00AA6044" w:rsidRDefault="00F81FAB" w:rsidP="00AA6044">
            <w:pPr>
              <w:spacing w:before="0" w:after="0"/>
              <w:jc w:val="center"/>
              <w:rPr>
                <w:b/>
                <w:sz w:val="18"/>
                <w:szCs w:val="18"/>
              </w:rPr>
            </w:pPr>
            <w:r w:rsidRPr="00AA6044">
              <w:rPr>
                <w:b/>
                <w:sz w:val="18"/>
                <w:szCs w:val="18"/>
              </w:rPr>
              <w:t>400</w:t>
            </w:r>
          </w:p>
        </w:tc>
        <w:tc>
          <w:tcPr>
            <w:tcW w:w="586" w:type="dxa"/>
            <w:vAlign w:val="center"/>
          </w:tcPr>
          <w:p w:rsidR="00F81FAB" w:rsidRPr="00AA6044" w:rsidRDefault="00F81FAB" w:rsidP="00AA6044">
            <w:pPr>
              <w:spacing w:before="0" w:after="0"/>
              <w:jc w:val="center"/>
              <w:rPr>
                <w:b/>
                <w:sz w:val="18"/>
                <w:szCs w:val="18"/>
              </w:rPr>
            </w:pPr>
            <w:r w:rsidRPr="00AA6044">
              <w:rPr>
                <w:b/>
                <w:sz w:val="18"/>
                <w:szCs w:val="18"/>
              </w:rPr>
              <w:t>700</w:t>
            </w:r>
          </w:p>
        </w:tc>
        <w:tc>
          <w:tcPr>
            <w:tcW w:w="586" w:type="dxa"/>
            <w:vAlign w:val="center"/>
          </w:tcPr>
          <w:p w:rsidR="00F81FAB" w:rsidRPr="00AA6044" w:rsidRDefault="00F81FAB" w:rsidP="00AA6044">
            <w:pPr>
              <w:spacing w:before="0" w:after="0"/>
              <w:jc w:val="center"/>
              <w:rPr>
                <w:b/>
                <w:sz w:val="18"/>
                <w:szCs w:val="18"/>
              </w:rPr>
            </w:pPr>
            <w:r w:rsidRPr="00AA6044">
              <w:rPr>
                <w:b/>
                <w:sz w:val="18"/>
                <w:szCs w:val="18"/>
              </w:rPr>
              <w:t>1100</w:t>
            </w:r>
          </w:p>
        </w:tc>
        <w:tc>
          <w:tcPr>
            <w:tcW w:w="746" w:type="dxa"/>
            <w:vAlign w:val="center"/>
          </w:tcPr>
          <w:p w:rsidR="00F81FAB" w:rsidRPr="00AA6044" w:rsidRDefault="00F81FAB" w:rsidP="00AA6044">
            <w:pPr>
              <w:spacing w:before="0" w:after="0"/>
              <w:jc w:val="center"/>
              <w:rPr>
                <w:b/>
                <w:sz w:val="18"/>
                <w:szCs w:val="18"/>
              </w:rPr>
            </w:pPr>
            <w:r w:rsidRPr="00AA6044">
              <w:rPr>
                <w:b/>
                <w:sz w:val="18"/>
                <w:szCs w:val="18"/>
              </w:rPr>
              <w:t>25</w:t>
            </w:r>
          </w:p>
        </w:tc>
      </w:tr>
    </w:tbl>
    <w:p w:rsidR="00D57522" w:rsidRPr="00DB521B" w:rsidRDefault="00D57522" w:rsidP="00D57522">
      <w:pPr>
        <w:rPr>
          <w:sz w:val="16"/>
          <w:szCs w:val="16"/>
        </w:rPr>
      </w:pPr>
    </w:p>
    <w:tbl>
      <w:tblPr>
        <w:tblW w:w="9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7"/>
        <w:gridCol w:w="3147"/>
        <w:gridCol w:w="1530"/>
        <w:gridCol w:w="3285"/>
      </w:tblGrid>
      <w:tr w:rsidR="00D57522" w:rsidRPr="00AA6044" w:rsidTr="00C7114B">
        <w:trPr>
          <w:trHeight w:val="432"/>
          <w:jc w:val="center"/>
        </w:trPr>
        <w:tc>
          <w:tcPr>
            <w:tcW w:w="4354" w:type="dxa"/>
            <w:gridSpan w:val="2"/>
            <w:vAlign w:val="center"/>
          </w:tcPr>
          <w:p w:rsidR="00D57522" w:rsidRPr="00AA6044" w:rsidRDefault="00D57522" w:rsidP="00AA6044">
            <w:pPr>
              <w:spacing w:before="0" w:after="0"/>
              <w:jc w:val="center"/>
              <w:rPr>
                <w:b/>
                <w:sz w:val="18"/>
                <w:szCs w:val="18"/>
              </w:rPr>
            </w:pPr>
            <w:r w:rsidRPr="00AA6044">
              <w:rPr>
                <w:b/>
                <w:sz w:val="18"/>
                <w:szCs w:val="18"/>
              </w:rPr>
              <w:t>Elective – III (M</w:t>
            </w:r>
            <w:r w:rsidR="00DD152B">
              <w:rPr>
                <w:b/>
                <w:sz w:val="18"/>
                <w:szCs w:val="18"/>
              </w:rPr>
              <w:t>EC</w:t>
            </w:r>
            <w:r w:rsidRPr="00AA6044">
              <w:rPr>
                <w:b/>
                <w:sz w:val="18"/>
                <w:szCs w:val="18"/>
              </w:rPr>
              <w:t>AE 205)</w:t>
            </w:r>
          </w:p>
        </w:tc>
        <w:tc>
          <w:tcPr>
            <w:tcW w:w="4815" w:type="dxa"/>
            <w:gridSpan w:val="2"/>
            <w:vAlign w:val="center"/>
          </w:tcPr>
          <w:p w:rsidR="00D57522" w:rsidRPr="00AA6044" w:rsidRDefault="00D57522" w:rsidP="00AA6044">
            <w:pPr>
              <w:spacing w:before="0" w:after="0"/>
              <w:jc w:val="center"/>
              <w:rPr>
                <w:b/>
                <w:sz w:val="18"/>
                <w:szCs w:val="18"/>
              </w:rPr>
            </w:pPr>
            <w:r w:rsidRPr="00AA6044">
              <w:rPr>
                <w:b/>
                <w:sz w:val="18"/>
                <w:szCs w:val="18"/>
              </w:rPr>
              <w:t>Elective – IV (M</w:t>
            </w:r>
            <w:r w:rsidR="00DD152B">
              <w:rPr>
                <w:b/>
                <w:sz w:val="18"/>
                <w:szCs w:val="18"/>
              </w:rPr>
              <w:t>EC</w:t>
            </w:r>
            <w:r w:rsidRPr="00AA6044">
              <w:rPr>
                <w:b/>
                <w:sz w:val="18"/>
                <w:szCs w:val="18"/>
              </w:rPr>
              <w:t>AE 206)</w:t>
            </w:r>
          </w:p>
        </w:tc>
      </w:tr>
      <w:tr w:rsidR="00C7114B" w:rsidRPr="00AA6044" w:rsidTr="00C7114B">
        <w:trPr>
          <w:trHeight w:val="432"/>
          <w:jc w:val="center"/>
        </w:trPr>
        <w:tc>
          <w:tcPr>
            <w:tcW w:w="1207" w:type="dxa"/>
            <w:tcMar>
              <w:left w:w="72" w:type="dxa"/>
              <w:right w:w="72" w:type="dxa"/>
            </w:tcMar>
            <w:vAlign w:val="center"/>
          </w:tcPr>
          <w:p w:rsidR="00C7114B" w:rsidRPr="00A72383" w:rsidRDefault="00C7114B" w:rsidP="006B44EC">
            <w:pPr>
              <w:spacing w:before="0" w:after="0"/>
              <w:rPr>
                <w:sz w:val="16"/>
                <w:szCs w:val="16"/>
              </w:rPr>
            </w:pPr>
            <w:r w:rsidRPr="00A72383">
              <w:rPr>
                <w:sz w:val="16"/>
                <w:szCs w:val="16"/>
              </w:rPr>
              <w:t>MEC</w:t>
            </w:r>
            <w:r w:rsidR="006B44EC">
              <w:rPr>
                <w:sz w:val="16"/>
                <w:szCs w:val="16"/>
              </w:rPr>
              <w:t>CE</w:t>
            </w:r>
            <w:r w:rsidRPr="00A72383">
              <w:rPr>
                <w:sz w:val="16"/>
                <w:szCs w:val="16"/>
              </w:rPr>
              <w:t xml:space="preserve"> 205 - 1</w:t>
            </w:r>
          </w:p>
        </w:tc>
        <w:tc>
          <w:tcPr>
            <w:tcW w:w="3147" w:type="dxa"/>
            <w:vAlign w:val="center"/>
          </w:tcPr>
          <w:p w:rsidR="00C7114B" w:rsidRPr="0060497B" w:rsidRDefault="00C7114B" w:rsidP="006D1B60">
            <w:pPr>
              <w:rPr>
                <w:sz w:val="18"/>
                <w:szCs w:val="18"/>
              </w:rPr>
            </w:pPr>
            <w:r w:rsidRPr="0060497B">
              <w:rPr>
                <w:sz w:val="18"/>
                <w:szCs w:val="18"/>
              </w:rPr>
              <w:t xml:space="preserve">Wireless Communication Systems </w:t>
            </w:r>
          </w:p>
        </w:tc>
        <w:tc>
          <w:tcPr>
            <w:tcW w:w="1530" w:type="dxa"/>
            <w:tcMar>
              <w:left w:w="72" w:type="dxa"/>
              <w:right w:w="72" w:type="dxa"/>
            </w:tcMar>
            <w:vAlign w:val="center"/>
          </w:tcPr>
          <w:p w:rsidR="00C7114B" w:rsidRPr="0060497B" w:rsidRDefault="00C7114B" w:rsidP="006D1B60">
            <w:pPr>
              <w:jc w:val="center"/>
              <w:rPr>
                <w:sz w:val="16"/>
                <w:szCs w:val="16"/>
              </w:rPr>
            </w:pPr>
            <w:r w:rsidRPr="0060497B">
              <w:rPr>
                <w:sz w:val="16"/>
                <w:szCs w:val="16"/>
              </w:rPr>
              <w:t>MEC</w:t>
            </w:r>
            <w:r>
              <w:rPr>
                <w:sz w:val="16"/>
                <w:szCs w:val="16"/>
              </w:rPr>
              <w:t xml:space="preserve"> </w:t>
            </w:r>
            <w:r w:rsidRPr="0060497B">
              <w:rPr>
                <w:sz w:val="16"/>
                <w:szCs w:val="16"/>
              </w:rPr>
              <w:t>AE</w:t>
            </w:r>
            <w:r>
              <w:rPr>
                <w:sz w:val="16"/>
                <w:szCs w:val="16"/>
              </w:rPr>
              <w:t>/CE/CI/EC</w:t>
            </w:r>
            <w:r w:rsidRPr="0060497B">
              <w:rPr>
                <w:sz w:val="16"/>
                <w:szCs w:val="16"/>
              </w:rPr>
              <w:t xml:space="preserve"> 206 - 1</w:t>
            </w:r>
          </w:p>
        </w:tc>
        <w:tc>
          <w:tcPr>
            <w:tcW w:w="3285" w:type="dxa"/>
            <w:vAlign w:val="center"/>
          </w:tcPr>
          <w:p w:rsidR="00C7114B" w:rsidRPr="0060497B" w:rsidRDefault="00C7114B" w:rsidP="00E72E1B">
            <w:pPr>
              <w:rPr>
                <w:sz w:val="18"/>
                <w:szCs w:val="18"/>
              </w:rPr>
            </w:pPr>
            <w:r w:rsidRPr="0060497B">
              <w:rPr>
                <w:sz w:val="18"/>
                <w:szCs w:val="18"/>
              </w:rPr>
              <w:t>MIMO Communication System</w:t>
            </w:r>
            <w:r>
              <w:rPr>
                <w:sz w:val="18"/>
                <w:szCs w:val="18"/>
              </w:rPr>
              <w:t>s</w:t>
            </w:r>
            <w:r w:rsidRPr="0060497B">
              <w:rPr>
                <w:sz w:val="18"/>
                <w:szCs w:val="18"/>
              </w:rPr>
              <w:t xml:space="preserve"> </w:t>
            </w:r>
          </w:p>
        </w:tc>
      </w:tr>
      <w:tr w:rsidR="00F81FAB" w:rsidRPr="00AA6044" w:rsidTr="00C7114B">
        <w:trPr>
          <w:trHeight w:val="432"/>
          <w:jc w:val="center"/>
        </w:trPr>
        <w:tc>
          <w:tcPr>
            <w:tcW w:w="1207" w:type="dxa"/>
            <w:tcMar>
              <w:left w:w="72" w:type="dxa"/>
              <w:right w:w="72" w:type="dxa"/>
            </w:tcMar>
            <w:vAlign w:val="center"/>
          </w:tcPr>
          <w:p w:rsidR="00F81FAB" w:rsidRPr="00A72383" w:rsidRDefault="00F81FAB" w:rsidP="006B44EC">
            <w:pPr>
              <w:spacing w:before="0" w:after="0"/>
              <w:jc w:val="center"/>
              <w:rPr>
                <w:sz w:val="16"/>
                <w:szCs w:val="16"/>
              </w:rPr>
            </w:pPr>
            <w:r w:rsidRPr="00A72383">
              <w:rPr>
                <w:sz w:val="16"/>
                <w:szCs w:val="16"/>
              </w:rPr>
              <w:t>MEC</w:t>
            </w:r>
            <w:r w:rsidR="006B44EC">
              <w:rPr>
                <w:sz w:val="16"/>
                <w:szCs w:val="16"/>
              </w:rPr>
              <w:t>CE</w:t>
            </w:r>
            <w:r w:rsidRPr="00A72383">
              <w:rPr>
                <w:sz w:val="16"/>
                <w:szCs w:val="16"/>
              </w:rPr>
              <w:t xml:space="preserve"> 205 - 2</w:t>
            </w:r>
          </w:p>
        </w:tc>
        <w:tc>
          <w:tcPr>
            <w:tcW w:w="3147" w:type="dxa"/>
            <w:vAlign w:val="center"/>
          </w:tcPr>
          <w:p w:rsidR="00F81FAB" w:rsidRPr="0060497B" w:rsidRDefault="00F81FAB" w:rsidP="006D1B60">
            <w:pPr>
              <w:rPr>
                <w:sz w:val="18"/>
                <w:szCs w:val="18"/>
              </w:rPr>
            </w:pPr>
            <w:r w:rsidRPr="0060497B">
              <w:rPr>
                <w:sz w:val="18"/>
                <w:szCs w:val="18"/>
              </w:rPr>
              <w:t>RF and Microwave Network</w:t>
            </w:r>
            <w:r w:rsidR="00444C68" w:rsidRPr="0060497B">
              <w:rPr>
                <w:sz w:val="18"/>
                <w:szCs w:val="18"/>
              </w:rPr>
              <w:t>s</w:t>
            </w:r>
            <w:r w:rsidRPr="0060497B">
              <w:rPr>
                <w:sz w:val="18"/>
                <w:szCs w:val="18"/>
              </w:rPr>
              <w:t xml:space="preserve"> </w:t>
            </w:r>
          </w:p>
        </w:tc>
        <w:tc>
          <w:tcPr>
            <w:tcW w:w="1530" w:type="dxa"/>
            <w:tcMar>
              <w:left w:w="72" w:type="dxa"/>
              <w:right w:w="72" w:type="dxa"/>
            </w:tcMar>
            <w:vAlign w:val="center"/>
          </w:tcPr>
          <w:p w:rsidR="00F81FAB" w:rsidRPr="0060497B" w:rsidRDefault="00F81FAB" w:rsidP="006B44EC">
            <w:pPr>
              <w:jc w:val="center"/>
              <w:rPr>
                <w:sz w:val="16"/>
                <w:szCs w:val="16"/>
              </w:rPr>
            </w:pPr>
            <w:r w:rsidRPr="0060497B">
              <w:rPr>
                <w:sz w:val="16"/>
                <w:szCs w:val="16"/>
              </w:rPr>
              <w:t>MEC</w:t>
            </w:r>
            <w:r w:rsidR="006B44EC">
              <w:rPr>
                <w:sz w:val="16"/>
                <w:szCs w:val="16"/>
              </w:rPr>
              <w:t>CE</w:t>
            </w:r>
            <w:r w:rsidRPr="0060497B">
              <w:rPr>
                <w:sz w:val="16"/>
                <w:szCs w:val="16"/>
              </w:rPr>
              <w:t xml:space="preserve"> 206 - 2</w:t>
            </w:r>
          </w:p>
        </w:tc>
        <w:tc>
          <w:tcPr>
            <w:tcW w:w="3285" w:type="dxa"/>
            <w:vAlign w:val="center"/>
          </w:tcPr>
          <w:p w:rsidR="00F81FAB" w:rsidRPr="0060497B" w:rsidRDefault="00C7114B" w:rsidP="006D1B60">
            <w:pPr>
              <w:rPr>
                <w:sz w:val="18"/>
                <w:szCs w:val="18"/>
              </w:rPr>
            </w:pPr>
            <w:r>
              <w:rPr>
                <w:sz w:val="18"/>
                <w:szCs w:val="18"/>
              </w:rPr>
              <w:t>RF Antenna Theory</w:t>
            </w:r>
          </w:p>
        </w:tc>
      </w:tr>
      <w:tr w:rsidR="00F81FAB" w:rsidRPr="00AA6044" w:rsidTr="00C7114B">
        <w:trPr>
          <w:trHeight w:val="432"/>
          <w:jc w:val="center"/>
        </w:trPr>
        <w:tc>
          <w:tcPr>
            <w:tcW w:w="1207" w:type="dxa"/>
            <w:tcMar>
              <w:left w:w="72" w:type="dxa"/>
              <w:right w:w="72" w:type="dxa"/>
            </w:tcMar>
            <w:vAlign w:val="center"/>
          </w:tcPr>
          <w:p w:rsidR="00F81FAB" w:rsidRPr="00A72383" w:rsidRDefault="00F81FAB" w:rsidP="006B44EC">
            <w:pPr>
              <w:spacing w:before="0" w:after="0"/>
              <w:jc w:val="center"/>
              <w:rPr>
                <w:sz w:val="16"/>
                <w:szCs w:val="16"/>
              </w:rPr>
            </w:pPr>
            <w:r w:rsidRPr="00A72383">
              <w:rPr>
                <w:sz w:val="16"/>
                <w:szCs w:val="16"/>
              </w:rPr>
              <w:t>M</w:t>
            </w:r>
            <w:r>
              <w:rPr>
                <w:sz w:val="16"/>
                <w:szCs w:val="16"/>
              </w:rPr>
              <w:t>EC</w:t>
            </w:r>
            <w:r w:rsidR="006B44EC">
              <w:rPr>
                <w:sz w:val="16"/>
                <w:szCs w:val="16"/>
              </w:rPr>
              <w:t>CE</w:t>
            </w:r>
            <w:r w:rsidRPr="00A72383">
              <w:rPr>
                <w:sz w:val="16"/>
                <w:szCs w:val="16"/>
              </w:rPr>
              <w:t xml:space="preserve"> 205 - 3</w:t>
            </w:r>
          </w:p>
        </w:tc>
        <w:tc>
          <w:tcPr>
            <w:tcW w:w="3147" w:type="dxa"/>
            <w:vAlign w:val="center"/>
          </w:tcPr>
          <w:p w:rsidR="00F81FAB" w:rsidRPr="00C57A9F" w:rsidRDefault="00F81FAB" w:rsidP="003F0FC1">
            <w:pPr>
              <w:spacing w:before="0" w:after="0"/>
              <w:rPr>
                <w:sz w:val="18"/>
                <w:szCs w:val="18"/>
              </w:rPr>
            </w:pPr>
            <w:r w:rsidRPr="00C57A9F">
              <w:rPr>
                <w:sz w:val="18"/>
                <w:szCs w:val="18"/>
              </w:rPr>
              <w:t xml:space="preserve">DSP System </w:t>
            </w:r>
            <w:r w:rsidR="003F0FC1" w:rsidRPr="00C57A9F">
              <w:rPr>
                <w:sz w:val="18"/>
                <w:szCs w:val="18"/>
              </w:rPr>
              <w:t>Design</w:t>
            </w:r>
          </w:p>
        </w:tc>
        <w:tc>
          <w:tcPr>
            <w:tcW w:w="1530" w:type="dxa"/>
            <w:tcMar>
              <w:left w:w="72" w:type="dxa"/>
              <w:right w:w="72" w:type="dxa"/>
            </w:tcMar>
            <w:vAlign w:val="center"/>
          </w:tcPr>
          <w:p w:rsidR="00F81FAB" w:rsidRPr="00A72383" w:rsidRDefault="00F81FAB" w:rsidP="006B44EC">
            <w:pPr>
              <w:spacing w:before="0" w:after="0"/>
              <w:jc w:val="center"/>
              <w:rPr>
                <w:sz w:val="16"/>
                <w:szCs w:val="16"/>
              </w:rPr>
            </w:pPr>
            <w:r w:rsidRPr="00A72383">
              <w:rPr>
                <w:sz w:val="16"/>
                <w:szCs w:val="16"/>
              </w:rPr>
              <w:t>MEC</w:t>
            </w:r>
            <w:r w:rsidR="006B44EC">
              <w:rPr>
                <w:sz w:val="16"/>
                <w:szCs w:val="16"/>
              </w:rPr>
              <w:t>CE</w:t>
            </w:r>
            <w:r w:rsidRPr="00A72383">
              <w:rPr>
                <w:sz w:val="16"/>
                <w:szCs w:val="16"/>
              </w:rPr>
              <w:t xml:space="preserve"> 206 - 3</w:t>
            </w:r>
          </w:p>
        </w:tc>
        <w:tc>
          <w:tcPr>
            <w:tcW w:w="3285" w:type="dxa"/>
            <w:vAlign w:val="center"/>
          </w:tcPr>
          <w:p w:rsidR="00F81FAB" w:rsidRPr="00AA6044" w:rsidRDefault="00F81FAB" w:rsidP="003F0FC1">
            <w:pPr>
              <w:spacing w:before="0" w:after="0"/>
              <w:rPr>
                <w:sz w:val="18"/>
                <w:szCs w:val="18"/>
              </w:rPr>
            </w:pPr>
            <w:r>
              <w:rPr>
                <w:sz w:val="18"/>
                <w:szCs w:val="18"/>
              </w:rPr>
              <w:t>Detection and Tracking System</w:t>
            </w:r>
            <w:r w:rsidR="00651EB8">
              <w:rPr>
                <w:sz w:val="18"/>
                <w:szCs w:val="18"/>
              </w:rPr>
              <w:t>s</w:t>
            </w:r>
            <w:r>
              <w:rPr>
                <w:sz w:val="18"/>
                <w:szCs w:val="18"/>
              </w:rPr>
              <w:t xml:space="preserve"> </w:t>
            </w:r>
          </w:p>
        </w:tc>
      </w:tr>
      <w:tr w:rsidR="00F81FAB" w:rsidRPr="00AA6044" w:rsidTr="00C7114B">
        <w:trPr>
          <w:trHeight w:val="432"/>
          <w:jc w:val="center"/>
        </w:trPr>
        <w:tc>
          <w:tcPr>
            <w:tcW w:w="1207" w:type="dxa"/>
            <w:tcMar>
              <w:left w:w="72" w:type="dxa"/>
              <w:right w:w="72" w:type="dxa"/>
            </w:tcMar>
            <w:vAlign w:val="center"/>
          </w:tcPr>
          <w:p w:rsidR="00F81FAB" w:rsidRPr="00A72383" w:rsidRDefault="00F81FAB" w:rsidP="006B44EC">
            <w:pPr>
              <w:spacing w:before="0" w:after="0"/>
              <w:jc w:val="center"/>
              <w:rPr>
                <w:sz w:val="16"/>
                <w:szCs w:val="16"/>
              </w:rPr>
            </w:pPr>
            <w:r w:rsidRPr="00A72383">
              <w:rPr>
                <w:sz w:val="16"/>
                <w:szCs w:val="16"/>
              </w:rPr>
              <w:t>MEC</w:t>
            </w:r>
            <w:r w:rsidR="006B44EC">
              <w:rPr>
                <w:sz w:val="16"/>
                <w:szCs w:val="16"/>
              </w:rPr>
              <w:t>CE</w:t>
            </w:r>
            <w:r w:rsidRPr="00A72383">
              <w:rPr>
                <w:sz w:val="16"/>
                <w:szCs w:val="16"/>
              </w:rPr>
              <w:t xml:space="preserve"> 205 - 4</w:t>
            </w:r>
          </w:p>
        </w:tc>
        <w:tc>
          <w:tcPr>
            <w:tcW w:w="3147" w:type="dxa"/>
            <w:vAlign w:val="center"/>
          </w:tcPr>
          <w:p w:rsidR="00F81FAB" w:rsidRPr="00C57A9F" w:rsidRDefault="00F81FAB" w:rsidP="004D2566">
            <w:pPr>
              <w:spacing w:before="0" w:after="0"/>
              <w:rPr>
                <w:sz w:val="18"/>
                <w:szCs w:val="18"/>
              </w:rPr>
            </w:pPr>
            <w:r w:rsidRPr="00C57A9F">
              <w:rPr>
                <w:sz w:val="18"/>
                <w:szCs w:val="18"/>
              </w:rPr>
              <w:t xml:space="preserve">ASIC </w:t>
            </w:r>
            <w:r w:rsidR="00407DD2">
              <w:rPr>
                <w:sz w:val="18"/>
                <w:szCs w:val="18"/>
              </w:rPr>
              <w:t xml:space="preserve">  and SOC </w:t>
            </w:r>
            <w:r w:rsidR="003F0FC1" w:rsidRPr="00C57A9F">
              <w:rPr>
                <w:sz w:val="18"/>
                <w:szCs w:val="18"/>
              </w:rPr>
              <w:t>Design</w:t>
            </w:r>
          </w:p>
        </w:tc>
        <w:tc>
          <w:tcPr>
            <w:tcW w:w="1530" w:type="dxa"/>
            <w:tcMar>
              <w:left w:w="72" w:type="dxa"/>
              <w:right w:w="72" w:type="dxa"/>
            </w:tcMar>
            <w:vAlign w:val="center"/>
          </w:tcPr>
          <w:p w:rsidR="00F81FAB" w:rsidRPr="00A72383" w:rsidRDefault="00F81FAB" w:rsidP="006B44EC">
            <w:pPr>
              <w:spacing w:before="0" w:after="0"/>
              <w:jc w:val="center"/>
              <w:rPr>
                <w:sz w:val="16"/>
                <w:szCs w:val="16"/>
              </w:rPr>
            </w:pPr>
            <w:r w:rsidRPr="00A72383">
              <w:rPr>
                <w:sz w:val="16"/>
                <w:szCs w:val="16"/>
              </w:rPr>
              <w:t>MEC</w:t>
            </w:r>
            <w:r w:rsidR="006B44EC">
              <w:rPr>
                <w:sz w:val="16"/>
                <w:szCs w:val="16"/>
              </w:rPr>
              <w:t>CE</w:t>
            </w:r>
            <w:r w:rsidRPr="00A72383">
              <w:rPr>
                <w:sz w:val="16"/>
                <w:szCs w:val="16"/>
              </w:rPr>
              <w:t xml:space="preserve">  206 - 4</w:t>
            </w:r>
          </w:p>
        </w:tc>
        <w:tc>
          <w:tcPr>
            <w:tcW w:w="3285" w:type="dxa"/>
            <w:vAlign w:val="center"/>
          </w:tcPr>
          <w:p w:rsidR="00F81FAB" w:rsidRPr="00AA6044" w:rsidRDefault="00F81FAB" w:rsidP="004D2566">
            <w:pPr>
              <w:rPr>
                <w:sz w:val="18"/>
                <w:szCs w:val="18"/>
              </w:rPr>
            </w:pPr>
            <w:r>
              <w:rPr>
                <w:sz w:val="18"/>
                <w:szCs w:val="18"/>
              </w:rPr>
              <w:t xml:space="preserve">Embedded Network </w:t>
            </w:r>
            <w:r w:rsidR="003F0FC1">
              <w:rPr>
                <w:sz w:val="18"/>
                <w:szCs w:val="18"/>
              </w:rPr>
              <w:t>Design</w:t>
            </w:r>
          </w:p>
        </w:tc>
      </w:tr>
    </w:tbl>
    <w:p w:rsidR="00422A3F" w:rsidRPr="002A4F90" w:rsidRDefault="00422A3F" w:rsidP="005A4DDC">
      <w:pPr>
        <w:jc w:val="both"/>
        <w:rPr>
          <w:sz w:val="22"/>
        </w:rPr>
      </w:pPr>
      <w:r w:rsidRPr="002A4F90">
        <w:rPr>
          <w:b/>
          <w:sz w:val="22"/>
        </w:rPr>
        <w:t>L</w:t>
      </w:r>
      <w:r w:rsidRPr="002A4F90">
        <w:rPr>
          <w:sz w:val="22"/>
        </w:rPr>
        <w:t xml:space="preserve"> – Lecture, </w:t>
      </w:r>
      <w:r w:rsidRPr="002A4F90">
        <w:rPr>
          <w:b/>
          <w:sz w:val="22"/>
        </w:rPr>
        <w:t>T</w:t>
      </w:r>
      <w:r w:rsidRPr="002A4F90">
        <w:rPr>
          <w:sz w:val="22"/>
        </w:rPr>
        <w:t xml:space="preserve"> – Tutorial, </w:t>
      </w:r>
      <w:r w:rsidRPr="002A4F90">
        <w:rPr>
          <w:b/>
          <w:sz w:val="22"/>
        </w:rPr>
        <w:t>P</w:t>
      </w:r>
      <w:r w:rsidRPr="002A4F90">
        <w:rPr>
          <w:sz w:val="22"/>
        </w:rPr>
        <w:t xml:space="preserve"> – </w:t>
      </w:r>
      <w:proofErr w:type="gramStart"/>
      <w:r w:rsidRPr="002A4F90">
        <w:rPr>
          <w:sz w:val="22"/>
        </w:rPr>
        <w:t>Practical ’s</w:t>
      </w:r>
      <w:proofErr w:type="gramEnd"/>
      <w:r w:rsidRPr="002A4F90">
        <w:rPr>
          <w:sz w:val="22"/>
        </w:rPr>
        <w:t xml:space="preserve"> Assessment (Assignments, attendance, group discussion, Quiz, tutorials,   seminars, etc.)</w:t>
      </w:r>
    </w:p>
    <w:p w:rsidR="00422A3F" w:rsidRPr="002A4F90" w:rsidRDefault="00422A3F" w:rsidP="00422A3F">
      <w:pPr>
        <w:tabs>
          <w:tab w:val="left" w:pos="450"/>
          <w:tab w:val="left" w:pos="720"/>
        </w:tabs>
        <w:jc w:val="both"/>
        <w:rPr>
          <w:sz w:val="22"/>
        </w:rPr>
      </w:pPr>
      <w:r w:rsidRPr="002A4F90">
        <w:rPr>
          <w:b/>
          <w:sz w:val="22"/>
        </w:rPr>
        <w:t>CT</w:t>
      </w:r>
      <w:r w:rsidRPr="002A4F90">
        <w:rPr>
          <w:sz w:val="22"/>
        </w:rPr>
        <w:t xml:space="preserve"> </w:t>
      </w:r>
      <w:r>
        <w:rPr>
          <w:sz w:val="22"/>
        </w:rPr>
        <w:tab/>
      </w:r>
      <w:r w:rsidRPr="002A4F90">
        <w:rPr>
          <w:sz w:val="22"/>
        </w:rPr>
        <w:t xml:space="preserve">– </w:t>
      </w:r>
      <w:r>
        <w:rPr>
          <w:sz w:val="22"/>
        </w:rPr>
        <w:tab/>
      </w:r>
      <w:r w:rsidRPr="002A4F90">
        <w:rPr>
          <w:sz w:val="22"/>
        </w:rPr>
        <w:t xml:space="preserve">Class Test (Minimum of two tests to be conducted by the Institute) </w:t>
      </w:r>
    </w:p>
    <w:p w:rsidR="00422A3F" w:rsidRPr="002A4F90" w:rsidRDefault="00422A3F" w:rsidP="00422A3F">
      <w:pPr>
        <w:tabs>
          <w:tab w:val="left" w:pos="450"/>
          <w:tab w:val="left" w:pos="720"/>
        </w:tabs>
        <w:jc w:val="both"/>
        <w:rPr>
          <w:sz w:val="22"/>
        </w:rPr>
      </w:pPr>
      <w:r w:rsidRPr="002A4F90">
        <w:rPr>
          <w:b/>
          <w:sz w:val="22"/>
        </w:rPr>
        <w:t>ESE</w:t>
      </w:r>
      <w:r w:rsidRPr="002A4F90">
        <w:rPr>
          <w:sz w:val="22"/>
        </w:rPr>
        <w:t xml:space="preserve"> – </w:t>
      </w:r>
      <w:r>
        <w:rPr>
          <w:sz w:val="22"/>
        </w:rPr>
        <w:tab/>
      </w:r>
      <w:r w:rsidRPr="002A4F90">
        <w:rPr>
          <w:sz w:val="22"/>
        </w:rPr>
        <w:t>End Semester Examination to be conducted by the University</w:t>
      </w:r>
    </w:p>
    <w:p w:rsidR="00D57522" w:rsidRDefault="00422A3F" w:rsidP="00422A3F">
      <w:pPr>
        <w:ind w:left="990" w:hanging="990"/>
        <w:rPr>
          <w:b/>
          <w:sz w:val="32"/>
          <w:szCs w:val="32"/>
        </w:rPr>
      </w:pPr>
      <w:r w:rsidRPr="002A4F90">
        <w:rPr>
          <w:b/>
          <w:sz w:val="22"/>
        </w:rPr>
        <w:t xml:space="preserve">Electives: </w:t>
      </w:r>
      <w:r>
        <w:rPr>
          <w:sz w:val="22"/>
        </w:rPr>
        <w:tab/>
      </w:r>
      <w:r w:rsidRPr="002A4F90">
        <w:rPr>
          <w:sz w:val="22"/>
        </w:rPr>
        <w:t>New Electives may be added by the department according to the needs of emerging fields of technology. The name of the elective and its syllabus should be submitted to the University before the course is offered</w:t>
      </w:r>
      <w:r>
        <w:rPr>
          <w:sz w:val="22"/>
        </w:rPr>
        <w:t>.</w:t>
      </w:r>
      <w:r w:rsidR="00D57522">
        <w:rPr>
          <w:b/>
          <w:sz w:val="32"/>
          <w:szCs w:val="32"/>
        </w:rPr>
        <w:br w:type="page"/>
      </w:r>
    </w:p>
    <w:p w:rsidR="00D57522" w:rsidRPr="00CC382D" w:rsidRDefault="00D57522" w:rsidP="00D57522">
      <w:pPr>
        <w:jc w:val="center"/>
        <w:rPr>
          <w:b/>
          <w:sz w:val="32"/>
          <w:szCs w:val="32"/>
        </w:rPr>
      </w:pPr>
      <w:r w:rsidRPr="00CC382D">
        <w:rPr>
          <w:b/>
          <w:sz w:val="32"/>
          <w:szCs w:val="32"/>
        </w:rPr>
        <w:lastRenderedPageBreak/>
        <w:t>SEMESTER - I</w:t>
      </w:r>
      <w:r>
        <w:rPr>
          <w:b/>
          <w:sz w:val="32"/>
          <w:szCs w:val="32"/>
        </w:rPr>
        <w:t>II</w:t>
      </w:r>
    </w:p>
    <w:tbl>
      <w:tblPr>
        <w:tblW w:w="9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
        <w:gridCol w:w="1188"/>
        <w:gridCol w:w="2490"/>
        <w:gridCol w:w="450"/>
        <w:gridCol w:w="360"/>
        <w:gridCol w:w="360"/>
        <w:gridCol w:w="720"/>
        <w:gridCol w:w="511"/>
        <w:gridCol w:w="586"/>
        <w:gridCol w:w="586"/>
        <w:gridCol w:w="586"/>
        <w:gridCol w:w="746"/>
      </w:tblGrid>
      <w:tr w:rsidR="001B1829" w:rsidRPr="00AA6044" w:rsidTr="008E3576">
        <w:trPr>
          <w:trHeight w:val="432"/>
          <w:jc w:val="center"/>
        </w:trPr>
        <w:tc>
          <w:tcPr>
            <w:tcW w:w="586" w:type="dxa"/>
            <w:vMerge w:val="restart"/>
            <w:vAlign w:val="center"/>
          </w:tcPr>
          <w:p w:rsidR="001B1829" w:rsidRPr="00AA6044" w:rsidRDefault="001B1829" w:rsidP="00B46CBD">
            <w:pPr>
              <w:spacing w:before="0" w:after="0"/>
              <w:jc w:val="center"/>
              <w:rPr>
                <w:b/>
                <w:sz w:val="18"/>
                <w:szCs w:val="18"/>
              </w:rPr>
            </w:pPr>
            <w:r w:rsidRPr="00AA6044">
              <w:rPr>
                <w:b/>
                <w:sz w:val="18"/>
                <w:szCs w:val="18"/>
              </w:rPr>
              <w:t>Sl. No.</w:t>
            </w:r>
          </w:p>
        </w:tc>
        <w:tc>
          <w:tcPr>
            <w:tcW w:w="1188" w:type="dxa"/>
            <w:vMerge w:val="restart"/>
            <w:vAlign w:val="center"/>
          </w:tcPr>
          <w:p w:rsidR="001B1829" w:rsidRPr="00AA6044" w:rsidRDefault="001B1829" w:rsidP="00B46CBD">
            <w:pPr>
              <w:spacing w:before="0" w:after="0"/>
              <w:jc w:val="center"/>
              <w:rPr>
                <w:b/>
                <w:sz w:val="18"/>
                <w:szCs w:val="18"/>
              </w:rPr>
            </w:pPr>
            <w:r w:rsidRPr="00AA6044">
              <w:rPr>
                <w:b/>
                <w:sz w:val="18"/>
                <w:szCs w:val="18"/>
              </w:rPr>
              <w:t>Course No.</w:t>
            </w:r>
          </w:p>
        </w:tc>
        <w:tc>
          <w:tcPr>
            <w:tcW w:w="2490" w:type="dxa"/>
            <w:vMerge w:val="restart"/>
            <w:vAlign w:val="center"/>
          </w:tcPr>
          <w:p w:rsidR="001B1829" w:rsidRPr="00AA6044" w:rsidRDefault="001B1829" w:rsidP="00B46CBD">
            <w:pPr>
              <w:spacing w:before="0" w:after="0"/>
              <w:jc w:val="center"/>
              <w:rPr>
                <w:b/>
                <w:sz w:val="18"/>
                <w:szCs w:val="18"/>
              </w:rPr>
            </w:pPr>
            <w:r w:rsidRPr="00AA6044">
              <w:rPr>
                <w:b/>
                <w:sz w:val="18"/>
                <w:szCs w:val="18"/>
              </w:rPr>
              <w:t>Subject</w:t>
            </w:r>
          </w:p>
        </w:tc>
        <w:tc>
          <w:tcPr>
            <w:tcW w:w="1170" w:type="dxa"/>
            <w:gridSpan w:val="3"/>
            <w:vAlign w:val="center"/>
          </w:tcPr>
          <w:p w:rsidR="001B1829" w:rsidRPr="00AA6044" w:rsidRDefault="001B1829" w:rsidP="00B46CBD">
            <w:pPr>
              <w:spacing w:before="0" w:after="0"/>
              <w:jc w:val="center"/>
              <w:rPr>
                <w:b/>
                <w:sz w:val="18"/>
                <w:szCs w:val="18"/>
              </w:rPr>
            </w:pPr>
            <w:r w:rsidRPr="00AA6044">
              <w:rPr>
                <w:b/>
                <w:sz w:val="18"/>
                <w:szCs w:val="18"/>
              </w:rPr>
              <w:t>Hrs / Week</w:t>
            </w:r>
          </w:p>
        </w:tc>
        <w:tc>
          <w:tcPr>
            <w:tcW w:w="2989" w:type="dxa"/>
            <w:gridSpan w:val="5"/>
            <w:vAlign w:val="center"/>
          </w:tcPr>
          <w:p w:rsidR="001B1829" w:rsidRPr="00AA6044" w:rsidRDefault="001B1829" w:rsidP="00B46CBD">
            <w:pPr>
              <w:spacing w:before="0" w:after="0"/>
              <w:jc w:val="center"/>
              <w:rPr>
                <w:b/>
                <w:sz w:val="18"/>
                <w:szCs w:val="18"/>
              </w:rPr>
            </w:pPr>
            <w:r w:rsidRPr="00AA6044">
              <w:rPr>
                <w:b/>
                <w:sz w:val="18"/>
                <w:szCs w:val="18"/>
              </w:rPr>
              <w:t>Evaluation Scheme (Marks)</w:t>
            </w:r>
          </w:p>
        </w:tc>
        <w:tc>
          <w:tcPr>
            <w:tcW w:w="746" w:type="dxa"/>
            <w:vMerge w:val="restart"/>
            <w:tcMar>
              <w:left w:w="72" w:type="dxa"/>
              <w:right w:w="72" w:type="dxa"/>
            </w:tcMar>
            <w:vAlign w:val="center"/>
          </w:tcPr>
          <w:p w:rsidR="001B1829" w:rsidRPr="00AA6044" w:rsidRDefault="001B1829" w:rsidP="00B46CBD">
            <w:pPr>
              <w:spacing w:before="0" w:after="0"/>
              <w:jc w:val="center"/>
              <w:rPr>
                <w:sz w:val="18"/>
                <w:szCs w:val="18"/>
              </w:rPr>
            </w:pPr>
            <w:r w:rsidRPr="00AA6044">
              <w:rPr>
                <w:b/>
                <w:sz w:val="18"/>
                <w:szCs w:val="18"/>
              </w:rPr>
              <w:t>Credits (C)</w:t>
            </w:r>
          </w:p>
        </w:tc>
      </w:tr>
      <w:tr w:rsidR="001B1829" w:rsidRPr="00AA6044" w:rsidTr="008E3576">
        <w:trPr>
          <w:trHeight w:val="432"/>
          <w:jc w:val="center"/>
        </w:trPr>
        <w:tc>
          <w:tcPr>
            <w:tcW w:w="586" w:type="dxa"/>
            <w:vMerge/>
            <w:vAlign w:val="center"/>
          </w:tcPr>
          <w:p w:rsidR="001B1829" w:rsidRPr="00AA6044" w:rsidRDefault="001B1829" w:rsidP="00B46CBD">
            <w:pPr>
              <w:spacing w:before="0" w:after="0"/>
              <w:jc w:val="center"/>
              <w:rPr>
                <w:sz w:val="18"/>
                <w:szCs w:val="18"/>
              </w:rPr>
            </w:pPr>
          </w:p>
        </w:tc>
        <w:tc>
          <w:tcPr>
            <w:tcW w:w="1188" w:type="dxa"/>
            <w:vMerge/>
            <w:vAlign w:val="center"/>
          </w:tcPr>
          <w:p w:rsidR="001B1829" w:rsidRPr="00AA6044" w:rsidRDefault="001B1829" w:rsidP="00B46CBD">
            <w:pPr>
              <w:spacing w:before="0" w:after="0"/>
              <w:jc w:val="center"/>
              <w:rPr>
                <w:sz w:val="18"/>
                <w:szCs w:val="18"/>
              </w:rPr>
            </w:pPr>
          </w:p>
        </w:tc>
        <w:tc>
          <w:tcPr>
            <w:tcW w:w="2490" w:type="dxa"/>
            <w:vMerge/>
            <w:vAlign w:val="center"/>
          </w:tcPr>
          <w:p w:rsidR="001B1829" w:rsidRPr="00AA6044" w:rsidRDefault="001B1829" w:rsidP="00B46CBD">
            <w:pPr>
              <w:spacing w:before="0" w:after="0"/>
              <w:jc w:val="center"/>
              <w:rPr>
                <w:sz w:val="18"/>
                <w:szCs w:val="18"/>
              </w:rPr>
            </w:pPr>
          </w:p>
        </w:tc>
        <w:tc>
          <w:tcPr>
            <w:tcW w:w="450" w:type="dxa"/>
            <w:vMerge w:val="restart"/>
            <w:vAlign w:val="center"/>
          </w:tcPr>
          <w:p w:rsidR="001B1829" w:rsidRPr="00AA6044" w:rsidRDefault="001B1829" w:rsidP="00B46CBD">
            <w:pPr>
              <w:spacing w:before="0" w:after="0"/>
              <w:jc w:val="center"/>
              <w:rPr>
                <w:b/>
                <w:sz w:val="18"/>
                <w:szCs w:val="18"/>
              </w:rPr>
            </w:pPr>
            <w:r w:rsidRPr="00AA6044">
              <w:rPr>
                <w:b/>
                <w:sz w:val="18"/>
                <w:szCs w:val="18"/>
              </w:rPr>
              <w:t>L</w:t>
            </w:r>
          </w:p>
        </w:tc>
        <w:tc>
          <w:tcPr>
            <w:tcW w:w="360" w:type="dxa"/>
            <w:vMerge w:val="restart"/>
            <w:vAlign w:val="center"/>
          </w:tcPr>
          <w:p w:rsidR="001B1829" w:rsidRPr="00AA6044" w:rsidRDefault="001B1829" w:rsidP="00B46CBD">
            <w:pPr>
              <w:spacing w:before="0" w:after="0"/>
              <w:jc w:val="center"/>
              <w:rPr>
                <w:b/>
                <w:sz w:val="18"/>
                <w:szCs w:val="18"/>
              </w:rPr>
            </w:pPr>
            <w:r w:rsidRPr="00AA6044">
              <w:rPr>
                <w:b/>
                <w:sz w:val="18"/>
                <w:szCs w:val="18"/>
              </w:rPr>
              <w:t>T</w:t>
            </w:r>
          </w:p>
        </w:tc>
        <w:tc>
          <w:tcPr>
            <w:tcW w:w="360" w:type="dxa"/>
            <w:vMerge w:val="restart"/>
            <w:vAlign w:val="center"/>
          </w:tcPr>
          <w:p w:rsidR="001B1829" w:rsidRPr="00AA6044" w:rsidRDefault="001B1829" w:rsidP="00B46CBD">
            <w:pPr>
              <w:spacing w:before="0" w:after="0"/>
              <w:jc w:val="center"/>
              <w:rPr>
                <w:b/>
                <w:sz w:val="18"/>
                <w:szCs w:val="18"/>
              </w:rPr>
            </w:pPr>
            <w:r w:rsidRPr="00AA6044">
              <w:rPr>
                <w:b/>
                <w:sz w:val="18"/>
                <w:szCs w:val="18"/>
              </w:rPr>
              <w:t>P</w:t>
            </w:r>
          </w:p>
        </w:tc>
        <w:tc>
          <w:tcPr>
            <w:tcW w:w="1817" w:type="dxa"/>
            <w:gridSpan w:val="3"/>
            <w:vAlign w:val="center"/>
          </w:tcPr>
          <w:p w:rsidR="001B1829" w:rsidRPr="00AA6044" w:rsidRDefault="001B1829" w:rsidP="00B46CBD">
            <w:pPr>
              <w:spacing w:before="0" w:after="0"/>
              <w:jc w:val="center"/>
              <w:rPr>
                <w:b/>
                <w:sz w:val="18"/>
                <w:szCs w:val="18"/>
              </w:rPr>
            </w:pPr>
            <w:proofErr w:type="spellStart"/>
            <w:r w:rsidRPr="00AA6044">
              <w:rPr>
                <w:b/>
                <w:sz w:val="18"/>
                <w:szCs w:val="18"/>
              </w:rPr>
              <w:t>Sessional</w:t>
            </w:r>
            <w:proofErr w:type="spellEnd"/>
          </w:p>
        </w:tc>
        <w:tc>
          <w:tcPr>
            <w:tcW w:w="586" w:type="dxa"/>
            <w:vMerge w:val="restart"/>
            <w:tcMar>
              <w:left w:w="43" w:type="dxa"/>
              <w:right w:w="43" w:type="dxa"/>
            </w:tcMar>
            <w:vAlign w:val="center"/>
          </w:tcPr>
          <w:p w:rsidR="001B1829" w:rsidRPr="00AA6044" w:rsidRDefault="006C7F73" w:rsidP="00B46CBD">
            <w:pPr>
              <w:spacing w:before="0" w:after="0"/>
              <w:jc w:val="center"/>
              <w:rPr>
                <w:b/>
                <w:sz w:val="18"/>
                <w:szCs w:val="18"/>
              </w:rPr>
            </w:pPr>
            <w:r>
              <w:rPr>
                <w:b/>
                <w:sz w:val="18"/>
                <w:szCs w:val="18"/>
              </w:rPr>
              <w:t xml:space="preserve">ESE </w:t>
            </w:r>
          </w:p>
        </w:tc>
        <w:tc>
          <w:tcPr>
            <w:tcW w:w="586" w:type="dxa"/>
            <w:vMerge w:val="restart"/>
            <w:tcMar>
              <w:left w:w="72" w:type="dxa"/>
              <w:right w:w="72" w:type="dxa"/>
            </w:tcMar>
            <w:vAlign w:val="center"/>
          </w:tcPr>
          <w:p w:rsidR="001B1829" w:rsidRPr="00AA6044" w:rsidRDefault="001B1829" w:rsidP="00B46CBD">
            <w:pPr>
              <w:spacing w:before="0" w:after="0"/>
              <w:jc w:val="center"/>
              <w:rPr>
                <w:b/>
                <w:sz w:val="18"/>
                <w:szCs w:val="18"/>
              </w:rPr>
            </w:pPr>
            <w:r w:rsidRPr="00AA6044">
              <w:rPr>
                <w:b/>
                <w:sz w:val="18"/>
                <w:szCs w:val="18"/>
              </w:rPr>
              <w:t>Total</w:t>
            </w:r>
          </w:p>
        </w:tc>
        <w:tc>
          <w:tcPr>
            <w:tcW w:w="746" w:type="dxa"/>
            <w:vMerge/>
            <w:vAlign w:val="center"/>
          </w:tcPr>
          <w:p w:rsidR="001B1829" w:rsidRPr="00AA6044" w:rsidRDefault="001B1829" w:rsidP="00B46CBD">
            <w:pPr>
              <w:spacing w:before="0" w:after="0"/>
              <w:jc w:val="center"/>
              <w:rPr>
                <w:sz w:val="18"/>
                <w:szCs w:val="18"/>
              </w:rPr>
            </w:pPr>
          </w:p>
        </w:tc>
      </w:tr>
      <w:tr w:rsidR="001B1829" w:rsidRPr="00AA6044" w:rsidTr="008E3576">
        <w:trPr>
          <w:trHeight w:val="432"/>
          <w:jc w:val="center"/>
        </w:trPr>
        <w:tc>
          <w:tcPr>
            <w:tcW w:w="586" w:type="dxa"/>
            <w:vMerge/>
            <w:vAlign w:val="center"/>
          </w:tcPr>
          <w:p w:rsidR="001B1829" w:rsidRPr="00AA6044" w:rsidRDefault="001B1829" w:rsidP="00B46CBD">
            <w:pPr>
              <w:spacing w:before="0" w:after="0"/>
              <w:jc w:val="center"/>
              <w:rPr>
                <w:sz w:val="18"/>
                <w:szCs w:val="18"/>
              </w:rPr>
            </w:pPr>
          </w:p>
        </w:tc>
        <w:tc>
          <w:tcPr>
            <w:tcW w:w="1188" w:type="dxa"/>
            <w:vMerge/>
            <w:vAlign w:val="center"/>
          </w:tcPr>
          <w:p w:rsidR="001B1829" w:rsidRPr="00AA6044" w:rsidRDefault="001B1829" w:rsidP="00B46CBD">
            <w:pPr>
              <w:spacing w:before="0" w:after="0"/>
              <w:jc w:val="center"/>
              <w:rPr>
                <w:sz w:val="18"/>
                <w:szCs w:val="18"/>
              </w:rPr>
            </w:pPr>
          </w:p>
        </w:tc>
        <w:tc>
          <w:tcPr>
            <w:tcW w:w="2490" w:type="dxa"/>
            <w:vMerge/>
            <w:vAlign w:val="center"/>
          </w:tcPr>
          <w:p w:rsidR="001B1829" w:rsidRPr="00AA6044" w:rsidRDefault="001B1829" w:rsidP="00B46CBD">
            <w:pPr>
              <w:spacing w:before="0" w:after="0"/>
              <w:jc w:val="center"/>
              <w:rPr>
                <w:sz w:val="18"/>
                <w:szCs w:val="18"/>
              </w:rPr>
            </w:pPr>
          </w:p>
        </w:tc>
        <w:tc>
          <w:tcPr>
            <w:tcW w:w="450" w:type="dxa"/>
            <w:vMerge/>
            <w:vAlign w:val="center"/>
          </w:tcPr>
          <w:p w:rsidR="001B1829" w:rsidRPr="00AA6044" w:rsidRDefault="001B1829" w:rsidP="00B46CBD">
            <w:pPr>
              <w:spacing w:before="0" w:after="0"/>
              <w:jc w:val="center"/>
              <w:rPr>
                <w:sz w:val="18"/>
                <w:szCs w:val="18"/>
              </w:rPr>
            </w:pPr>
          </w:p>
        </w:tc>
        <w:tc>
          <w:tcPr>
            <w:tcW w:w="360" w:type="dxa"/>
            <w:vMerge/>
            <w:vAlign w:val="center"/>
          </w:tcPr>
          <w:p w:rsidR="001B1829" w:rsidRPr="00AA6044" w:rsidRDefault="001B1829" w:rsidP="00B46CBD">
            <w:pPr>
              <w:spacing w:before="0" w:after="0"/>
              <w:jc w:val="center"/>
              <w:rPr>
                <w:sz w:val="18"/>
                <w:szCs w:val="18"/>
              </w:rPr>
            </w:pPr>
          </w:p>
        </w:tc>
        <w:tc>
          <w:tcPr>
            <w:tcW w:w="360" w:type="dxa"/>
            <w:vMerge/>
            <w:vAlign w:val="center"/>
          </w:tcPr>
          <w:p w:rsidR="001B1829" w:rsidRPr="00AA6044" w:rsidRDefault="001B1829" w:rsidP="00B46CBD">
            <w:pPr>
              <w:spacing w:before="0" w:after="0"/>
              <w:jc w:val="center"/>
              <w:rPr>
                <w:sz w:val="18"/>
                <w:szCs w:val="18"/>
              </w:rPr>
            </w:pPr>
          </w:p>
        </w:tc>
        <w:tc>
          <w:tcPr>
            <w:tcW w:w="720" w:type="dxa"/>
            <w:tcMar>
              <w:left w:w="72" w:type="dxa"/>
              <w:right w:w="72" w:type="dxa"/>
            </w:tcMar>
            <w:vAlign w:val="center"/>
          </w:tcPr>
          <w:p w:rsidR="001B1829" w:rsidRPr="00AA6044" w:rsidRDefault="001B1829" w:rsidP="00B46CBD">
            <w:pPr>
              <w:spacing w:before="0" w:after="0"/>
              <w:jc w:val="center"/>
              <w:rPr>
                <w:b/>
                <w:sz w:val="18"/>
                <w:szCs w:val="18"/>
                <w:vertAlign w:val="superscript"/>
              </w:rPr>
            </w:pPr>
            <w:r w:rsidRPr="00AA6044">
              <w:rPr>
                <w:b/>
                <w:sz w:val="18"/>
                <w:szCs w:val="18"/>
              </w:rPr>
              <w:t>TA</w:t>
            </w:r>
          </w:p>
        </w:tc>
        <w:tc>
          <w:tcPr>
            <w:tcW w:w="511" w:type="dxa"/>
            <w:vAlign w:val="center"/>
          </w:tcPr>
          <w:p w:rsidR="001B1829" w:rsidRPr="00AA6044" w:rsidRDefault="001B1829" w:rsidP="00B46CBD">
            <w:pPr>
              <w:spacing w:before="0" w:after="0"/>
              <w:jc w:val="center"/>
              <w:rPr>
                <w:b/>
                <w:sz w:val="18"/>
                <w:szCs w:val="18"/>
              </w:rPr>
            </w:pPr>
            <w:r w:rsidRPr="00AA6044">
              <w:rPr>
                <w:b/>
                <w:sz w:val="18"/>
                <w:szCs w:val="18"/>
              </w:rPr>
              <w:t>CT</w:t>
            </w:r>
          </w:p>
        </w:tc>
        <w:tc>
          <w:tcPr>
            <w:tcW w:w="586" w:type="dxa"/>
            <w:tcMar>
              <w:left w:w="72" w:type="dxa"/>
              <w:right w:w="72" w:type="dxa"/>
            </w:tcMar>
            <w:vAlign w:val="center"/>
          </w:tcPr>
          <w:p w:rsidR="001B1829" w:rsidRPr="00AA6044" w:rsidRDefault="001B1829" w:rsidP="00B46CBD">
            <w:pPr>
              <w:spacing w:before="0" w:after="0"/>
              <w:jc w:val="center"/>
              <w:rPr>
                <w:b/>
                <w:sz w:val="18"/>
                <w:szCs w:val="18"/>
              </w:rPr>
            </w:pPr>
            <w:r w:rsidRPr="00AA6044">
              <w:rPr>
                <w:b/>
                <w:sz w:val="18"/>
                <w:szCs w:val="18"/>
              </w:rPr>
              <w:t>Sub Total</w:t>
            </w:r>
          </w:p>
        </w:tc>
        <w:tc>
          <w:tcPr>
            <w:tcW w:w="586" w:type="dxa"/>
            <w:vMerge/>
            <w:vAlign w:val="center"/>
          </w:tcPr>
          <w:p w:rsidR="001B1829" w:rsidRPr="00AA6044" w:rsidRDefault="001B1829" w:rsidP="00B46CBD">
            <w:pPr>
              <w:spacing w:before="0" w:after="0"/>
              <w:jc w:val="center"/>
              <w:rPr>
                <w:sz w:val="18"/>
                <w:szCs w:val="18"/>
              </w:rPr>
            </w:pPr>
          </w:p>
        </w:tc>
        <w:tc>
          <w:tcPr>
            <w:tcW w:w="586" w:type="dxa"/>
            <w:vMerge/>
            <w:vAlign w:val="center"/>
          </w:tcPr>
          <w:p w:rsidR="001B1829" w:rsidRPr="00AA6044" w:rsidRDefault="001B1829" w:rsidP="00B46CBD">
            <w:pPr>
              <w:spacing w:before="0" w:after="0"/>
              <w:jc w:val="center"/>
              <w:rPr>
                <w:sz w:val="18"/>
                <w:szCs w:val="18"/>
              </w:rPr>
            </w:pPr>
          </w:p>
        </w:tc>
        <w:tc>
          <w:tcPr>
            <w:tcW w:w="746" w:type="dxa"/>
            <w:vMerge/>
            <w:vAlign w:val="center"/>
          </w:tcPr>
          <w:p w:rsidR="001B1829" w:rsidRPr="00AA6044" w:rsidRDefault="001B1829" w:rsidP="00B46CBD">
            <w:pPr>
              <w:spacing w:before="0" w:after="0"/>
              <w:jc w:val="center"/>
              <w:rPr>
                <w:sz w:val="18"/>
                <w:szCs w:val="18"/>
              </w:rPr>
            </w:pPr>
          </w:p>
        </w:tc>
      </w:tr>
      <w:tr w:rsidR="001B1829" w:rsidRPr="00AA6044" w:rsidTr="008E3576">
        <w:trPr>
          <w:trHeight w:val="432"/>
          <w:jc w:val="center"/>
        </w:trPr>
        <w:tc>
          <w:tcPr>
            <w:tcW w:w="586" w:type="dxa"/>
            <w:vAlign w:val="center"/>
          </w:tcPr>
          <w:p w:rsidR="001B1829" w:rsidRPr="00AA6044" w:rsidRDefault="001B1829" w:rsidP="00B46CBD">
            <w:pPr>
              <w:spacing w:before="0" w:after="0"/>
              <w:jc w:val="center"/>
              <w:rPr>
                <w:sz w:val="18"/>
                <w:szCs w:val="18"/>
              </w:rPr>
            </w:pPr>
            <w:r>
              <w:rPr>
                <w:sz w:val="18"/>
                <w:szCs w:val="18"/>
              </w:rPr>
              <w:t>1</w:t>
            </w:r>
          </w:p>
        </w:tc>
        <w:tc>
          <w:tcPr>
            <w:tcW w:w="1188" w:type="dxa"/>
            <w:vAlign w:val="center"/>
          </w:tcPr>
          <w:p w:rsidR="001B1829" w:rsidRPr="00AA6044" w:rsidRDefault="001B1829" w:rsidP="006B44EC">
            <w:pPr>
              <w:spacing w:before="0" w:after="0"/>
              <w:jc w:val="center"/>
              <w:rPr>
                <w:sz w:val="18"/>
                <w:szCs w:val="18"/>
              </w:rPr>
            </w:pPr>
            <w:r>
              <w:rPr>
                <w:sz w:val="18"/>
                <w:szCs w:val="18"/>
              </w:rPr>
              <w:t>MEC</w:t>
            </w:r>
            <w:r w:rsidR="006B44EC">
              <w:rPr>
                <w:sz w:val="18"/>
                <w:szCs w:val="18"/>
              </w:rPr>
              <w:t>CE</w:t>
            </w:r>
            <w:r>
              <w:rPr>
                <w:sz w:val="18"/>
                <w:szCs w:val="18"/>
              </w:rPr>
              <w:t xml:space="preserve"> 301</w:t>
            </w:r>
          </w:p>
        </w:tc>
        <w:tc>
          <w:tcPr>
            <w:tcW w:w="2490" w:type="dxa"/>
            <w:vAlign w:val="center"/>
          </w:tcPr>
          <w:p w:rsidR="001B1829" w:rsidRPr="00AA6044" w:rsidRDefault="001B1829" w:rsidP="00B46CBD">
            <w:pPr>
              <w:spacing w:before="0" w:after="0"/>
              <w:rPr>
                <w:sz w:val="18"/>
                <w:szCs w:val="18"/>
              </w:rPr>
            </w:pPr>
            <w:r>
              <w:rPr>
                <w:sz w:val="18"/>
                <w:szCs w:val="18"/>
              </w:rPr>
              <w:t>Research Methodologies</w:t>
            </w:r>
          </w:p>
        </w:tc>
        <w:tc>
          <w:tcPr>
            <w:tcW w:w="450" w:type="dxa"/>
            <w:vAlign w:val="center"/>
          </w:tcPr>
          <w:p w:rsidR="001B1829" w:rsidRPr="00AA6044" w:rsidRDefault="002B1675" w:rsidP="00B46CBD">
            <w:pPr>
              <w:spacing w:before="0" w:after="0"/>
              <w:jc w:val="center"/>
              <w:rPr>
                <w:sz w:val="18"/>
                <w:szCs w:val="18"/>
              </w:rPr>
            </w:pPr>
            <w:r>
              <w:rPr>
                <w:sz w:val="18"/>
                <w:szCs w:val="18"/>
              </w:rPr>
              <w:t>3</w:t>
            </w:r>
          </w:p>
        </w:tc>
        <w:tc>
          <w:tcPr>
            <w:tcW w:w="360" w:type="dxa"/>
            <w:vAlign w:val="center"/>
          </w:tcPr>
          <w:p w:rsidR="001B1829" w:rsidRPr="00AA6044" w:rsidRDefault="002B1675" w:rsidP="00B46CBD">
            <w:pPr>
              <w:spacing w:before="0" w:after="0"/>
              <w:jc w:val="center"/>
              <w:rPr>
                <w:sz w:val="18"/>
                <w:szCs w:val="18"/>
              </w:rPr>
            </w:pPr>
            <w:r>
              <w:rPr>
                <w:sz w:val="18"/>
                <w:szCs w:val="18"/>
              </w:rPr>
              <w:t>1</w:t>
            </w:r>
          </w:p>
        </w:tc>
        <w:tc>
          <w:tcPr>
            <w:tcW w:w="360" w:type="dxa"/>
            <w:tcMar>
              <w:left w:w="72" w:type="dxa"/>
              <w:right w:w="72" w:type="dxa"/>
            </w:tcMar>
            <w:vAlign w:val="center"/>
          </w:tcPr>
          <w:p w:rsidR="001B1829" w:rsidRPr="00AA6044" w:rsidRDefault="001B1829" w:rsidP="00B46CBD">
            <w:pPr>
              <w:spacing w:before="0" w:after="0"/>
              <w:jc w:val="center"/>
              <w:rPr>
                <w:sz w:val="18"/>
                <w:szCs w:val="18"/>
              </w:rPr>
            </w:pPr>
            <w:r>
              <w:rPr>
                <w:sz w:val="18"/>
                <w:szCs w:val="18"/>
              </w:rPr>
              <w:t>0</w:t>
            </w:r>
          </w:p>
        </w:tc>
        <w:tc>
          <w:tcPr>
            <w:tcW w:w="720" w:type="dxa"/>
            <w:vAlign w:val="center"/>
          </w:tcPr>
          <w:p w:rsidR="001B1829" w:rsidRPr="00AA6044" w:rsidRDefault="001B1829" w:rsidP="00B46CBD">
            <w:pPr>
              <w:spacing w:before="0" w:after="0"/>
              <w:jc w:val="center"/>
              <w:rPr>
                <w:sz w:val="18"/>
                <w:szCs w:val="18"/>
              </w:rPr>
            </w:pPr>
            <w:r>
              <w:rPr>
                <w:sz w:val="18"/>
                <w:szCs w:val="18"/>
              </w:rPr>
              <w:t>25</w:t>
            </w:r>
          </w:p>
        </w:tc>
        <w:tc>
          <w:tcPr>
            <w:tcW w:w="511" w:type="dxa"/>
            <w:vAlign w:val="center"/>
          </w:tcPr>
          <w:p w:rsidR="001B1829" w:rsidRPr="00AA6044" w:rsidRDefault="001B1829" w:rsidP="00B46CBD">
            <w:pPr>
              <w:spacing w:before="0" w:after="0"/>
              <w:jc w:val="center"/>
              <w:rPr>
                <w:sz w:val="18"/>
                <w:szCs w:val="18"/>
              </w:rPr>
            </w:pPr>
            <w:r>
              <w:rPr>
                <w:sz w:val="18"/>
                <w:szCs w:val="18"/>
              </w:rPr>
              <w:t>25</w:t>
            </w:r>
          </w:p>
        </w:tc>
        <w:tc>
          <w:tcPr>
            <w:tcW w:w="586" w:type="dxa"/>
            <w:vAlign w:val="center"/>
          </w:tcPr>
          <w:p w:rsidR="001B1829" w:rsidRPr="00AA6044" w:rsidRDefault="001B1829" w:rsidP="00B46CBD">
            <w:pPr>
              <w:spacing w:before="0" w:after="0"/>
              <w:jc w:val="center"/>
              <w:rPr>
                <w:sz w:val="18"/>
                <w:szCs w:val="18"/>
              </w:rPr>
            </w:pPr>
            <w:r>
              <w:rPr>
                <w:sz w:val="18"/>
                <w:szCs w:val="18"/>
              </w:rPr>
              <w:t>50</w:t>
            </w:r>
          </w:p>
        </w:tc>
        <w:tc>
          <w:tcPr>
            <w:tcW w:w="586" w:type="dxa"/>
            <w:vAlign w:val="center"/>
          </w:tcPr>
          <w:p w:rsidR="001B1829" w:rsidRPr="00AA6044" w:rsidRDefault="001B1829" w:rsidP="00B46CBD">
            <w:pPr>
              <w:spacing w:before="0" w:after="0"/>
              <w:jc w:val="center"/>
              <w:rPr>
                <w:sz w:val="18"/>
                <w:szCs w:val="18"/>
              </w:rPr>
            </w:pPr>
            <w:r>
              <w:rPr>
                <w:sz w:val="18"/>
                <w:szCs w:val="18"/>
              </w:rPr>
              <w:t>100</w:t>
            </w:r>
          </w:p>
        </w:tc>
        <w:tc>
          <w:tcPr>
            <w:tcW w:w="586" w:type="dxa"/>
            <w:vAlign w:val="center"/>
          </w:tcPr>
          <w:p w:rsidR="001B1829" w:rsidRPr="00AA6044" w:rsidRDefault="001B1829" w:rsidP="00B46CBD">
            <w:pPr>
              <w:spacing w:before="0" w:after="0"/>
              <w:jc w:val="center"/>
              <w:rPr>
                <w:sz w:val="18"/>
                <w:szCs w:val="18"/>
              </w:rPr>
            </w:pPr>
            <w:r>
              <w:rPr>
                <w:sz w:val="18"/>
                <w:szCs w:val="18"/>
              </w:rPr>
              <w:t>150</w:t>
            </w:r>
          </w:p>
        </w:tc>
        <w:tc>
          <w:tcPr>
            <w:tcW w:w="746" w:type="dxa"/>
            <w:vAlign w:val="center"/>
          </w:tcPr>
          <w:p w:rsidR="001B1829" w:rsidRPr="00AA6044" w:rsidRDefault="002B1675" w:rsidP="00B46CBD">
            <w:pPr>
              <w:spacing w:before="0" w:after="0"/>
              <w:jc w:val="center"/>
              <w:rPr>
                <w:sz w:val="18"/>
                <w:szCs w:val="18"/>
              </w:rPr>
            </w:pPr>
            <w:r>
              <w:rPr>
                <w:sz w:val="18"/>
                <w:szCs w:val="18"/>
              </w:rPr>
              <w:t>4</w:t>
            </w:r>
          </w:p>
        </w:tc>
      </w:tr>
      <w:tr w:rsidR="001B1829" w:rsidRPr="00AA6044" w:rsidTr="008E3576">
        <w:trPr>
          <w:trHeight w:val="432"/>
          <w:jc w:val="center"/>
        </w:trPr>
        <w:tc>
          <w:tcPr>
            <w:tcW w:w="586" w:type="dxa"/>
            <w:vAlign w:val="center"/>
          </w:tcPr>
          <w:p w:rsidR="001B1829" w:rsidRPr="00AA6044" w:rsidRDefault="00096DED" w:rsidP="00B46CBD">
            <w:pPr>
              <w:spacing w:before="0" w:after="0"/>
              <w:jc w:val="center"/>
              <w:rPr>
                <w:sz w:val="18"/>
                <w:szCs w:val="18"/>
              </w:rPr>
            </w:pPr>
            <w:r>
              <w:rPr>
                <w:sz w:val="18"/>
                <w:szCs w:val="18"/>
              </w:rPr>
              <w:t>2</w:t>
            </w:r>
          </w:p>
        </w:tc>
        <w:tc>
          <w:tcPr>
            <w:tcW w:w="1188" w:type="dxa"/>
            <w:vAlign w:val="center"/>
          </w:tcPr>
          <w:p w:rsidR="001B1829" w:rsidRPr="00AA6044" w:rsidRDefault="001B1829" w:rsidP="006B44EC">
            <w:pPr>
              <w:spacing w:before="0" w:after="0"/>
              <w:jc w:val="center"/>
              <w:rPr>
                <w:sz w:val="18"/>
                <w:szCs w:val="18"/>
              </w:rPr>
            </w:pPr>
            <w:r>
              <w:rPr>
                <w:sz w:val="18"/>
                <w:szCs w:val="18"/>
              </w:rPr>
              <w:t>MEC</w:t>
            </w:r>
            <w:r w:rsidR="006B44EC">
              <w:rPr>
                <w:sz w:val="18"/>
                <w:szCs w:val="18"/>
              </w:rPr>
              <w:t>CE</w:t>
            </w:r>
            <w:r>
              <w:rPr>
                <w:sz w:val="18"/>
                <w:szCs w:val="18"/>
              </w:rPr>
              <w:t xml:space="preserve"> 302</w:t>
            </w:r>
          </w:p>
        </w:tc>
        <w:tc>
          <w:tcPr>
            <w:tcW w:w="2490" w:type="dxa"/>
            <w:vAlign w:val="center"/>
          </w:tcPr>
          <w:p w:rsidR="001B1829" w:rsidRPr="00AA6044" w:rsidRDefault="002B1675" w:rsidP="00B46CBD">
            <w:pPr>
              <w:spacing w:before="0" w:after="0"/>
              <w:rPr>
                <w:sz w:val="18"/>
                <w:szCs w:val="18"/>
              </w:rPr>
            </w:pPr>
            <w:r>
              <w:rPr>
                <w:sz w:val="18"/>
                <w:szCs w:val="18"/>
              </w:rPr>
              <w:t>Elective-V</w:t>
            </w:r>
          </w:p>
        </w:tc>
        <w:tc>
          <w:tcPr>
            <w:tcW w:w="450" w:type="dxa"/>
            <w:vAlign w:val="center"/>
          </w:tcPr>
          <w:p w:rsidR="001B1829" w:rsidRPr="00AA6044" w:rsidRDefault="002B1675" w:rsidP="00B46CBD">
            <w:pPr>
              <w:spacing w:before="0" w:after="0"/>
              <w:jc w:val="center"/>
              <w:rPr>
                <w:sz w:val="18"/>
                <w:szCs w:val="18"/>
              </w:rPr>
            </w:pPr>
            <w:r>
              <w:rPr>
                <w:sz w:val="18"/>
                <w:szCs w:val="18"/>
              </w:rPr>
              <w:t>2</w:t>
            </w:r>
          </w:p>
        </w:tc>
        <w:tc>
          <w:tcPr>
            <w:tcW w:w="360" w:type="dxa"/>
            <w:vAlign w:val="center"/>
          </w:tcPr>
          <w:p w:rsidR="001B1829" w:rsidRPr="00AA6044" w:rsidRDefault="002B1675" w:rsidP="00B46CBD">
            <w:pPr>
              <w:spacing w:before="0" w:after="0"/>
              <w:jc w:val="center"/>
              <w:rPr>
                <w:sz w:val="18"/>
                <w:szCs w:val="18"/>
              </w:rPr>
            </w:pPr>
            <w:r>
              <w:rPr>
                <w:sz w:val="18"/>
                <w:szCs w:val="18"/>
              </w:rPr>
              <w:t>1</w:t>
            </w:r>
          </w:p>
        </w:tc>
        <w:tc>
          <w:tcPr>
            <w:tcW w:w="360" w:type="dxa"/>
            <w:tcMar>
              <w:left w:w="72" w:type="dxa"/>
              <w:right w:w="72" w:type="dxa"/>
            </w:tcMar>
            <w:vAlign w:val="center"/>
          </w:tcPr>
          <w:p w:rsidR="001B1829" w:rsidRPr="00AA6044" w:rsidRDefault="001B1829" w:rsidP="00B46CBD">
            <w:pPr>
              <w:spacing w:before="0" w:after="0"/>
              <w:jc w:val="center"/>
              <w:rPr>
                <w:sz w:val="18"/>
                <w:szCs w:val="18"/>
              </w:rPr>
            </w:pPr>
            <w:r>
              <w:rPr>
                <w:sz w:val="18"/>
                <w:szCs w:val="18"/>
              </w:rPr>
              <w:t>0</w:t>
            </w:r>
          </w:p>
        </w:tc>
        <w:tc>
          <w:tcPr>
            <w:tcW w:w="720" w:type="dxa"/>
            <w:vAlign w:val="center"/>
          </w:tcPr>
          <w:p w:rsidR="001B1829" w:rsidRPr="00AA6044" w:rsidRDefault="001B1829" w:rsidP="00B46CBD">
            <w:pPr>
              <w:spacing w:before="0" w:after="0"/>
              <w:jc w:val="center"/>
              <w:rPr>
                <w:sz w:val="18"/>
                <w:szCs w:val="18"/>
              </w:rPr>
            </w:pPr>
            <w:r>
              <w:rPr>
                <w:sz w:val="18"/>
                <w:szCs w:val="18"/>
              </w:rPr>
              <w:t>25</w:t>
            </w:r>
          </w:p>
        </w:tc>
        <w:tc>
          <w:tcPr>
            <w:tcW w:w="511" w:type="dxa"/>
            <w:vAlign w:val="center"/>
          </w:tcPr>
          <w:p w:rsidR="001B1829" w:rsidRPr="00AA6044" w:rsidRDefault="001B1829" w:rsidP="00B46CBD">
            <w:pPr>
              <w:spacing w:before="0" w:after="0"/>
              <w:jc w:val="center"/>
              <w:rPr>
                <w:sz w:val="18"/>
                <w:szCs w:val="18"/>
              </w:rPr>
            </w:pPr>
            <w:r>
              <w:rPr>
                <w:sz w:val="18"/>
                <w:szCs w:val="18"/>
              </w:rPr>
              <w:t>25</w:t>
            </w:r>
          </w:p>
        </w:tc>
        <w:tc>
          <w:tcPr>
            <w:tcW w:w="586" w:type="dxa"/>
            <w:vAlign w:val="center"/>
          </w:tcPr>
          <w:p w:rsidR="001B1829" w:rsidRPr="00AA6044" w:rsidRDefault="001B1829" w:rsidP="00B46CBD">
            <w:pPr>
              <w:spacing w:before="0" w:after="0"/>
              <w:jc w:val="center"/>
              <w:rPr>
                <w:sz w:val="18"/>
                <w:szCs w:val="18"/>
              </w:rPr>
            </w:pPr>
            <w:r>
              <w:rPr>
                <w:sz w:val="18"/>
                <w:szCs w:val="18"/>
              </w:rPr>
              <w:t>50</w:t>
            </w:r>
          </w:p>
        </w:tc>
        <w:tc>
          <w:tcPr>
            <w:tcW w:w="586" w:type="dxa"/>
            <w:vAlign w:val="center"/>
          </w:tcPr>
          <w:p w:rsidR="001B1829" w:rsidRPr="00AA6044" w:rsidRDefault="001B1829" w:rsidP="00B46CBD">
            <w:pPr>
              <w:spacing w:before="0" w:after="0"/>
              <w:jc w:val="center"/>
              <w:rPr>
                <w:sz w:val="18"/>
                <w:szCs w:val="18"/>
              </w:rPr>
            </w:pPr>
            <w:r>
              <w:rPr>
                <w:sz w:val="18"/>
                <w:szCs w:val="18"/>
              </w:rPr>
              <w:t>100</w:t>
            </w:r>
          </w:p>
        </w:tc>
        <w:tc>
          <w:tcPr>
            <w:tcW w:w="586" w:type="dxa"/>
            <w:vAlign w:val="center"/>
          </w:tcPr>
          <w:p w:rsidR="001B1829" w:rsidRPr="00AA6044" w:rsidRDefault="001B1829" w:rsidP="00B46CBD">
            <w:pPr>
              <w:spacing w:before="0" w:after="0"/>
              <w:jc w:val="center"/>
              <w:rPr>
                <w:sz w:val="18"/>
                <w:szCs w:val="18"/>
              </w:rPr>
            </w:pPr>
            <w:r>
              <w:rPr>
                <w:sz w:val="18"/>
                <w:szCs w:val="18"/>
              </w:rPr>
              <w:t>150</w:t>
            </w:r>
          </w:p>
        </w:tc>
        <w:tc>
          <w:tcPr>
            <w:tcW w:w="746" w:type="dxa"/>
            <w:vAlign w:val="center"/>
          </w:tcPr>
          <w:p w:rsidR="001B1829" w:rsidRPr="00AA6044" w:rsidRDefault="001B1829" w:rsidP="00B46CBD">
            <w:pPr>
              <w:spacing w:before="0" w:after="0"/>
              <w:jc w:val="center"/>
              <w:rPr>
                <w:sz w:val="18"/>
                <w:szCs w:val="18"/>
              </w:rPr>
            </w:pPr>
            <w:r>
              <w:rPr>
                <w:sz w:val="18"/>
                <w:szCs w:val="18"/>
              </w:rPr>
              <w:t>3</w:t>
            </w:r>
          </w:p>
        </w:tc>
      </w:tr>
      <w:tr w:rsidR="002B1675" w:rsidRPr="00AA6044" w:rsidTr="008E3576">
        <w:trPr>
          <w:trHeight w:val="432"/>
          <w:jc w:val="center"/>
        </w:trPr>
        <w:tc>
          <w:tcPr>
            <w:tcW w:w="586" w:type="dxa"/>
            <w:vAlign w:val="center"/>
          </w:tcPr>
          <w:p w:rsidR="002B1675" w:rsidRPr="00AA6044" w:rsidRDefault="002B1675" w:rsidP="00B46CBD">
            <w:pPr>
              <w:spacing w:before="0" w:after="0"/>
              <w:jc w:val="center"/>
              <w:rPr>
                <w:sz w:val="18"/>
                <w:szCs w:val="18"/>
              </w:rPr>
            </w:pPr>
            <w:r>
              <w:rPr>
                <w:sz w:val="18"/>
                <w:szCs w:val="18"/>
              </w:rPr>
              <w:t>3</w:t>
            </w:r>
          </w:p>
        </w:tc>
        <w:tc>
          <w:tcPr>
            <w:tcW w:w="1188" w:type="dxa"/>
            <w:vAlign w:val="center"/>
          </w:tcPr>
          <w:p w:rsidR="002B1675" w:rsidRPr="00AA6044" w:rsidRDefault="002B1675" w:rsidP="006B44EC">
            <w:pPr>
              <w:spacing w:before="0" w:after="0"/>
              <w:jc w:val="center"/>
              <w:rPr>
                <w:sz w:val="18"/>
                <w:szCs w:val="18"/>
              </w:rPr>
            </w:pPr>
            <w:r w:rsidRPr="00AA6044">
              <w:rPr>
                <w:sz w:val="18"/>
                <w:szCs w:val="18"/>
              </w:rPr>
              <w:t>M</w:t>
            </w:r>
            <w:r>
              <w:rPr>
                <w:sz w:val="18"/>
                <w:szCs w:val="18"/>
              </w:rPr>
              <w:t>EC</w:t>
            </w:r>
            <w:r w:rsidR="006B44EC">
              <w:rPr>
                <w:sz w:val="18"/>
                <w:szCs w:val="18"/>
              </w:rPr>
              <w:t>CE</w:t>
            </w:r>
            <w:r w:rsidRPr="00AA6044">
              <w:rPr>
                <w:sz w:val="18"/>
                <w:szCs w:val="18"/>
              </w:rPr>
              <w:t xml:space="preserve"> 30</w:t>
            </w:r>
            <w:r>
              <w:rPr>
                <w:sz w:val="18"/>
                <w:szCs w:val="18"/>
              </w:rPr>
              <w:t>3</w:t>
            </w:r>
          </w:p>
        </w:tc>
        <w:tc>
          <w:tcPr>
            <w:tcW w:w="2490" w:type="dxa"/>
            <w:vAlign w:val="center"/>
          </w:tcPr>
          <w:p w:rsidR="002B1675" w:rsidRPr="00AA6044" w:rsidRDefault="002B1675" w:rsidP="00AF0112">
            <w:pPr>
              <w:spacing w:before="0" w:after="0"/>
              <w:rPr>
                <w:sz w:val="18"/>
                <w:szCs w:val="18"/>
              </w:rPr>
            </w:pPr>
            <w:r>
              <w:rPr>
                <w:sz w:val="18"/>
                <w:szCs w:val="18"/>
              </w:rPr>
              <w:t>Global Elective</w:t>
            </w:r>
          </w:p>
        </w:tc>
        <w:tc>
          <w:tcPr>
            <w:tcW w:w="450" w:type="dxa"/>
            <w:vAlign w:val="center"/>
          </w:tcPr>
          <w:p w:rsidR="002B1675" w:rsidRPr="00AA6044" w:rsidRDefault="002B1675" w:rsidP="00B46CBD">
            <w:pPr>
              <w:spacing w:before="0" w:after="0"/>
              <w:jc w:val="center"/>
              <w:rPr>
                <w:sz w:val="18"/>
                <w:szCs w:val="18"/>
              </w:rPr>
            </w:pPr>
            <w:r>
              <w:rPr>
                <w:sz w:val="18"/>
                <w:szCs w:val="18"/>
              </w:rPr>
              <w:t>2</w:t>
            </w:r>
          </w:p>
        </w:tc>
        <w:tc>
          <w:tcPr>
            <w:tcW w:w="360" w:type="dxa"/>
            <w:vAlign w:val="center"/>
          </w:tcPr>
          <w:p w:rsidR="002B1675" w:rsidRPr="00AA6044" w:rsidRDefault="002B1675" w:rsidP="00B46CBD">
            <w:pPr>
              <w:spacing w:before="0" w:after="0"/>
              <w:jc w:val="center"/>
              <w:rPr>
                <w:sz w:val="18"/>
                <w:szCs w:val="18"/>
              </w:rPr>
            </w:pPr>
            <w:r>
              <w:rPr>
                <w:sz w:val="18"/>
                <w:szCs w:val="18"/>
              </w:rPr>
              <w:t>1</w:t>
            </w:r>
          </w:p>
        </w:tc>
        <w:tc>
          <w:tcPr>
            <w:tcW w:w="360" w:type="dxa"/>
            <w:tcMar>
              <w:left w:w="72" w:type="dxa"/>
              <w:right w:w="72" w:type="dxa"/>
            </w:tcMar>
            <w:vAlign w:val="center"/>
          </w:tcPr>
          <w:p w:rsidR="002B1675" w:rsidRPr="00AA6044" w:rsidRDefault="002B1675" w:rsidP="00B46CBD">
            <w:pPr>
              <w:spacing w:before="0" w:after="0"/>
              <w:jc w:val="center"/>
              <w:rPr>
                <w:sz w:val="18"/>
                <w:szCs w:val="18"/>
              </w:rPr>
            </w:pPr>
            <w:r>
              <w:rPr>
                <w:sz w:val="18"/>
                <w:szCs w:val="18"/>
              </w:rPr>
              <w:t>0</w:t>
            </w:r>
          </w:p>
        </w:tc>
        <w:tc>
          <w:tcPr>
            <w:tcW w:w="720" w:type="dxa"/>
            <w:vAlign w:val="center"/>
          </w:tcPr>
          <w:p w:rsidR="002B1675" w:rsidRPr="00AA6044" w:rsidRDefault="002B1675" w:rsidP="00B46CBD">
            <w:pPr>
              <w:spacing w:before="0" w:after="0"/>
              <w:jc w:val="center"/>
              <w:rPr>
                <w:sz w:val="18"/>
                <w:szCs w:val="18"/>
              </w:rPr>
            </w:pPr>
            <w:r>
              <w:rPr>
                <w:sz w:val="18"/>
                <w:szCs w:val="18"/>
              </w:rPr>
              <w:t>25</w:t>
            </w:r>
          </w:p>
        </w:tc>
        <w:tc>
          <w:tcPr>
            <w:tcW w:w="511" w:type="dxa"/>
            <w:vAlign w:val="center"/>
          </w:tcPr>
          <w:p w:rsidR="002B1675" w:rsidRPr="00AA6044" w:rsidRDefault="002B1675" w:rsidP="00B46CBD">
            <w:pPr>
              <w:spacing w:before="0" w:after="0"/>
              <w:jc w:val="center"/>
              <w:rPr>
                <w:sz w:val="18"/>
                <w:szCs w:val="18"/>
              </w:rPr>
            </w:pPr>
            <w:r>
              <w:rPr>
                <w:sz w:val="18"/>
                <w:szCs w:val="18"/>
              </w:rPr>
              <w:t>25</w:t>
            </w:r>
          </w:p>
        </w:tc>
        <w:tc>
          <w:tcPr>
            <w:tcW w:w="586" w:type="dxa"/>
            <w:vAlign w:val="center"/>
          </w:tcPr>
          <w:p w:rsidR="002B1675" w:rsidRPr="00AA6044" w:rsidRDefault="002B1675" w:rsidP="00B46CBD">
            <w:pPr>
              <w:spacing w:before="0" w:after="0"/>
              <w:jc w:val="center"/>
              <w:rPr>
                <w:sz w:val="18"/>
                <w:szCs w:val="18"/>
              </w:rPr>
            </w:pPr>
            <w:r>
              <w:rPr>
                <w:sz w:val="18"/>
                <w:szCs w:val="18"/>
              </w:rPr>
              <w:t>50</w:t>
            </w:r>
          </w:p>
        </w:tc>
        <w:tc>
          <w:tcPr>
            <w:tcW w:w="586" w:type="dxa"/>
            <w:vAlign w:val="center"/>
          </w:tcPr>
          <w:p w:rsidR="002B1675" w:rsidRPr="00AA6044" w:rsidRDefault="002B1675" w:rsidP="00B46CBD">
            <w:pPr>
              <w:spacing w:before="0" w:after="0"/>
              <w:jc w:val="center"/>
              <w:rPr>
                <w:sz w:val="18"/>
                <w:szCs w:val="18"/>
              </w:rPr>
            </w:pPr>
            <w:r w:rsidRPr="00AA6044">
              <w:rPr>
                <w:sz w:val="18"/>
                <w:szCs w:val="18"/>
              </w:rPr>
              <w:t>100</w:t>
            </w:r>
          </w:p>
        </w:tc>
        <w:tc>
          <w:tcPr>
            <w:tcW w:w="586" w:type="dxa"/>
            <w:vAlign w:val="center"/>
          </w:tcPr>
          <w:p w:rsidR="002B1675" w:rsidRPr="00AA6044" w:rsidRDefault="002B1675" w:rsidP="00B46CBD">
            <w:pPr>
              <w:spacing w:before="0" w:after="0"/>
              <w:jc w:val="center"/>
              <w:rPr>
                <w:sz w:val="18"/>
                <w:szCs w:val="18"/>
              </w:rPr>
            </w:pPr>
            <w:r>
              <w:rPr>
                <w:sz w:val="18"/>
                <w:szCs w:val="18"/>
              </w:rPr>
              <w:t>150</w:t>
            </w:r>
          </w:p>
        </w:tc>
        <w:tc>
          <w:tcPr>
            <w:tcW w:w="746" w:type="dxa"/>
            <w:vAlign w:val="center"/>
          </w:tcPr>
          <w:p w:rsidR="002B1675" w:rsidRPr="00AA6044" w:rsidRDefault="002B1675" w:rsidP="00B46CBD">
            <w:pPr>
              <w:spacing w:before="0" w:after="0"/>
              <w:jc w:val="center"/>
              <w:rPr>
                <w:sz w:val="18"/>
                <w:szCs w:val="18"/>
              </w:rPr>
            </w:pPr>
            <w:r>
              <w:rPr>
                <w:sz w:val="18"/>
                <w:szCs w:val="18"/>
              </w:rPr>
              <w:t>3</w:t>
            </w:r>
          </w:p>
        </w:tc>
      </w:tr>
      <w:tr w:rsidR="002B1675" w:rsidRPr="00AA6044" w:rsidTr="008E3576">
        <w:trPr>
          <w:trHeight w:val="432"/>
          <w:jc w:val="center"/>
        </w:trPr>
        <w:tc>
          <w:tcPr>
            <w:tcW w:w="586" w:type="dxa"/>
            <w:vAlign w:val="center"/>
          </w:tcPr>
          <w:p w:rsidR="002B1675" w:rsidRPr="00AA6044" w:rsidRDefault="002B1675" w:rsidP="00B46CBD">
            <w:pPr>
              <w:spacing w:before="0" w:after="0"/>
              <w:jc w:val="center"/>
              <w:rPr>
                <w:sz w:val="18"/>
                <w:szCs w:val="18"/>
              </w:rPr>
            </w:pPr>
            <w:r>
              <w:rPr>
                <w:sz w:val="18"/>
                <w:szCs w:val="18"/>
              </w:rPr>
              <w:t>4</w:t>
            </w:r>
          </w:p>
        </w:tc>
        <w:tc>
          <w:tcPr>
            <w:tcW w:w="1188" w:type="dxa"/>
            <w:vAlign w:val="center"/>
          </w:tcPr>
          <w:p w:rsidR="002B1675" w:rsidRPr="00AA6044" w:rsidRDefault="002B1675" w:rsidP="006B44EC">
            <w:pPr>
              <w:spacing w:before="0" w:after="0"/>
              <w:jc w:val="center"/>
              <w:rPr>
                <w:sz w:val="18"/>
                <w:szCs w:val="18"/>
              </w:rPr>
            </w:pPr>
            <w:r w:rsidRPr="00AA6044">
              <w:rPr>
                <w:sz w:val="18"/>
                <w:szCs w:val="18"/>
              </w:rPr>
              <w:t>M</w:t>
            </w:r>
            <w:r>
              <w:rPr>
                <w:sz w:val="18"/>
                <w:szCs w:val="18"/>
              </w:rPr>
              <w:t>EC</w:t>
            </w:r>
            <w:r w:rsidR="006B44EC">
              <w:rPr>
                <w:sz w:val="18"/>
                <w:szCs w:val="18"/>
              </w:rPr>
              <w:t>CE</w:t>
            </w:r>
            <w:r w:rsidRPr="00AA6044">
              <w:rPr>
                <w:sz w:val="18"/>
                <w:szCs w:val="18"/>
              </w:rPr>
              <w:t xml:space="preserve"> 30</w:t>
            </w:r>
            <w:r>
              <w:rPr>
                <w:sz w:val="18"/>
                <w:szCs w:val="18"/>
              </w:rPr>
              <w:t>4</w:t>
            </w:r>
          </w:p>
        </w:tc>
        <w:tc>
          <w:tcPr>
            <w:tcW w:w="2490" w:type="dxa"/>
            <w:vAlign w:val="center"/>
          </w:tcPr>
          <w:p w:rsidR="002B1675" w:rsidRPr="00AA6044" w:rsidRDefault="002B1675" w:rsidP="00B46CBD">
            <w:pPr>
              <w:spacing w:before="0" w:after="0"/>
              <w:rPr>
                <w:sz w:val="18"/>
                <w:szCs w:val="18"/>
              </w:rPr>
            </w:pPr>
            <w:r w:rsidRPr="00AA6044">
              <w:rPr>
                <w:sz w:val="18"/>
                <w:szCs w:val="18"/>
              </w:rPr>
              <w:t xml:space="preserve">Master’s Thesis Phase - I </w:t>
            </w:r>
          </w:p>
        </w:tc>
        <w:tc>
          <w:tcPr>
            <w:tcW w:w="450" w:type="dxa"/>
            <w:vAlign w:val="center"/>
          </w:tcPr>
          <w:p w:rsidR="002B1675" w:rsidRPr="00AA6044" w:rsidRDefault="002B1675" w:rsidP="00B46CBD">
            <w:pPr>
              <w:spacing w:before="0" w:after="0"/>
              <w:jc w:val="center"/>
              <w:rPr>
                <w:sz w:val="18"/>
                <w:szCs w:val="18"/>
              </w:rPr>
            </w:pPr>
            <w:r w:rsidRPr="00AA6044">
              <w:rPr>
                <w:sz w:val="18"/>
                <w:szCs w:val="18"/>
              </w:rPr>
              <w:t>0</w:t>
            </w:r>
          </w:p>
        </w:tc>
        <w:tc>
          <w:tcPr>
            <w:tcW w:w="360" w:type="dxa"/>
            <w:vAlign w:val="center"/>
          </w:tcPr>
          <w:p w:rsidR="002B1675" w:rsidRPr="00AA6044" w:rsidRDefault="002B1675" w:rsidP="00B46CBD">
            <w:pPr>
              <w:spacing w:before="0" w:after="0"/>
              <w:jc w:val="center"/>
              <w:rPr>
                <w:sz w:val="18"/>
                <w:szCs w:val="18"/>
              </w:rPr>
            </w:pPr>
            <w:r w:rsidRPr="00AA6044">
              <w:rPr>
                <w:sz w:val="18"/>
                <w:szCs w:val="18"/>
              </w:rPr>
              <w:t>0</w:t>
            </w:r>
          </w:p>
        </w:tc>
        <w:tc>
          <w:tcPr>
            <w:tcW w:w="360" w:type="dxa"/>
            <w:tcMar>
              <w:left w:w="72" w:type="dxa"/>
              <w:right w:w="72" w:type="dxa"/>
            </w:tcMar>
            <w:vAlign w:val="center"/>
          </w:tcPr>
          <w:p w:rsidR="002B1675" w:rsidRPr="00AA6044" w:rsidRDefault="006171A0" w:rsidP="00B46CBD">
            <w:pPr>
              <w:spacing w:before="0" w:after="0"/>
              <w:jc w:val="center"/>
              <w:rPr>
                <w:sz w:val="18"/>
                <w:szCs w:val="18"/>
              </w:rPr>
            </w:pPr>
            <w:r>
              <w:rPr>
                <w:sz w:val="18"/>
                <w:szCs w:val="18"/>
              </w:rPr>
              <w:t>17</w:t>
            </w:r>
          </w:p>
        </w:tc>
        <w:tc>
          <w:tcPr>
            <w:tcW w:w="720" w:type="dxa"/>
            <w:vAlign w:val="center"/>
          </w:tcPr>
          <w:p w:rsidR="002B1675" w:rsidRPr="00C4151E" w:rsidRDefault="002B1675" w:rsidP="00B46CBD">
            <w:pPr>
              <w:spacing w:before="0" w:after="0"/>
              <w:jc w:val="center"/>
              <w:rPr>
                <w:sz w:val="18"/>
                <w:szCs w:val="18"/>
                <w:vertAlign w:val="superscript"/>
              </w:rPr>
            </w:pPr>
            <w:r>
              <w:rPr>
                <w:sz w:val="18"/>
                <w:szCs w:val="18"/>
              </w:rPr>
              <w:t>50*</w:t>
            </w:r>
          </w:p>
        </w:tc>
        <w:tc>
          <w:tcPr>
            <w:tcW w:w="511" w:type="dxa"/>
            <w:vAlign w:val="center"/>
          </w:tcPr>
          <w:p w:rsidR="002B1675" w:rsidRPr="00AA6044" w:rsidRDefault="002B1675" w:rsidP="00B46CBD">
            <w:pPr>
              <w:spacing w:before="0" w:after="0"/>
              <w:jc w:val="center"/>
              <w:rPr>
                <w:sz w:val="18"/>
                <w:szCs w:val="18"/>
              </w:rPr>
            </w:pPr>
            <w:r>
              <w:rPr>
                <w:sz w:val="18"/>
                <w:szCs w:val="18"/>
              </w:rPr>
              <w:t>0</w:t>
            </w:r>
          </w:p>
        </w:tc>
        <w:tc>
          <w:tcPr>
            <w:tcW w:w="586" w:type="dxa"/>
            <w:vAlign w:val="center"/>
          </w:tcPr>
          <w:p w:rsidR="002B1675" w:rsidRPr="00AA6044" w:rsidRDefault="002B1675" w:rsidP="00B46CBD">
            <w:pPr>
              <w:spacing w:before="0" w:after="0"/>
              <w:jc w:val="center"/>
              <w:rPr>
                <w:sz w:val="18"/>
                <w:szCs w:val="18"/>
              </w:rPr>
            </w:pPr>
            <w:r>
              <w:rPr>
                <w:sz w:val="18"/>
                <w:szCs w:val="18"/>
              </w:rPr>
              <w:t>50</w:t>
            </w:r>
          </w:p>
        </w:tc>
        <w:tc>
          <w:tcPr>
            <w:tcW w:w="586" w:type="dxa"/>
            <w:vAlign w:val="center"/>
          </w:tcPr>
          <w:p w:rsidR="002B1675" w:rsidRPr="00AA6044" w:rsidRDefault="002B1675" w:rsidP="00B46CBD">
            <w:pPr>
              <w:spacing w:before="0" w:after="0"/>
              <w:jc w:val="center"/>
              <w:rPr>
                <w:sz w:val="18"/>
                <w:szCs w:val="18"/>
              </w:rPr>
            </w:pPr>
            <w:r>
              <w:rPr>
                <w:sz w:val="18"/>
                <w:szCs w:val="18"/>
              </w:rPr>
              <w:t>0</w:t>
            </w:r>
          </w:p>
        </w:tc>
        <w:tc>
          <w:tcPr>
            <w:tcW w:w="586" w:type="dxa"/>
            <w:vAlign w:val="center"/>
          </w:tcPr>
          <w:p w:rsidR="002B1675" w:rsidRPr="00AA6044" w:rsidRDefault="002B1675" w:rsidP="00B46CBD">
            <w:pPr>
              <w:spacing w:before="0" w:after="0"/>
              <w:jc w:val="center"/>
              <w:rPr>
                <w:sz w:val="18"/>
                <w:szCs w:val="18"/>
              </w:rPr>
            </w:pPr>
            <w:r>
              <w:rPr>
                <w:sz w:val="18"/>
                <w:szCs w:val="18"/>
              </w:rPr>
              <w:t>50</w:t>
            </w:r>
          </w:p>
        </w:tc>
        <w:tc>
          <w:tcPr>
            <w:tcW w:w="746" w:type="dxa"/>
            <w:vAlign w:val="center"/>
          </w:tcPr>
          <w:p w:rsidR="002B1675" w:rsidRPr="00AA6044" w:rsidRDefault="002B1675" w:rsidP="00B46CBD">
            <w:pPr>
              <w:spacing w:before="0" w:after="0"/>
              <w:jc w:val="center"/>
              <w:rPr>
                <w:sz w:val="18"/>
                <w:szCs w:val="18"/>
              </w:rPr>
            </w:pPr>
            <w:r>
              <w:rPr>
                <w:sz w:val="18"/>
                <w:szCs w:val="18"/>
              </w:rPr>
              <w:t>5</w:t>
            </w:r>
          </w:p>
        </w:tc>
      </w:tr>
      <w:tr w:rsidR="002B1675" w:rsidRPr="00AA6044" w:rsidTr="008E3576">
        <w:trPr>
          <w:trHeight w:val="432"/>
          <w:jc w:val="center"/>
        </w:trPr>
        <w:tc>
          <w:tcPr>
            <w:tcW w:w="4264" w:type="dxa"/>
            <w:gridSpan w:val="3"/>
            <w:vAlign w:val="center"/>
          </w:tcPr>
          <w:p w:rsidR="002B1675" w:rsidRPr="00AA6044" w:rsidRDefault="002B1675" w:rsidP="00B46CBD">
            <w:pPr>
              <w:spacing w:before="0" w:after="0"/>
              <w:jc w:val="center"/>
              <w:rPr>
                <w:b/>
                <w:sz w:val="18"/>
                <w:szCs w:val="18"/>
              </w:rPr>
            </w:pPr>
            <w:r w:rsidRPr="00AA6044">
              <w:rPr>
                <w:b/>
                <w:sz w:val="18"/>
                <w:szCs w:val="18"/>
              </w:rPr>
              <w:t>Total</w:t>
            </w:r>
          </w:p>
        </w:tc>
        <w:tc>
          <w:tcPr>
            <w:tcW w:w="450" w:type="dxa"/>
            <w:tcMar>
              <w:left w:w="72" w:type="dxa"/>
              <w:right w:w="72" w:type="dxa"/>
            </w:tcMar>
            <w:vAlign w:val="center"/>
          </w:tcPr>
          <w:p w:rsidR="002B1675" w:rsidRPr="00AA6044" w:rsidRDefault="00E534E0" w:rsidP="00B46CBD">
            <w:pPr>
              <w:spacing w:before="0" w:after="0"/>
              <w:jc w:val="center"/>
              <w:rPr>
                <w:b/>
                <w:sz w:val="18"/>
                <w:szCs w:val="18"/>
              </w:rPr>
            </w:pPr>
            <w:r>
              <w:rPr>
                <w:b/>
                <w:sz w:val="18"/>
                <w:szCs w:val="18"/>
              </w:rPr>
              <w:t>7</w:t>
            </w:r>
          </w:p>
        </w:tc>
        <w:tc>
          <w:tcPr>
            <w:tcW w:w="360" w:type="dxa"/>
            <w:vAlign w:val="center"/>
          </w:tcPr>
          <w:p w:rsidR="002B1675" w:rsidRPr="00AA6044" w:rsidRDefault="00E534E0" w:rsidP="00B46CBD">
            <w:pPr>
              <w:spacing w:before="0" w:after="0"/>
              <w:jc w:val="center"/>
              <w:rPr>
                <w:b/>
                <w:sz w:val="18"/>
                <w:szCs w:val="18"/>
              </w:rPr>
            </w:pPr>
            <w:r>
              <w:rPr>
                <w:b/>
                <w:sz w:val="18"/>
                <w:szCs w:val="18"/>
              </w:rPr>
              <w:t>3</w:t>
            </w:r>
          </w:p>
        </w:tc>
        <w:tc>
          <w:tcPr>
            <w:tcW w:w="360" w:type="dxa"/>
            <w:tcMar>
              <w:left w:w="72" w:type="dxa"/>
              <w:right w:w="72" w:type="dxa"/>
            </w:tcMar>
            <w:vAlign w:val="center"/>
          </w:tcPr>
          <w:p w:rsidR="002B1675" w:rsidRPr="00AA6044" w:rsidRDefault="006171A0" w:rsidP="00B46CBD">
            <w:pPr>
              <w:spacing w:before="0" w:after="0"/>
              <w:jc w:val="center"/>
              <w:rPr>
                <w:b/>
                <w:sz w:val="18"/>
                <w:szCs w:val="18"/>
              </w:rPr>
            </w:pPr>
            <w:r>
              <w:rPr>
                <w:b/>
                <w:sz w:val="18"/>
                <w:szCs w:val="18"/>
              </w:rPr>
              <w:t>17</w:t>
            </w:r>
          </w:p>
        </w:tc>
        <w:tc>
          <w:tcPr>
            <w:tcW w:w="720" w:type="dxa"/>
            <w:vAlign w:val="center"/>
          </w:tcPr>
          <w:p w:rsidR="002B1675" w:rsidRPr="00AA6044" w:rsidRDefault="002B1675" w:rsidP="00B46CBD">
            <w:pPr>
              <w:spacing w:before="0" w:after="0"/>
              <w:jc w:val="center"/>
              <w:rPr>
                <w:b/>
                <w:sz w:val="18"/>
                <w:szCs w:val="18"/>
              </w:rPr>
            </w:pPr>
            <w:r>
              <w:rPr>
                <w:b/>
                <w:sz w:val="18"/>
                <w:szCs w:val="18"/>
              </w:rPr>
              <w:t>125</w:t>
            </w:r>
          </w:p>
        </w:tc>
        <w:tc>
          <w:tcPr>
            <w:tcW w:w="511" w:type="dxa"/>
            <w:vAlign w:val="center"/>
          </w:tcPr>
          <w:p w:rsidR="002B1675" w:rsidRPr="00AA6044" w:rsidRDefault="002B1675" w:rsidP="00B46CBD">
            <w:pPr>
              <w:spacing w:before="0" w:after="0"/>
              <w:jc w:val="center"/>
              <w:rPr>
                <w:b/>
                <w:sz w:val="18"/>
                <w:szCs w:val="18"/>
              </w:rPr>
            </w:pPr>
            <w:r>
              <w:rPr>
                <w:b/>
                <w:sz w:val="18"/>
                <w:szCs w:val="18"/>
              </w:rPr>
              <w:t>75</w:t>
            </w:r>
          </w:p>
        </w:tc>
        <w:tc>
          <w:tcPr>
            <w:tcW w:w="586" w:type="dxa"/>
            <w:vAlign w:val="center"/>
          </w:tcPr>
          <w:p w:rsidR="002B1675" w:rsidRPr="00AA6044" w:rsidRDefault="002B1675" w:rsidP="00B46CBD">
            <w:pPr>
              <w:spacing w:before="0" w:after="0"/>
              <w:jc w:val="center"/>
              <w:rPr>
                <w:b/>
                <w:sz w:val="18"/>
                <w:szCs w:val="18"/>
              </w:rPr>
            </w:pPr>
            <w:r>
              <w:rPr>
                <w:b/>
                <w:sz w:val="18"/>
                <w:szCs w:val="18"/>
              </w:rPr>
              <w:t>200</w:t>
            </w:r>
          </w:p>
        </w:tc>
        <w:tc>
          <w:tcPr>
            <w:tcW w:w="586" w:type="dxa"/>
            <w:vAlign w:val="center"/>
          </w:tcPr>
          <w:p w:rsidR="002B1675" w:rsidRPr="00AA6044" w:rsidRDefault="002B1675" w:rsidP="00B46CBD">
            <w:pPr>
              <w:spacing w:before="0" w:after="0"/>
              <w:jc w:val="center"/>
              <w:rPr>
                <w:b/>
                <w:sz w:val="18"/>
                <w:szCs w:val="18"/>
              </w:rPr>
            </w:pPr>
            <w:r>
              <w:rPr>
                <w:b/>
                <w:sz w:val="18"/>
                <w:szCs w:val="18"/>
              </w:rPr>
              <w:t>3</w:t>
            </w:r>
            <w:r w:rsidRPr="00AA6044">
              <w:rPr>
                <w:b/>
                <w:sz w:val="18"/>
                <w:szCs w:val="18"/>
              </w:rPr>
              <w:t>00</w:t>
            </w:r>
          </w:p>
        </w:tc>
        <w:tc>
          <w:tcPr>
            <w:tcW w:w="586" w:type="dxa"/>
            <w:vAlign w:val="center"/>
          </w:tcPr>
          <w:p w:rsidR="002B1675" w:rsidRPr="00AA6044" w:rsidRDefault="002B1675" w:rsidP="00B46CBD">
            <w:pPr>
              <w:spacing w:before="0" w:after="0"/>
              <w:jc w:val="center"/>
              <w:rPr>
                <w:b/>
                <w:sz w:val="18"/>
                <w:szCs w:val="18"/>
              </w:rPr>
            </w:pPr>
            <w:r>
              <w:rPr>
                <w:b/>
                <w:sz w:val="18"/>
                <w:szCs w:val="18"/>
              </w:rPr>
              <w:t>500</w:t>
            </w:r>
          </w:p>
        </w:tc>
        <w:tc>
          <w:tcPr>
            <w:tcW w:w="746" w:type="dxa"/>
            <w:vAlign w:val="center"/>
          </w:tcPr>
          <w:p w:rsidR="002B1675" w:rsidRPr="00AA6044" w:rsidRDefault="002B1675" w:rsidP="00B46CBD">
            <w:pPr>
              <w:spacing w:before="0" w:after="0"/>
              <w:jc w:val="center"/>
              <w:rPr>
                <w:b/>
                <w:sz w:val="18"/>
                <w:szCs w:val="18"/>
              </w:rPr>
            </w:pPr>
            <w:r>
              <w:rPr>
                <w:b/>
                <w:sz w:val="18"/>
                <w:szCs w:val="18"/>
              </w:rPr>
              <w:t>15</w:t>
            </w:r>
          </w:p>
        </w:tc>
      </w:tr>
    </w:tbl>
    <w:tbl>
      <w:tblPr>
        <w:tblpPr w:leftFromText="180" w:rightFromText="180" w:vertAnchor="text" w:horzAnchor="page" w:tblpX="6514" w:tblpY="1193"/>
        <w:tblW w:w="4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0"/>
        <w:gridCol w:w="3285"/>
      </w:tblGrid>
      <w:tr w:rsidR="008E3576" w:rsidRPr="00AA6044" w:rsidTr="008E3576">
        <w:trPr>
          <w:trHeight w:val="432"/>
        </w:trPr>
        <w:tc>
          <w:tcPr>
            <w:tcW w:w="4585" w:type="dxa"/>
            <w:gridSpan w:val="2"/>
            <w:vAlign w:val="center"/>
          </w:tcPr>
          <w:p w:rsidR="008E3576" w:rsidRPr="00AA6044" w:rsidRDefault="008E3576" w:rsidP="008E3576">
            <w:pPr>
              <w:spacing w:before="0" w:after="0"/>
              <w:jc w:val="center"/>
              <w:rPr>
                <w:b/>
                <w:sz w:val="18"/>
                <w:szCs w:val="18"/>
              </w:rPr>
            </w:pPr>
            <w:r>
              <w:rPr>
                <w:b/>
                <w:sz w:val="18"/>
                <w:szCs w:val="18"/>
              </w:rPr>
              <w:t xml:space="preserve">Global Elective </w:t>
            </w:r>
            <w:r w:rsidRPr="00AA6044">
              <w:rPr>
                <w:b/>
                <w:sz w:val="18"/>
                <w:szCs w:val="18"/>
              </w:rPr>
              <w:t xml:space="preserve"> (M</w:t>
            </w:r>
            <w:r>
              <w:rPr>
                <w:b/>
                <w:sz w:val="18"/>
                <w:szCs w:val="18"/>
              </w:rPr>
              <w:t>EC</w:t>
            </w:r>
            <w:r w:rsidR="00563972">
              <w:rPr>
                <w:b/>
                <w:sz w:val="18"/>
                <w:szCs w:val="18"/>
              </w:rPr>
              <w:t>C</w:t>
            </w:r>
            <w:r w:rsidRPr="00AA6044">
              <w:rPr>
                <w:b/>
                <w:sz w:val="18"/>
                <w:szCs w:val="18"/>
              </w:rPr>
              <w:t xml:space="preserve">E </w:t>
            </w:r>
            <w:r>
              <w:rPr>
                <w:b/>
                <w:sz w:val="18"/>
                <w:szCs w:val="18"/>
              </w:rPr>
              <w:t>303</w:t>
            </w:r>
            <w:r w:rsidRPr="00AA6044">
              <w:rPr>
                <w:b/>
                <w:sz w:val="18"/>
                <w:szCs w:val="18"/>
              </w:rPr>
              <w:t>)</w:t>
            </w:r>
          </w:p>
        </w:tc>
      </w:tr>
      <w:tr w:rsidR="008E3576" w:rsidRPr="006D1B60" w:rsidTr="008E3576">
        <w:trPr>
          <w:trHeight w:val="432"/>
        </w:trPr>
        <w:tc>
          <w:tcPr>
            <w:tcW w:w="1300" w:type="dxa"/>
            <w:tcMar>
              <w:left w:w="72" w:type="dxa"/>
              <w:right w:w="72" w:type="dxa"/>
            </w:tcMar>
            <w:vAlign w:val="center"/>
          </w:tcPr>
          <w:p w:rsidR="008E3576" w:rsidRPr="0060497B" w:rsidRDefault="008E3576" w:rsidP="006B44EC">
            <w:pPr>
              <w:jc w:val="center"/>
              <w:rPr>
                <w:sz w:val="16"/>
                <w:szCs w:val="16"/>
              </w:rPr>
            </w:pPr>
            <w:r w:rsidRPr="0060497B">
              <w:rPr>
                <w:sz w:val="16"/>
                <w:szCs w:val="16"/>
              </w:rPr>
              <w:t>M</w:t>
            </w:r>
            <w:r w:rsidR="006B44EC">
              <w:rPr>
                <w:sz w:val="16"/>
                <w:szCs w:val="16"/>
              </w:rPr>
              <w:t>ECCE</w:t>
            </w:r>
            <w:r w:rsidRPr="0060497B">
              <w:rPr>
                <w:sz w:val="16"/>
                <w:szCs w:val="16"/>
              </w:rPr>
              <w:t xml:space="preserve"> 303</w:t>
            </w:r>
          </w:p>
        </w:tc>
        <w:tc>
          <w:tcPr>
            <w:tcW w:w="3285" w:type="dxa"/>
            <w:vAlign w:val="center"/>
          </w:tcPr>
          <w:p w:rsidR="008E3576" w:rsidRPr="0060497B" w:rsidRDefault="008E3576" w:rsidP="008E3576">
            <w:pPr>
              <w:rPr>
                <w:sz w:val="18"/>
                <w:szCs w:val="18"/>
              </w:rPr>
            </w:pPr>
          </w:p>
        </w:tc>
      </w:tr>
    </w:tbl>
    <w:p w:rsidR="00B24A47" w:rsidRDefault="00B24A47" w:rsidP="002B1675">
      <w:pPr>
        <w:tabs>
          <w:tab w:val="left" w:pos="360"/>
        </w:tabs>
        <w:jc w:val="both"/>
        <w:rPr>
          <w:sz w:val="22"/>
        </w:rPr>
      </w:pPr>
    </w:p>
    <w:p w:rsidR="001B1829" w:rsidRPr="003B183A" w:rsidRDefault="001B1829" w:rsidP="002B1675">
      <w:pPr>
        <w:tabs>
          <w:tab w:val="left" w:pos="360"/>
        </w:tabs>
        <w:jc w:val="both"/>
        <w:rPr>
          <w:sz w:val="22"/>
        </w:rPr>
      </w:pPr>
      <w:r>
        <w:rPr>
          <w:sz w:val="22"/>
        </w:rPr>
        <w:t xml:space="preserve">* </w:t>
      </w:r>
      <w:r w:rsidRPr="003B183A">
        <w:rPr>
          <w:sz w:val="22"/>
        </w:rPr>
        <w:t>The marks will be awarded by a panel of examiners constituted by the concerned institute</w:t>
      </w:r>
    </w:p>
    <w:tbl>
      <w:tblPr>
        <w:tblpPr w:leftFromText="180" w:rightFromText="180" w:vertAnchor="text" w:horzAnchor="margin" w:tblpY="142"/>
        <w:tblW w:w="4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7"/>
        <w:gridCol w:w="3377"/>
      </w:tblGrid>
      <w:tr w:rsidR="00B24A47" w:rsidRPr="00AA6044" w:rsidTr="00B24A47">
        <w:trPr>
          <w:trHeight w:val="432"/>
        </w:trPr>
        <w:tc>
          <w:tcPr>
            <w:tcW w:w="4584" w:type="dxa"/>
            <w:gridSpan w:val="2"/>
            <w:vAlign w:val="center"/>
          </w:tcPr>
          <w:p w:rsidR="00B24A47" w:rsidRPr="00AA6044" w:rsidRDefault="00B24A47" w:rsidP="00563972">
            <w:pPr>
              <w:spacing w:before="0" w:after="0"/>
              <w:jc w:val="center"/>
              <w:rPr>
                <w:b/>
                <w:sz w:val="18"/>
                <w:szCs w:val="18"/>
              </w:rPr>
            </w:pPr>
            <w:r w:rsidRPr="00AA6044">
              <w:rPr>
                <w:b/>
                <w:sz w:val="18"/>
                <w:szCs w:val="18"/>
              </w:rPr>
              <w:t xml:space="preserve">Elective – </w:t>
            </w:r>
            <w:r>
              <w:rPr>
                <w:b/>
                <w:sz w:val="18"/>
                <w:szCs w:val="18"/>
              </w:rPr>
              <w:t>V</w:t>
            </w:r>
            <w:r w:rsidRPr="00AA6044">
              <w:rPr>
                <w:b/>
                <w:sz w:val="18"/>
                <w:szCs w:val="18"/>
              </w:rPr>
              <w:t xml:space="preserve"> (M</w:t>
            </w:r>
            <w:r>
              <w:rPr>
                <w:b/>
                <w:sz w:val="18"/>
                <w:szCs w:val="18"/>
              </w:rPr>
              <w:t>EC</w:t>
            </w:r>
            <w:r w:rsidR="00563972">
              <w:rPr>
                <w:b/>
                <w:sz w:val="18"/>
                <w:szCs w:val="18"/>
              </w:rPr>
              <w:t>C</w:t>
            </w:r>
            <w:r>
              <w:rPr>
                <w:b/>
                <w:sz w:val="18"/>
                <w:szCs w:val="18"/>
              </w:rPr>
              <w:t>E 302</w:t>
            </w:r>
            <w:r w:rsidRPr="00AA6044">
              <w:rPr>
                <w:b/>
                <w:sz w:val="18"/>
                <w:szCs w:val="18"/>
              </w:rPr>
              <w:t>)</w:t>
            </w:r>
          </w:p>
        </w:tc>
      </w:tr>
      <w:tr w:rsidR="00B24A47" w:rsidRPr="00AA6044" w:rsidTr="00B24A47">
        <w:trPr>
          <w:trHeight w:val="432"/>
        </w:trPr>
        <w:tc>
          <w:tcPr>
            <w:tcW w:w="1207" w:type="dxa"/>
            <w:tcMar>
              <w:left w:w="72" w:type="dxa"/>
              <w:right w:w="72" w:type="dxa"/>
            </w:tcMar>
            <w:vAlign w:val="center"/>
          </w:tcPr>
          <w:p w:rsidR="00B24A47" w:rsidRPr="00A72383" w:rsidRDefault="00B24A47" w:rsidP="006B44EC">
            <w:pPr>
              <w:spacing w:before="0" w:after="0"/>
              <w:rPr>
                <w:sz w:val="16"/>
                <w:szCs w:val="16"/>
              </w:rPr>
            </w:pPr>
            <w:r w:rsidRPr="00A72383">
              <w:rPr>
                <w:sz w:val="16"/>
                <w:szCs w:val="16"/>
              </w:rPr>
              <w:t>MEC</w:t>
            </w:r>
            <w:r w:rsidR="006B44EC">
              <w:rPr>
                <w:sz w:val="16"/>
                <w:szCs w:val="16"/>
              </w:rPr>
              <w:t>CE</w:t>
            </w:r>
            <w:r w:rsidRPr="00A72383">
              <w:rPr>
                <w:sz w:val="16"/>
                <w:szCs w:val="16"/>
              </w:rPr>
              <w:t xml:space="preserve"> </w:t>
            </w:r>
            <w:r>
              <w:rPr>
                <w:sz w:val="16"/>
                <w:szCs w:val="16"/>
              </w:rPr>
              <w:t>302</w:t>
            </w:r>
            <w:r w:rsidRPr="00A72383">
              <w:rPr>
                <w:sz w:val="16"/>
                <w:szCs w:val="16"/>
              </w:rPr>
              <w:t xml:space="preserve"> - 1</w:t>
            </w:r>
          </w:p>
        </w:tc>
        <w:tc>
          <w:tcPr>
            <w:tcW w:w="3377" w:type="dxa"/>
            <w:vAlign w:val="center"/>
          </w:tcPr>
          <w:p w:rsidR="00B24A47" w:rsidRPr="0060497B" w:rsidRDefault="00B24A47" w:rsidP="00B24A47">
            <w:pPr>
              <w:rPr>
                <w:sz w:val="18"/>
                <w:szCs w:val="18"/>
              </w:rPr>
            </w:pPr>
          </w:p>
        </w:tc>
      </w:tr>
      <w:tr w:rsidR="00B24A47" w:rsidRPr="00AA6044" w:rsidTr="00B24A47">
        <w:trPr>
          <w:trHeight w:val="432"/>
        </w:trPr>
        <w:tc>
          <w:tcPr>
            <w:tcW w:w="1207" w:type="dxa"/>
            <w:tcMar>
              <w:left w:w="72" w:type="dxa"/>
              <w:right w:w="72" w:type="dxa"/>
            </w:tcMar>
            <w:vAlign w:val="center"/>
          </w:tcPr>
          <w:p w:rsidR="00B24A47" w:rsidRPr="00A72383" w:rsidRDefault="00B24A47" w:rsidP="006B44EC">
            <w:pPr>
              <w:spacing w:before="0" w:after="0"/>
              <w:jc w:val="center"/>
              <w:rPr>
                <w:sz w:val="16"/>
                <w:szCs w:val="16"/>
              </w:rPr>
            </w:pPr>
            <w:r w:rsidRPr="00A72383">
              <w:rPr>
                <w:sz w:val="16"/>
                <w:szCs w:val="16"/>
              </w:rPr>
              <w:t>MEC</w:t>
            </w:r>
            <w:r w:rsidR="006B44EC">
              <w:rPr>
                <w:sz w:val="16"/>
                <w:szCs w:val="16"/>
              </w:rPr>
              <w:t>CE</w:t>
            </w:r>
            <w:r w:rsidRPr="00A72383">
              <w:rPr>
                <w:sz w:val="16"/>
                <w:szCs w:val="16"/>
              </w:rPr>
              <w:t xml:space="preserve"> </w:t>
            </w:r>
            <w:r>
              <w:rPr>
                <w:sz w:val="16"/>
                <w:szCs w:val="16"/>
              </w:rPr>
              <w:t>302</w:t>
            </w:r>
            <w:r w:rsidRPr="00A72383">
              <w:rPr>
                <w:sz w:val="16"/>
                <w:szCs w:val="16"/>
              </w:rPr>
              <w:t xml:space="preserve"> - 2</w:t>
            </w:r>
          </w:p>
        </w:tc>
        <w:tc>
          <w:tcPr>
            <w:tcW w:w="3377" w:type="dxa"/>
            <w:vAlign w:val="center"/>
          </w:tcPr>
          <w:p w:rsidR="00B24A47" w:rsidRPr="0060497B" w:rsidRDefault="00B24A47" w:rsidP="00B24A47">
            <w:pPr>
              <w:rPr>
                <w:sz w:val="18"/>
                <w:szCs w:val="18"/>
              </w:rPr>
            </w:pPr>
          </w:p>
        </w:tc>
      </w:tr>
      <w:tr w:rsidR="00B24A47" w:rsidRPr="00AA6044" w:rsidTr="00B24A47">
        <w:trPr>
          <w:trHeight w:val="432"/>
        </w:trPr>
        <w:tc>
          <w:tcPr>
            <w:tcW w:w="1207" w:type="dxa"/>
            <w:tcMar>
              <w:left w:w="72" w:type="dxa"/>
              <w:right w:w="72" w:type="dxa"/>
            </w:tcMar>
            <w:vAlign w:val="center"/>
          </w:tcPr>
          <w:p w:rsidR="00B24A47" w:rsidRPr="00A72383" w:rsidRDefault="00B24A47" w:rsidP="006B44EC">
            <w:pPr>
              <w:spacing w:before="0" w:after="0"/>
              <w:jc w:val="center"/>
              <w:rPr>
                <w:sz w:val="16"/>
                <w:szCs w:val="16"/>
              </w:rPr>
            </w:pPr>
            <w:r w:rsidRPr="00A72383">
              <w:rPr>
                <w:sz w:val="16"/>
                <w:szCs w:val="16"/>
              </w:rPr>
              <w:t>M</w:t>
            </w:r>
            <w:r>
              <w:rPr>
                <w:sz w:val="16"/>
                <w:szCs w:val="16"/>
              </w:rPr>
              <w:t>EC</w:t>
            </w:r>
            <w:r w:rsidR="006B44EC">
              <w:rPr>
                <w:sz w:val="16"/>
                <w:szCs w:val="16"/>
              </w:rPr>
              <w:t>CE</w:t>
            </w:r>
            <w:r w:rsidRPr="00A72383">
              <w:rPr>
                <w:sz w:val="16"/>
                <w:szCs w:val="16"/>
              </w:rPr>
              <w:t xml:space="preserve"> </w:t>
            </w:r>
            <w:r>
              <w:rPr>
                <w:sz w:val="16"/>
                <w:szCs w:val="16"/>
              </w:rPr>
              <w:t>302 -</w:t>
            </w:r>
            <w:r w:rsidRPr="00A72383">
              <w:rPr>
                <w:sz w:val="16"/>
                <w:szCs w:val="16"/>
              </w:rPr>
              <w:t xml:space="preserve"> 3</w:t>
            </w:r>
          </w:p>
        </w:tc>
        <w:tc>
          <w:tcPr>
            <w:tcW w:w="3377" w:type="dxa"/>
            <w:vAlign w:val="center"/>
          </w:tcPr>
          <w:p w:rsidR="00B24A47" w:rsidRPr="0060497B" w:rsidRDefault="00B24A47" w:rsidP="00B24A47">
            <w:pPr>
              <w:spacing w:before="0" w:after="0"/>
              <w:rPr>
                <w:sz w:val="18"/>
                <w:szCs w:val="18"/>
              </w:rPr>
            </w:pPr>
          </w:p>
        </w:tc>
      </w:tr>
      <w:tr w:rsidR="00B24A47" w:rsidRPr="00AA6044" w:rsidTr="00B24A47">
        <w:trPr>
          <w:trHeight w:val="432"/>
        </w:trPr>
        <w:tc>
          <w:tcPr>
            <w:tcW w:w="1207" w:type="dxa"/>
            <w:tcMar>
              <w:left w:w="72" w:type="dxa"/>
              <w:right w:w="72" w:type="dxa"/>
            </w:tcMar>
            <w:vAlign w:val="center"/>
          </w:tcPr>
          <w:p w:rsidR="00B24A47" w:rsidRPr="00A72383" w:rsidRDefault="00B24A47" w:rsidP="006B44EC">
            <w:pPr>
              <w:spacing w:before="0" w:after="0"/>
              <w:jc w:val="center"/>
              <w:rPr>
                <w:sz w:val="16"/>
                <w:szCs w:val="16"/>
              </w:rPr>
            </w:pPr>
            <w:r w:rsidRPr="00A72383">
              <w:rPr>
                <w:sz w:val="16"/>
                <w:szCs w:val="16"/>
              </w:rPr>
              <w:t>MEC</w:t>
            </w:r>
            <w:r w:rsidR="006B44EC">
              <w:rPr>
                <w:sz w:val="16"/>
                <w:szCs w:val="16"/>
              </w:rPr>
              <w:t>CE</w:t>
            </w:r>
            <w:r w:rsidRPr="00A72383">
              <w:rPr>
                <w:sz w:val="16"/>
                <w:szCs w:val="16"/>
              </w:rPr>
              <w:t xml:space="preserve"> </w:t>
            </w:r>
            <w:r>
              <w:rPr>
                <w:sz w:val="16"/>
                <w:szCs w:val="16"/>
              </w:rPr>
              <w:t>302</w:t>
            </w:r>
            <w:r w:rsidRPr="00A72383">
              <w:rPr>
                <w:sz w:val="16"/>
                <w:szCs w:val="16"/>
              </w:rPr>
              <w:t xml:space="preserve"> - 4</w:t>
            </w:r>
          </w:p>
        </w:tc>
        <w:tc>
          <w:tcPr>
            <w:tcW w:w="3377" w:type="dxa"/>
            <w:vAlign w:val="center"/>
          </w:tcPr>
          <w:p w:rsidR="00B24A47" w:rsidRPr="0060497B" w:rsidRDefault="00B24A47" w:rsidP="00B24A47">
            <w:pPr>
              <w:spacing w:before="0" w:after="0"/>
              <w:rPr>
                <w:sz w:val="18"/>
                <w:szCs w:val="18"/>
              </w:rPr>
            </w:pPr>
          </w:p>
        </w:tc>
      </w:tr>
    </w:tbl>
    <w:p w:rsidR="008E3576" w:rsidRDefault="008E3576" w:rsidP="00D57522">
      <w:pPr>
        <w:jc w:val="center"/>
        <w:rPr>
          <w:b/>
          <w:sz w:val="32"/>
          <w:szCs w:val="32"/>
        </w:rPr>
      </w:pPr>
    </w:p>
    <w:p w:rsidR="008E3576" w:rsidRDefault="008E3576" w:rsidP="00D57522">
      <w:pPr>
        <w:jc w:val="center"/>
        <w:rPr>
          <w:b/>
          <w:sz w:val="32"/>
          <w:szCs w:val="32"/>
        </w:rPr>
      </w:pPr>
    </w:p>
    <w:p w:rsidR="008E3576" w:rsidRDefault="008E3576" w:rsidP="00D57522">
      <w:pPr>
        <w:jc w:val="center"/>
        <w:rPr>
          <w:b/>
          <w:sz w:val="32"/>
          <w:szCs w:val="32"/>
        </w:rPr>
      </w:pPr>
    </w:p>
    <w:p w:rsidR="00D57522" w:rsidRPr="00CC382D" w:rsidRDefault="00D57522" w:rsidP="00D57522">
      <w:pPr>
        <w:jc w:val="center"/>
        <w:rPr>
          <w:b/>
          <w:sz w:val="32"/>
          <w:szCs w:val="32"/>
        </w:rPr>
      </w:pPr>
      <w:r w:rsidRPr="00CC382D">
        <w:rPr>
          <w:b/>
          <w:sz w:val="32"/>
          <w:szCs w:val="32"/>
        </w:rPr>
        <w:t>SEMESTER - I</w:t>
      </w:r>
      <w:r>
        <w:rPr>
          <w:b/>
          <w:sz w:val="32"/>
          <w:szCs w:val="32"/>
        </w:rPr>
        <w:t>V</w:t>
      </w:r>
    </w:p>
    <w:tbl>
      <w:tblPr>
        <w:tblW w:w="9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6"/>
        <w:gridCol w:w="1188"/>
        <w:gridCol w:w="2767"/>
        <w:gridCol w:w="366"/>
        <w:gridCol w:w="366"/>
        <w:gridCol w:w="366"/>
        <w:gridCol w:w="513"/>
        <w:gridCol w:w="513"/>
        <w:gridCol w:w="586"/>
        <w:gridCol w:w="586"/>
        <w:gridCol w:w="586"/>
        <w:gridCol w:w="746"/>
      </w:tblGrid>
      <w:tr w:rsidR="00D57522" w:rsidRPr="00AA6044" w:rsidTr="00DD513E">
        <w:trPr>
          <w:trHeight w:val="432"/>
          <w:jc w:val="center"/>
        </w:trPr>
        <w:tc>
          <w:tcPr>
            <w:tcW w:w="586" w:type="dxa"/>
            <w:vMerge w:val="restart"/>
            <w:vAlign w:val="center"/>
          </w:tcPr>
          <w:p w:rsidR="00D57522" w:rsidRPr="00AA6044" w:rsidRDefault="00D57522" w:rsidP="00AA6044">
            <w:pPr>
              <w:spacing w:before="0" w:after="0"/>
              <w:jc w:val="center"/>
              <w:rPr>
                <w:b/>
                <w:sz w:val="18"/>
                <w:szCs w:val="18"/>
              </w:rPr>
            </w:pPr>
            <w:r w:rsidRPr="00AA6044">
              <w:rPr>
                <w:b/>
                <w:sz w:val="18"/>
                <w:szCs w:val="18"/>
              </w:rPr>
              <w:t>Sl. No.</w:t>
            </w:r>
          </w:p>
        </w:tc>
        <w:tc>
          <w:tcPr>
            <w:tcW w:w="1188" w:type="dxa"/>
            <w:vMerge w:val="restart"/>
            <w:vAlign w:val="center"/>
          </w:tcPr>
          <w:p w:rsidR="00D57522" w:rsidRPr="00AA6044" w:rsidRDefault="00D57522" w:rsidP="00AA6044">
            <w:pPr>
              <w:spacing w:before="0" w:after="0"/>
              <w:jc w:val="center"/>
              <w:rPr>
                <w:b/>
                <w:sz w:val="18"/>
                <w:szCs w:val="18"/>
              </w:rPr>
            </w:pPr>
            <w:r w:rsidRPr="00AA6044">
              <w:rPr>
                <w:b/>
                <w:sz w:val="18"/>
                <w:szCs w:val="18"/>
              </w:rPr>
              <w:t>Course No.</w:t>
            </w:r>
          </w:p>
        </w:tc>
        <w:tc>
          <w:tcPr>
            <w:tcW w:w="2767" w:type="dxa"/>
            <w:vMerge w:val="restart"/>
            <w:vAlign w:val="center"/>
          </w:tcPr>
          <w:p w:rsidR="00D57522" w:rsidRPr="00AA6044" w:rsidRDefault="00D57522" w:rsidP="00AA6044">
            <w:pPr>
              <w:spacing w:before="0" w:after="0"/>
              <w:jc w:val="center"/>
              <w:rPr>
                <w:b/>
                <w:sz w:val="18"/>
                <w:szCs w:val="18"/>
              </w:rPr>
            </w:pPr>
            <w:r w:rsidRPr="00AA6044">
              <w:rPr>
                <w:b/>
                <w:sz w:val="18"/>
                <w:szCs w:val="18"/>
              </w:rPr>
              <w:t>Subject</w:t>
            </w:r>
          </w:p>
        </w:tc>
        <w:tc>
          <w:tcPr>
            <w:tcW w:w="1098" w:type="dxa"/>
            <w:gridSpan w:val="3"/>
            <w:vAlign w:val="center"/>
          </w:tcPr>
          <w:p w:rsidR="00D57522" w:rsidRPr="00AA6044" w:rsidRDefault="00D57522" w:rsidP="00AA6044">
            <w:pPr>
              <w:spacing w:before="0" w:after="0"/>
              <w:jc w:val="center"/>
              <w:rPr>
                <w:b/>
                <w:sz w:val="18"/>
                <w:szCs w:val="18"/>
              </w:rPr>
            </w:pPr>
            <w:r w:rsidRPr="00AA6044">
              <w:rPr>
                <w:b/>
                <w:sz w:val="18"/>
                <w:szCs w:val="18"/>
              </w:rPr>
              <w:t>Hrs / Week</w:t>
            </w:r>
          </w:p>
        </w:tc>
        <w:tc>
          <w:tcPr>
            <w:tcW w:w="2784" w:type="dxa"/>
            <w:gridSpan w:val="5"/>
            <w:vAlign w:val="center"/>
          </w:tcPr>
          <w:p w:rsidR="00D57522" w:rsidRPr="00862BBD" w:rsidRDefault="00D57522" w:rsidP="00AA6044">
            <w:pPr>
              <w:spacing w:before="0" w:after="0"/>
              <w:jc w:val="center"/>
              <w:rPr>
                <w:b/>
                <w:sz w:val="18"/>
                <w:szCs w:val="18"/>
              </w:rPr>
            </w:pPr>
            <w:r w:rsidRPr="00862BBD">
              <w:rPr>
                <w:b/>
                <w:sz w:val="18"/>
                <w:szCs w:val="18"/>
              </w:rPr>
              <w:t>Evaluation Scheme (Marks)</w:t>
            </w:r>
          </w:p>
        </w:tc>
        <w:tc>
          <w:tcPr>
            <w:tcW w:w="746" w:type="dxa"/>
            <w:vMerge w:val="restart"/>
            <w:tcMar>
              <w:left w:w="72" w:type="dxa"/>
              <w:right w:w="72" w:type="dxa"/>
            </w:tcMar>
            <w:vAlign w:val="center"/>
          </w:tcPr>
          <w:p w:rsidR="00D57522" w:rsidRPr="00AA6044" w:rsidRDefault="00D57522" w:rsidP="00AA6044">
            <w:pPr>
              <w:spacing w:before="0" w:after="0"/>
              <w:jc w:val="center"/>
              <w:rPr>
                <w:sz w:val="18"/>
                <w:szCs w:val="18"/>
              </w:rPr>
            </w:pPr>
            <w:r w:rsidRPr="00AA6044">
              <w:rPr>
                <w:b/>
                <w:sz w:val="18"/>
                <w:szCs w:val="18"/>
              </w:rPr>
              <w:t>Credits (C)</w:t>
            </w:r>
          </w:p>
        </w:tc>
      </w:tr>
      <w:tr w:rsidR="00D57522" w:rsidRPr="00AA6044" w:rsidTr="00DD513E">
        <w:trPr>
          <w:trHeight w:val="432"/>
          <w:jc w:val="center"/>
        </w:trPr>
        <w:tc>
          <w:tcPr>
            <w:tcW w:w="586" w:type="dxa"/>
            <w:vMerge/>
            <w:vAlign w:val="center"/>
          </w:tcPr>
          <w:p w:rsidR="00D57522" w:rsidRPr="00AA6044" w:rsidRDefault="00D57522" w:rsidP="00AA6044">
            <w:pPr>
              <w:spacing w:before="0" w:after="0"/>
              <w:jc w:val="center"/>
              <w:rPr>
                <w:sz w:val="18"/>
                <w:szCs w:val="18"/>
              </w:rPr>
            </w:pPr>
          </w:p>
        </w:tc>
        <w:tc>
          <w:tcPr>
            <w:tcW w:w="1188" w:type="dxa"/>
            <w:vMerge/>
            <w:vAlign w:val="center"/>
          </w:tcPr>
          <w:p w:rsidR="00D57522" w:rsidRPr="00AA6044" w:rsidRDefault="00D57522" w:rsidP="00AA6044">
            <w:pPr>
              <w:spacing w:before="0" w:after="0"/>
              <w:jc w:val="center"/>
              <w:rPr>
                <w:sz w:val="18"/>
                <w:szCs w:val="18"/>
              </w:rPr>
            </w:pPr>
          </w:p>
        </w:tc>
        <w:tc>
          <w:tcPr>
            <w:tcW w:w="2767" w:type="dxa"/>
            <w:vMerge/>
            <w:vAlign w:val="center"/>
          </w:tcPr>
          <w:p w:rsidR="00D57522" w:rsidRPr="00AA6044" w:rsidRDefault="00D57522" w:rsidP="00AA6044">
            <w:pPr>
              <w:spacing w:before="0" w:after="0"/>
              <w:jc w:val="center"/>
              <w:rPr>
                <w:sz w:val="18"/>
                <w:szCs w:val="18"/>
              </w:rPr>
            </w:pPr>
          </w:p>
        </w:tc>
        <w:tc>
          <w:tcPr>
            <w:tcW w:w="366" w:type="dxa"/>
            <w:vMerge w:val="restart"/>
            <w:vAlign w:val="center"/>
          </w:tcPr>
          <w:p w:rsidR="00D57522" w:rsidRPr="00AA6044" w:rsidRDefault="00D57522" w:rsidP="00AA6044">
            <w:pPr>
              <w:spacing w:before="0" w:after="0"/>
              <w:jc w:val="center"/>
              <w:rPr>
                <w:b/>
                <w:sz w:val="18"/>
                <w:szCs w:val="18"/>
              </w:rPr>
            </w:pPr>
            <w:r w:rsidRPr="00AA6044">
              <w:rPr>
                <w:b/>
                <w:sz w:val="18"/>
                <w:szCs w:val="18"/>
              </w:rPr>
              <w:t>L</w:t>
            </w:r>
          </w:p>
        </w:tc>
        <w:tc>
          <w:tcPr>
            <w:tcW w:w="366" w:type="dxa"/>
            <w:vMerge w:val="restart"/>
            <w:vAlign w:val="center"/>
          </w:tcPr>
          <w:p w:rsidR="00D57522" w:rsidRPr="00AA6044" w:rsidRDefault="00D57522" w:rsidP="00AA6044">
            <w:pPr>
              <w:spacing w:before="0" w:after="0"/>
              <w:jc w:val="center"/>
              <w:rPr>
                <w:b/>
                <w:sz w:val="18"/>
                <w:szCs w:val="18"/>
              </w:rPr>
            </w:pPr>
            <w:r w:rsidRPr="00AA6044">
              <w:rPr>
                <w:b/>
                <w:sz w:val="18"/>
                <w:szCs w:val="18"/>
              </w:rPr>
              <w:t>T</w:t>
            </w:r>
          </w:p>
        </w:tc>
        <w:tc>
          <w:tcPr>
            <w:tcW w:w="366" w:type="dxa"/>
            <w:vMerge w:val="restart"/>
            <w:tcMar>
              <w:left w:w="72" w:type="dxa"/>
              <w:right w:w="72" w:type="dxa"/>
            </w:tcMar>
            <w:vAlign w:val="center"/>
          </w:tcPr>
          <w:p w:rsidR="00D57522" w:rsidRPr="00AA6044" w:rsidRDefault="00D57522" w:rsidP="00AA6044">
            <w:pPr>
              <w:spacing w:before="0" w:after="0"/>
              <w:jc w:val="center"/>
              <w:rPr>
                <w:b/>
                <w:sz w:val="18"/>
                <w:szCs w:val="18"/>
              </w:rPr>
            </w:pPr>
            <w:r w:rsidRPr="00AA6044">
              <w:rPr>
                <w:b/>
                <w:sz w:val="18"/>
                <w:szCs w:val="18"/>
              </w:rPr>
              <w:t>P</w:t>
            </w:r>
          </w:p>
        </w:tc>
        <w:tc>
          <w:tcPr>
            <w:tcW w:w="1612" w:type="dxa"/>
            <w:gridSpan w:val="3"/>
            <w:vAlign w:val="center"/>
          </w:tcPr>
          <w:p w:rsidR="00D57522" w:rsidRPr="00862BBD" w:rsidRDefault="00D57522" w:rsidP="00AA6044">
            <w:pPr>
              <w:spacing w:before="0" w:after="0"/>
              <w:jc w:val="center"/>
              <w:rPr>
                <w:b/>
                <w:sz w:val="18"/>
                <w:szCs w:val="18"/>
              </w:rPr>
            </w:pPr>
            <w:proofErr w:type="spellStart"/>
            <w:r w:rsidRPr="00862BBD">
              <w:rPr>
                <w:b/>
                <w:sz w:val="18"/>
                <w:szCs w:val="18"/>
              </w:rPr>
              <w:t>Sessional</w:t>
            </w:r>
            <w:proofErr w:type="spellEnd"/>
          </w:p>
        </w:tc>
        <w:tc>
          <w:tcPr>
            <w:tcW w:w="586" w:type="dxa"/>
            <w:vMerge w:val="restart"/>
            <w:tcMar>
              <w:left w:w="29" w:type="dxa"/>
              <w:right w:w="29" w:type="dxa"/>
            </w:tcMar>
            <w:vAlign w:val="center"/>
          </w:tcPr>
          <w:p w:rsidR="00D57522" w:rsidRPr="00862BBD" w:rsidRDefault="00D57522" w:rsidP="00AA6044">
            <w:pPr>
              <w:spacing w:before="0" w:after="0"/>
              <w:jc w:val="center"/>
              <w:rPr>
                <w:b/>
                <w:sz w:val="18"/>
                <w:szCs w:val="18"/>
              </w:rPr>
            </w:pPr>
            <w:r w:rsidRPr="00862BBD">
              <w:rPr>
                <w:b/>
                <w:sz w:val="18"/>
                <w:szCs w:val="18"/>
              </w:rPr>
              <w:t>ESE</w:t>
            </w:r>
            <w:r w:rsidRPr="00862BBD">
              <w:rPr>
                <w:b/>
                <w:sz w:val="18"/>
                <w:szCs w:val="18"/>
                <w:vertAlign w:val="superscript"/>
              </w:rPr>
              <w:t>**</w:t>
            </w:r>
            <w:r w:rsidRPr="00862BBD">
              <w:rPr>
                <w:b/>
                <w:sz w:val="18"/>
                <w:szCs w:val="18"/>
              </w:rPr>
              <w:t xml:space="preserve"> (Oral &amp; Viva)</w:t>
            </w:r>
          </w:p>
        </w:tc>
        <w:tc>
          <w:tcPr>
            <w:tcW w:w="586" w:type="dxa"/>
            <w:vMerge w:val="restart"/>
            <w:tcMar>
              <w:left w:w="72" w:type="dxa"/>
              <w:right w:w="72" w:type="dxa"/>
            </w:tcMar>
            <w:vAlign w:val="center"/>
          </w:tcPr>
          <w:p w:rsidR="00D57522" w:rsidRPr="00862BBD" w:rsidRDefault="00D57522" w:rsidP="00AA6044">
            <w:pPr>
              <w:spacing w:before="0" w:after="0"/>
              <w:jc w:val="center"/>
              <w:rPr>
                <w:b/>
                <w:sz w:val="18"/>
                <w:szCs w:val="18"/>
              </w:rPr>
            </w:pPr>
            <w:r w:rsidRPr="00862BBD">
              <w:rPr>
                <w:b/>
                <w:sz w:val="18"/>
                <w:szCs w:val="18"/>
              </w:rPr>
              <w:t>Total</w:t>
            </w:r>
          </w:p>
        </w:tc>
        <w:tc>
          <w:tcPr>
            <w:tcW w:w="746" w:type="dxa"/>
            <w:vMerge/>
            <w:vAlign w:val="center"/>
          </w:tcPr>
          <w:p w:rsidR="00D57522" w:rsidRPr="00AA6044" w:rsidRDefault="00D57522" w:rsidP="00AA6044">
            <w:pPr>
              <w:spacing w:before="0" w:after="0"/>
              <w:jc w:val="center"/>
              <w:rPr>
                <w:sz w:val="18"/>
                <w:szCs w:val="18"/>
              </w:rPr>
            </w:pPr>
          </w:p>
        </w:tc>
      </w:tr>
      <w:tr w:rsidR="00D57522" w:rsidRPr="00AA6044" w:rsidTr="00DD513E">
        <w:trPr>
          <w:trHeight w:val="432"/>
          <w:jc w:val="center"/>
        </w:trPr>
        <w:tc>
          <w:tcPr>
            <w:tcW w:w="586" w:type="dxa"/>
            <w:vMerge/>
            <w:vAlign w:val="center"/>
          </w:tcPr>
          <w:p w:rsidR="00D57522" w:rsidRPr="00AA6044" w:rsidRDefault="00D57522" w:rsidP="00AA6044">
            <w:pPr>
              <w:spacing w:before="0" w:after="0"/>
              <w:jc w:val="center"/>
              <w:rPr>
                <w:sz w:val="18"/>
                <w:szCs w:val="18"/>
              </w:rPr>
            </w:pPr>
          </w:p>
        </w:tc>
        <w:tc>
          <w:tcPr>
            <w:tcW w:w="1188" w:type="dxa"/>
            <w:vMerge/>
            <w:vAlign w:val="center"/>
          </w:tcPr>
          <w:p w:rsidR="00D57522" w:rsidRPr="00AA6044" w:rsidRDefault="00D57522" w:rsidP="00AA6044">
            <w:pPr>
              <w:spacing w:before="0" w:after="0"/>
              <w:jc w:val="center"/>
              <w:rPr>
                <w:sz w:val="18"/>
                <w:szCs w:val="18"/>
              </w:rPr>
            </w:pPr>
          </w:p>
        </w:tc>
        <w:tc>
          <w:tcPr>
            <w:tcW w:w="2767" w:type="dxa"/>
            <w:vMerge/>
            <w:vAlign w:val="center"/>
          </w:tcPr>
          <w:p w:rsidR="00D57522" w:rsidRPr="00AA6044" w:rsidRDefault="00D57522" w:rsidP="00AA6044">
            <w:pPr>
              <w:spacing w:before="0" w:after="0"/>
              <w:jc w:val="center"/>
              <w:rPr>
                <w:sz w:val="18"/>
                <w:szCs w:val="18"/>
              </w:rPr>
            </w:pPr>
          </w:p>
        </w:tc>
        <w:tc>
          <w:tcPr>
            <w:tcW w:w="366" w:type="dxa"/>
            <w:vMerge/>
            <w:vAlign w:val="center"/>
          </w:tcPr>
          <w:p w:rsidR="00D57522" w:rsidRPr="00AA6044" w:rsidRDefault="00D57522" w:rsidP="00AA6044">
            <w:pPr>
              <w:spacing w:before="0" w:after="0"/>
              <w:jc w:val="center"/>
              <w:rPr>
                <w:sz w:val="18"/>
                <w:szCs w:val="18"/>
              </w:rPr>
            </w:pPr>
          </w:p>
        </w:tc>
        <w:tc>
          <w:tcPr>
            <w:tcW w:w="366" w:type="dxa"/>
            <w:vMerge/>
            <w:vAlign w:val="center"/>
          </w:tcPr>
          <w:p w:rsidR="00D57522" w:rsidRPr="00AA6044" w:rsidRDefault="00D57522" w:rsidP="00AA6044">
            <w:pPr>
              <w:spacing w:before="0" w:after="0"/>
              <w:jc w:val="center"/>
              <w:rPr>
                <w:sz w:val="18"/>
                <w:szCs w:val="18"/>
              </w:rPr>
            </w:pPr>
          </w:p>
        </w:tc>
        <w:tc>
          <w:tcPr>
            <w:tcW w:w="366" w:type="dxa"/>
            <w:vMerge/>
            <w:tcMar>
              <w:left w:w="72" w:type="dxa"/>
              <w:right w:w="72" w:type="dxa"/>
            </w:tcMar>
            <w:vAlign w:val="center"/>
          </w:tcPr>
          <w:p w:rsidR="00D57522" w:rsidRPr="00AA6044" w:rsidRDefault="00D57522" w:rsidP="00AA6044">
            <w:pPr>
              <w:spacing w:before="0" w:after="0"/>
              <w:jc w:val="center"/>
              <w:rPr>
                <w:sz w:val="18"/>
                <w:szCs w:val="18"/>
              </w:rPr>
            </w:pPr>
          </w:p>
        </w:tc>
        <w:tc>
          <w:tcPr>
            <w:tcW w:w="513" w:type="dxa"/>
            <w:tcMar>
              <w:left w:w="58" w:type="dxa"/>
              <w:right w:w="58" w:type="dxa"/>
            </w:tcMar>
            <w:vAlign w:val="center"/>
          </w:tcPr>
          <w:p w:rsidR="00D57522" w:rsidRPr="00862BBD" w:rsidRDefault="00D57522" w:rsidP="00AA6044">
            <w:pPr>
              <w:spacing w:before="0" w:after="0"/>
              <w:jc w:val="center"/>
              <w:rPr>
                <w:b/>
                <w:sz w:val="18"/>
                <w:szCs w:val="18"/>
                <w:vertAlign w:val="superscript"/>
              </w:rPr>
            </w:pPr>
            <w:r w:rsidRPr="00862BBD">
              <w:rPr>
                <w:b/>
                <w:sz w:val="18"/>
                <w:szCs w:val="18"/>
              </w:rPr>
              <w:t>TA</w:t>
            </w:r>
            <w:r w:rsidRPr="00862BBD">
              <w:rPr>
                <w:b/>
                <w:sz w:val="18"/>
                <w:szCs w:val="18"/>
                <w:vertAlign w:val="superscript"/>
              </w:rPr>
              <w:t>*</w:t>
            </w:r>
          </w:p>
        </w:tc>
        <w:tc>
          <w:tcPr>
            <w:tcW w:w="513" w:type="dxa"/>
            <w:vAlign w:val="center"/>
          </w:tcPr>
          <w:p w:rsidR="00D57522" w:rsidRPr="00862BBD" w:rsidRDefault="00D57522" w:rsidP="00AA6044">
            <w:pPr>
              <w:spacing w:before="0" w:after="0"/>
              <w:jc w:val="center"/>
              <w:rPr>
                <w:b/>
                <w:sz w:val="18"/>
                <w:szCs w:val="18"/>
              </w:rPr>
            </w:pPr>
            <w:r w:rsidRPr="00862BBD">
              <w:rPr>
                <w:b/>
                <w:sz w:val="18"/>
                <w:szCs w:val="18"/>
              </w:rPr>
              <w:t>CT</w:t>
            </w:r>
          </w:p>
        </w:tc>
        <w:tc>
          <w:tcPr>
            <w:tcW w:w="586" w:type="dxa"/>
            <w:tcMar>
              <w:left w:w="72" w:type="dxa"/>
              <w:right w:w="72" w:type="dxa"/>
            </w:tcMar>
            <w:vAlign w:val="center"/>
          </w:tcPr>
          <w:p w:rsidR="00D57522" w:rsidRPr="00862BBD" w:rsidRDefault="00D57522" w:rsidP="00AA6044">
            <w:pPr>
              <w:spacing w:before="0" w:after="0"/>
              <w:jc w:val="center"/>
              <w:rPr>
                <w:b/>
                <w:sz w:val="18"/>
                <w:szCs w:val="18"/>
              </w:rPr>
            </w:pPr>
            <w:r w:rsidRPr="00862BBD">
              <w:rPr>
                <w:b/>
                <w:sz w:val="18"/>
                <w:szCs w:val="18"/>
              </w:rPr>
              <w:t>Sub Total</w:t>
            </w:r>
          </w:p>
        </w:tc>
        <w:tc>
          <w:tcPr>
            <w:tcW w:w="586" w:type="dxa"/>
            <w:vMerge/>
            <w:vAlign w:val="center"/>
          </w:tcPr>
          <w:p w:rsidR="00D57522" w:rsidRPr="00862BBD" w:rsidRDefault="00D57522" w:rsidP="00AA6044">
            <w:pPr>
              <w:spacing w:before="0" w:after="0"/>
              <w:jc w:val="center"/>
              <w:rPr>
                <w:sz w:val="18"/>
                <w:szCs w:val="18"/>
              </w:rPr>
            </w:pPr>
          </w:p>
        </w:tc>
        <w:tc>
          <w:tcPr>
            <w:tcW w:w="586" w:type="dxa"/>
            <w:vMerge/>
            <w:vAlign w:val="center"/>
          </w:tcPr>
          <w:p w:rsidR="00D57522" w:rsidRPr="00862BBD" w:rsidRDefault="00D57522" w:rsidP="00AA6044">
            <w:pPr>
              <w:spacing w:before="0" w:after="0"/>
              <w:jc w:val="center"/>
              <w:rPr>
                <w:sz w:val="18"/>
                <w:szCs w:val="18"/>
              </w:rPr>
            </w:pPr>
          </w:p>
        </w:tc>
        <w:tc>
          <w:tcPr>
            <w:tcW w:w="746" w:type="dxa"/>
            <w:vMerge/>
            <w:vAlign w:val="center"/>
          </w:tcPr>
          <w:p w:rsidR="00D57522" w:rsidRPr="00AA6044" w:rsidRDefault="00D57522" w:rsidP="00AA6044">
            <w:pPr>
              <w:spacing w:before="0" w:after="0"/>
              <w:jc w:val="center"/>
              <w:rPr>
                <w:sz w:val="18"/>
                <w:szCs w:val="18"/>
              </w:rPr>
            </w:pPr>
          </w:p>
        </w:tc>
      </w:tr>
      <w:tr w:rsidR="00D57522" w:rsidRPr="00AA6044" w:rsidTr="00DD513E">
        <w:trPr>
          <w:trHeight w:val="432"/>
          <w:jc w:val="center"/>
        </w:trPr>
        <w:tc>
          <w:tcPr>
            <w:tcW w:w="586" w:type="dxa"/>
            <w:vAlign w:val="center"/>
          </w:tcPr>
          <w:p w:rsidR="00D57522" w:rsidRPr="00AA6044" w:rsidRDefault="00D57522" w:rsidP="00AA6044">
            <w:pPr>
              <w:spacing w:before="0" w:after="0"/>
              <w:jc w:val="center"/>
              <w:rPr>
                <w:sz w:val="18"/>
                <w:szCs w:val="18"/>
              </w:rPr>
            </w:pPr>
            <w:r w:rsidRPr="00AA6044">
              <w:rPr>
                <w:sz w:val="18"/>
                <w:szCs w:val="18"/>
              </w:rPr>
              <w:t>1</w:t>
            </w:r>
          </w:p>
        </w:tc>
        <w:tc>
          <w:tcPr>
            <w:tcW w:w="1188" w:type="dxa"/>
            <w:vAlign w:val="center"/>
          </w:tcPr>
          <w:p w:rsidR="00D57522" w:rsidRPr="00AA6044" w:rsidRDefault="00D57522" w:rsidP="006B44EC">
            <w:pPr>
              <w:spacing w:before="0" w:after="0"/>
              <w:jc w:val="center"/>
              <w:rPr>
                <w:sz w:val="18"/>
                <w:szCs w:val="18"/>
              </w:rPr>
            </w:pPr>
            <w:r w:rsidRPr="00AA6044">
              <w:rPr>
                <w:sz w:val="18"/>
                <w:szCs w:val="18"/>
              </w:rPr>
              <w:t>M</w:t>
            </w:r>
            <w:r w:rsidR="00DE176D">
              <w:rPr>
                <w:sz w:val="18"/>
                <w:szCs w:val="18"/>
              </w:rPr>
              <w:t>EC</w:t>
            </w:r>
            <w:r w:rsidR="006B44EC">
              <w:rPr>
                <w:sz w:val="18"/>
                <w:szCs w:val="18"/>
              </w:rPr>
              <w:t>CE</w:t>
            </w:r>
            <w:r w:rsidRPr="00AA6044">
              <w:rPr>
                <w:sz w:val="18"/>
                <w:szCs w:val="18"/>
              </w:rPr>
              <w:t xml:space="preserve"> 401</w:t>
            </w:r>
          </w:p>
        </w:tc>
        <w:tc>
          <w:tcPr>
            <w:tcW w:w="2767" w:type="dxa"/>
            <w:vAlign w:val="center"/>
          </w:tcPr>
          <w:p w:rsidR="00D57522" w:rsidRPr="00AA6044" w:rsidRDefault="00D57522" w:rsidP="00AA6044">
            <w:pPr>
              <w:spacing w:before="0" w:after="0"/>
              <w:rPr>
                <w:sz w:val="18"/>
                <w:szCs w:val="18"/>
              </w:rPr>
            </w:pPr>
            <w:r w:rsidRPr="00AA6044">
              <w:rPr>
                <w:sz w:val="18"/>
                <w:szCs w:val="18"/>
              </w:rPr>
              <w:t>Master’s Thesis</w:t>
            </w:r>
          </w:p>
        </w:tc>
        <w:tc>
          <w:tcPr>
            <w:tcW w:w="366" w:type="dxa"/>
            <w:vAlign w:val="center"/>
          </w:tcPr>
          <w:p w:rsidR="00D57522" w:rsidRPr="00AA6044" w:rsidRDefault="00D57522" w:rsidP="00AA6044">
            <w:pPr>
              <w:spacing w:before="0" w:after="0"/>
              <w:jc w:val="center"/>
              <w:rPr>
                <w:sz w:val="18"/>
                <w:szCs w:val="18"/>
              </w:rPr>
            </w:pPr>
            <w:r w:rsidRPr="00AA6044">
              <w:rPr>
                <w:sz w:val="18"/>
                <w:szCs w:val="18"/>
              </w:rPr>
              <w:t>0</w:t>
            </w:r>
          </w:p>
        </w:tc>
        <w:tc>
          <w:tcPr>
            <w:tcW w:w="366" w:type="dxa"/>
            <w:vAlign w:val="center"/>
          </w:tcPr>
          <w:p w:rsidR="00D57522" w:rsidRPr="00AA6044" w:rsidRDefault="00D57522" w:rsidP="00AA6044">
            <w:pPr>
              <w:spacing w:before="0" w:after="0"/>
              <w:jc w:val="center"/>
              <w:rPr>
                <w:sz w:val="18"/>
                <w:szCs w:val="18"/>
              </w:rPr>
            </w:pPr>
            <w:r w:rsidRPr="00AA6044">
              <w:rPr>
                <w:sz w:val="18"/>
                <w:szCs w:val="18"/>
              </w:rPr>
              <w:t>0</w:t>
            </w:r>
          </w:p>
        </w:tc>
        <w:tc>
          <w:tcPr>
            <w:tcW w:w="366" w:type="dxa"/>
            <w:tcMar>
              <w:left w:w="72" w:type="dxa"/>
              <w:right w:w="72" w:type="dxa"/>
            </w:tcMar>
            <w:vAlign w:val="center"/>
          </w:tcPr>
          <w:p w:rsidR="00D57522" w:rsidRPr="00AA6044" w:rsidRDefault="00D57522" w:rsidP="00AA6044">
            <w:pPr>
              <w:spacing w:before="0" w:after="0"/>
              <w:jc w:val="center"/>
              <w:rPr>
                <w:sz w:val="18"/>
                <w:szCs w:val="18"/>
              </w:rPr>
            </w:pPr>
            <w:r w:rsidRPr="00AA6044">
              <w:rPr>
                <w:sz w:val="18"/>
                <w:szCs w:val="18"/>
              </w:rPr>
              <w:t>30</w:t>
            </w:r>
          </w:p>
        </w:tc>
        <w:tc>
          <w:tcPr>
            <w:tcW w:w="513" w:type="dxa"/>
            <w:vAlign w:val="center"/>
          </w:tcPr>
          <w:p w:rsidR="00D57522" w:rsidRPr="00862BBD" w:rsidRDefault="007C70BD" w:rsidP="00AA6044">
            <w:pPr>
              <w:spacing w:before="0" w:after="0"/>
              <w:jc w:val="center"/>
              <w:rPr>
                <w:sz w:val="18"/>
                <w:szCs w:val="18"/>
              </w:rPr>
            </w:pPr>
            <w:r w:rsidRPr="00862BBD">
              <w:rPr>
                <w:sz w:val="18"/>
                <w:szCs w:val="18"/>
              </w:rPr>
              <w:t>100</w:t>
            </w:r>
          </w:p>
        </w:tc>
        <w:tc>
          <w:tcPr>
            <w:tcW w:w="513" w:type="dxa"/>
            <w:vAlign w:val="center"/>
          </w:tcPr>
          <w:p w:rsidR="00D57522" w:rsidRPr="00862BBD" w:rsidRDefault="00D57522" w:rsidP="00AA6044">
            <w:pPr>
              <w:spacing w:before="0" w:after="0"/>
              <w:jc w:val="center"/>
              <w:rPr>
                <w:sz w:val="18"/>
                <w:szCs w:val="18"/>
              </w:rPr>
            </w:pPr>
            <w:r w:rsidRPr="00862BBD">
              <w:rPr>
                <w:sz w:val="18"/>
                <w:szCs w:val="18"/>
              </w:rPr>
              <w:t>0</w:t>
            </w:r>
          </w:p>
        </w:tc>
        <w:tc>
          <w:tcPr>
            <w:tcW w:w="586" w:type="dxa"/>
            <w:vAlign w:val="center"/>
          </w:tcPr>
          <w:p w:rsidR="00D57522" w:rsidRPr="00862BBD" w:rsidRDefault="007C70BD" w:rsidP="00AA6044">
            <w:pPr>
              <w:spacing w:before="0" w:after="0"/>
              <w:jc w:val="center"/>
              <w:rPr>
                <w:sz w:val="18"/>
                <w:szCs w:val="18"/>
              </w:rPr>
            </w:pPr>
            <w:r w:rsidRPr="00862BBD">
              <w:rPr>
                <w:sz w:val="18"/>
                <w:szCs w:val="18"/>
              </w:rPr>
              <w:t>100</w:t>
            </w:r>
          </w:p>
        </w:tc>
        <w:tc>
          <w:tcPr>
            <w:tcW w:w="586" w:type="dxa"/>
            <w:vAlign w:val="center"/>
          </w:tcPr>
          <w:p w:rsidR="00D57522" w:rsidRPr="00862BBD" w:rsidRDefault="007C70BD" w:rsidP="00AA6044">
            <w:pPr>
              <w:spacing w:before="0" w:after="0"/>
              <w:jc w:val="center"/>
              <w:rPr>
                <w:sz w:val="18"/>
                <w:szCs w:val="18"/>
              </w:rPr>
            </w:pPr>
            <w:r w:rsidRPr="00862BBD">
              <w:rPr>
                <w:sz w:val="18"/>
                <w:szCs w:val="18"/>
              </w:rPr>
              <w:t>100</w:t>
            </w:r>
          </w:p>
        </w:tc>
        <w:tc>
          <w:tcPr>
            <w:tcW w:w="586" w:type="dxa"/>
            <w:vAlign w:val="center"/>
          </w:tcPr>
          <w:p w:rsidR="00D57522" w:rsidRPr="00862BBD" w:rsidRDefault="002D5868" w:rsidP="00AA6044">
            <w:pPr>
              <w:spacing w:before="0" w:after="0"/>
              <w:jc w:val="center"/>
              <w:rPr>
                <w:sz w:val="18"/>
                <w:szCs w:val="18"/>
              </w:rPr>
            </w:pPr>
            <w:r w:rsidRPr="00862BBD">
              <w:rPr>
                <w:sz w:val="18"/>
                <w:szCs w:val="18"/>
              </w:rPr>
              <w:t>200</w:t>
            </w:r>
          </w:p>
        </w:tc>
        <w:tc>
          <w:tcPr>
            <w:tcW w:w="746" w:type="dxa"/>
            <w:vAlign w:val="center"/>
          </w:tcPr>
          <w:p w:rsidR="00D57522" w:rsidRPr="00AA6044" w:rsidRDefault="002D5868" w:rsidP="00AA6044">
            <w:pPr>
              <w:spacing w:before="0" w:after="0"/>
              <w:jc w:val="center"/>
              <w:rPr>
                <w:sz w:val="18"/>
                <w:szCs w:val="18"/>
              </w:rPr>
            </w:pPr>
            <w:r>
              <w:rPr>
                <w:sz w:val="18"/>
                <w:szCs w:val="18"/>
              </w:rPr>
              <w:t>15</w:t>
            </w:r>
          </w:p>
        </w:tc>
      </w:tr>
      <w:tr w:rsidR="00D57522" w:rsidRPr="00AA6044" w:rsidTr="00DD513E">
        <w:trPr>
          <w:trHeight w:val="432"/>
          <w:jc w:val="center"/>
        </w:trPr>
        <w:tc>
          <w:tcPr>
            <w:tcW w:w="586" w:type="dxa"/>
            <w:vAlign w:val="center"/>
          </w:tcPr>
          <w:p w:rsidR="00D57522" w:rsidRPr="00AA6044" w:rsidRDefault="00D57522" w:rsidP="00AA6044">
            <w:pPr>
              <w:spacing w:before="0" w:after="0"/>
              <w:jc w:val="center"/>
              <w:rPr>
                <w:sz w:val="18"/>
                <w:szCs w:val="18"/>
              </w:rPr>
            </w:pPr>
            <w:r w:rsidRPr="00AA6044">
              <w:rPr>
                <w:sz w:val="18"/>
                <w:szCs w:val="18"/>
              </w:rPr>
              <w:t>2</w:t>
            </w:r>
          </w:p>
        </w:tc>
        <w:tc>
          <w:tcPr>
            <w:tcW w:w="1188" w:type="dxa"/>
            <w:vAlign w:val="center"/>
          </w:tcPr>
          <w:p w:rsidR="00D57522" w:rsidRPr="00AA6044" w:rsidRDefault="00D57522" w:rsidP="006B44EC">
            <w:pPr>
              <w:spacing w:before="0" w:after="0"/>
              <w:jc w:val="center"/>
              <w:rPr>
                <w:sz w:val="18"/>
                <w:szCs w:val="18"/>
              </w:rPr>
            </w:pPr>
            <w:r w:rsidRPr="00AA6044">
              <w:rPr>
                <w:sz w:val="18"/>
                <w:szCs w:val="18"/>
              </w:rPr>
              <w:t>M</w:t>
            </w:r>
            <w:r w:rsidR="00DE176D">
              <w:rPr>
                <w:sz w:val="18"/>
                <w:szCs w:val="18"/>
              </w:rPr>
              <w:t>EC</w:t>
            </w:r>
            <w:r w:rsidR="006B44EC">
              <w:rPr>
                <w:sz w:val="18"/>
                <w:szCs w:val="18"/>
              </w:rPr>
              <w:t>CE</w:t>
            </w:r>
            <w:r w:rsidRPr="00AA6044">
              <w:rPr>
                <w:sz w:val="18"/>
                <w:szCs w:val="18"/>
              </w:rPr>
              <w:t xml:space="preserve"> 402</w:t>
            </w:r>
          </w:p>
        </w:tc>
        <w:tc>
          <w:tcPr>
            <w:tcW w:w="2767" w:type="dxa"/>
            <w:vAlign w:val="center"/>
          </w:tcPr>
          <w:p w:rsidR="00D57522" w:rsidRPr="00AA6044" w:rsidRDefault="00D57522" w:rsidP="00AA6044">
            <w:pPr>
              <w:spacing w:before="0" w:after="0"/>
              <w:rPr>
                <w:sz w:val="18"/>
                <w:szCs w:val="18"/>
              </w:rPr>
            </w:pPr>
            <w:r w:rsidRPr="00AA6044">
              <w:rPr>
                <w:sz w:val="18"/>
                <w:szCs w:val="18"/>
              </w:rPr>
              <w:t>Master’s Comprehensive Viva</w:t>
            </w:r>
          </w:p>
        </w:tc>
        <w:tc>
          <w:tcPr>
            <w:tcW w:w="366" w:type="dxa"/>
            <w:vAlign w:val="center"/>
          </w:tcPr>
          <w:p w:rsidR="00D57522" w:rsidRPr="00AA6044" w:rsidRDefault="00D57522" w:rsidP="00AA6044">
            <w:pPr>
              <w:spacing w:before="0" w:after="0"/>
              <w:jc w:val="center"/>
              <w:rPr>
                <w:sz w:val="18"/>
                <w:szCs w:val="18"/>
              </w:rPr>
            </w:pPr>
          </w:p>
        </w:tc>
        <w:tc>
          <w:tcPr>
            <w:tcW w:w="366" w:type="dxa"/>
            <w:vAlign w:val="center"/>
          </w:tcPr>
          <w:p w:rsidR="00D57522" w:rsidRPr="00AA6044" w:rsidRDefault="00D57522" w:rsidP="00AA6044">
            <w:pPr>
              <w:spacing w:before="0" w:after="0"/>
              <w:jc w:val="center"/>
              <w:rPr>
                <w:sz w:val="18"/>
                <w:szCs w:val="18"/>
              </w:rPr>
            </w:pPr>
          </w:p>
        </w:tc>
        <w:tc>
          <w:tcPr>
            <w:tcW w:w="366" w:type="dxa"/>
            <w:tcMar>
              <w:left w:w="72" w:type="dxa"/>
              <w:right w:w="72" w:type="dxa"/>
            </w:tcMar>
            <w:vAlign w:val="center"/>
          </w:tcPr>
          <w:p w:rsidR="00D57522" w:rsidRPr="00AA6044" w:rsidRDefault="00D57522" w:rsidP="00AA6044">
            <w:pPr>
              <w:spacing w:before="0" w:after="0"/>
              <w:jc w:val="center"/>
              <w:rPr>
                <w:sz w:val="18"/>
                <w:szCs w:val="18"/>
              </w:rPr>
            </w:pPr>
          </w:p>
        </w:tc>
        <w:tc>
          <w:tcPr>
            <w:tcW w:w="513" w:type="dxa"/>
            <w:vAlign w:val="center"/>
          </w:tcPr>
          <w:p w:rsidR="00D57522" w:rsidRPr="00862BBD" w:rsidRDefault="00D57522" w:rsidP="00AA6044">
            <w:pPr>
              <w:spacing w:before="0" w:after="0"/>
              <w:jc w:val="center"/>
              <w:rPr>
                <w:sz w:val="18"/>
                <w:szCs w:val="18"/>
              </w:rPr>
            </w:pPr>
          </w:p>
        </w:tc>
        <w:tc>
          <w:tcPr>
            <w:tcW w:w="513" w:type="dxa"/>
            <w:vAlign w:val="center"/>
          </w:tcPr>
          <w:p w:rsidR="00D57522" w:rsidRPr="00862BBD" w:rsidRDefault="00D57522" w:rsidP="00AA6044">
            <w:pPr>
              <w:spacing w:before="0" w:after="0"/>
              <w:jc w:val="center"/>
              <w:rPr>
                <w:sz w:val="18"/>
                <w:szCs w:val="18"/>
              </w:rPr>
            </w:pPr>
          </w:p>
        </w:tc>
        <w:tc>
          <w:tcPr>
            <w:tcW w:w="586" w:type="dxa"/>
            <w:vAlign w:val="center"/>
          </w:tcPr>
          <w:p w:rsidR="00D57522" w:rsidRPr="00862BBD" w:rsidRDefault="00D57522" w:rsidP="00AA6044">
            <w:pPr>
              <w:spacing w:before="0" w:after="0"/>
              <w:jc w:val="center"/>
              <w:rPr>
                <w:sz w:val="18"/>
                <w:szCs w:val="18"/>
              </w:rPr>
            </w:pPr>
          </w:p>
        </w:tc>
        <w:tc>
          <w:tcPr>
            <w:tcW w:w="586" w:type="dxa"/>
            <w:vAlign w:val="center"/>
          </w:tcPr>
          <w:p w:rsidR="00D57522" w:rsidRPr="00862BBD" w:rsidRDefault="00D57522" w:rsidP="00AA6044">
            <w:pPr>
              <w:spacing w:before="0" w:after="0"/>
              <w:jc w:val="center"/>
              <w:rPr>
                <w:sz w:val="18"/>
                <w:szCs w:val="18"/>
              </w:rPr>
            </w:pPr>
            <w:r w:rsidRPr="00862BBD">
              <w:rPr>
                <w:sz w:val="18"/>
                <w:szCs w:val="18"/>
              </w:rPr>
              <w:t>100</w:t>
            </w:r>
          </w:p>
        </w:tc>
        <w:tc>
          <w:tcPr>
            <w:tcW w:w="586" w:type="dxa"/>
            <w:vAlign w:val="center"/>
          </w:tcPr>
          <w:p w:rsidR="00D57522" w:rsidRPr="00862BBD" w:rsidRDefault="00D57522" w:rsidP="00AA6044">
            <w:pPr>
              <w:spacing w:before="0" w:after="0"/>
              <w:jc w:val="center"/>
              <w:rPr>
                <w:sz w:val="18"/>
                <w:szCs w:val="18"/>
              </w:rPr>
            </w:pPr>
            <w:r w:rsidRPr="00862BBD">
              <w:rPr>
                <w:sz w:val="18"/>
                <w:szCs w:val="18"/>
              </w:rPr>
              <w:t>100</w:t>
            </w:r>
          </w:p>
        </w:tc>
        <w:tc>
          <w:tcPr>
            <w:tcW w:w="746" w:type="dxa"/>
            <w:vAlign w:val="center"/>
          </w:tcPr>
          <w:p w:rsidR="00D57522" w:rsidRPr="00AA6044" w:rsidRDefault="00D57522" w:rsidP="00AA6044">
            <w:pPr>
              <w:spacing w:before="0" w:after="0"/>
              <w:jc w:val="center"/>
              <w:rPr>
                <w:sz w:val="18"/>
                <w:szCs w:val="18"/>
              </w:rPr>
            </w:pPr>
          </w:p>
        </w:tc>
      </w:tr>
      <w:tr w:rsidR="00D57522" w:rsidRPr="00AA6044">
        <w:trPr>
          <w:trHeight w:val="432"/>
          <w:jc w:val="center"/>
        </w:trPr>
        <w:tc>
          <w:tcPr>
            <w:tcW w:w="4541" w:type="dxa"/>
            <w:gridSpan w:val="3"/>
            <w:vAlign w:val="center"/>
          </w:tcPr>
          <w:p w:rsidR="00D57522" w:rsidRPr="00AA6044" w:rsidRDefault="00D57522" w:rsidP="00AA6044">
            <w:pPr>
              <w:spacing w:before="0" w:after="0"/>
              <w:jc w:val="center"/>
              <w:rPr>
                <w:b/>
                <w:sz w:val="18"/>
                <w:szCs w:val="18"/>
              </w:rPr>
            </w:pPr>
            <w:r w:rsidRPr="00AA6044">
              <w:rPr>
                <w:b/>
                <w:sz w:val="18"/>
                <w:szCs w:val="18"/>
              </w:rPr>
              <w:t>Total</w:t>
            </w:r>
          </w:p>
        </w:tc>
        <w:tc>
          <w:tcPr>
            <w:tcW w:w="366" w:type="dxa"/>
            <w:tcMar>
              <w:left w:w="72" w:type="dxa"/>
              <w:right w:w="72" w:type="dxa"/>
            </w:tcMar>
            <w:vAlign w:val="center"/>
          </w:tcPr>
          <w:p w:rsidR="00D57522" w:rsidRPr="00AA6044" w:rsidRDefault="00D57522" w:rsidP="00AA6044">
            <w:pPr>
              <w:spacing w:before="0" w:after="0"/>
              <w:jc w:val="center"/>
              <w:rPr>
                <w:b/>
                <w:sz w:val="18"/>
                <w:szCs w:val="18"/>
              </w:rPr>
            </w:pPr>
          </w:p>
        </w:tc>
        <w:tc>
          <w:tcPr>
            <w:tcW w:w="366" w:type="dxa"/>
            <w:vAlign w:val="center"/>
          </w:tcPr>
          <w:p w:rsidR="00D57522" w:rsidRPr="00AA6044" w:rsidRDefault="00D57522" w:rsidP="00AA6044">
            <w:pPr>
              <w:spacing w:before="0" w:after="0"/>
              <w:jc w:val="center"/>
              <w:rPr>
                <w:b/>
                <w:sz w:val="18"/>
                <w:szCs w:val="18"/>
              </w:rPr>
            </w:pPr>
          </w:p>
        </w:tc>
        <w:tc>
          <w:tcPr>
            <w:tcW w:w="366" w:type="dxa"/>
            <w:tcMar>
              <w:left w:w="72" w:type="dxa"/>
              <w:right w:w="72" w:type="dxa"/>
            </w:tcMar>
            <w:vAlign w:val="center"/>
          </w:tcPr>
          <w:p w:rsidR="00D57522" w:rsidRPr="00AA6044" w:rsidRDefault="00D57522" w:rsidP="00AA6044">
            <w:pPr>
              <w:spacing w:before="0" w:after="0"/>
              <w:jc w:val="center"/>
              <w:rPr>
                <w:b/>
                <w:sz w:val="18"/>
                <w:szCs w:val="18"/>
              </w:rPr>
            </w:pPr>
            <w:r w:rsidRPr="00AA6044">
              <w:rPr>
                <w:b/>
                <w:sz w:val="18"/>
                <w:szCs w:val="18"/>
              </w:rPr>
              <w:t>30</w:t>
            </w:r>
          </w:p>
        </w:tc>
        <w:tc>
          <w:tcPr>
            <w:tcW w:w="513" w:type="dxa"/>
            <w:vAlign w:val="center"/>
          </w:tcPr>
          <w:p w:rsidR="00D57522" w:rsidRPr="00862BBD" w:rsidRDefault="008D0DEA" w:rsidP="00AA6044">
            <w:pPr>
              <w:spacing w:before="0" w:after="0"/>
              <w:jc w:val="center"/>
              <w:rPr>
                <w:b/>
                <w:sz w:val="18"/>
                <w:szCs w:val="18"/>
              </w:rPr>
            </w:pPr>
            <w:r w:rsidRPr="00862BBD">
              <w:rPr>
                <w:b/>
                <w:sz w:val="18"/>
                <w:szCs w:val="18"/>
              </w:rPr>
              <w:t>100</w:t>
            </w:r>
          </w:p>
        </w:tc>
        <w:tc>
          <w:tcPr>
            <w:tcW w:w="513" w:type="dxa"/>
            <w:vAlign w:val="center"/>
          </w:tcPr>
          <w:p w:rsidR="00D57522" w:rsidRPr="00862BBD" w:rsidRDefault="00D57522" w:rsidP="00AA6044">
            <w:pPr>
              <w:spacing w:before="0" w:after="0"/>
              <w:jc w:val="center"/>
              <w:rPr>
                <w:b/>
                <w:sz w:val="18"/>
                <w:szCs w:val="18"/>
              </w:rPr>
            </w:pPr>
            <w:r w:rsidRPr="00862BBD">
              <w:rPr>
                <w:b/>
                <w:sz w:val="18"/>
                <w:szCs w:val="18"/>
              </w:rPr>
              <w:t>0</w:t>
            </w:r>
          </w:p>
        </w:tc>
        <w:tc>
          <w:tcPr>
            <w:tcW w:w="586" w:type="dxa"/>
            <w:vAlign w:val="center"/>
          </w:tcPr>
          <w:p w:rsidR="00D57522" w:rsidRPr="00862BBD" w:rsidRDefault="008D0DEA" w:rsidP="00AA6044">
            <w:pPr>
              <w:spacing w:before="0" w:after="0"/>
              <w:jc w:val="center"/>
              <w:rPr>
                <w:b/>
                <w:sz w:val="18"/>
                <w:szCs w:val="18"/>
              </w:rPr>
            </w:pPr>
            <w:r w:rsidRPr="00862BBD">
              <w:rPr>
                <w:b/>
                <w:sz w:val="18"/>
                <w:szCs w:val="18"/>
              </w:rPr>
              <w:t>100</w:t>
            </w:r>
          </w:p>
        </w:tc>
        <w:tc>
          <w:tcPr>
            <w:tcW w:w="586" w:type="dxa"/>
            <w:vAlign w:val="center"/>
          </w:tcPr>
          <w:p w:rsidR="00D57522" w:rsidRPr="00862BBD" w:rsidRDefault="0090735C" w:rsidP="00AA6044">
            <w:pPr>
              <w:spacing w:before="0" w:after="0"/>
              <w:jc w:val="center"/>
              <w:rPr>
                <w:b/>
                <w:sz w:val="18"/>
                <w:szCs w:val="18"/>
              </w:rPr>
            </w:pPr>
            <w:r w:rsidRPr="00862BBD">
              <w:rPr>
                <w:b/>
                <w:sz w:val="18"/>
                <w:szCs w:val="18"/>
              </w:rPr>
              <w:t>200</w:t>
            </w:r>
          </w:p>
        </w:tc>
        <w:tc>
          <w:tcPr>
            <w:tcW w:w="586" w:type="dxa"/>
            <w:vAlign w:val="center"/>
          </w:tcPr>
          <w:p w:rsidR="00D57522" w:rsidRPr="00862BBD" w:rsidRDefault="002D5868" w:rsidP="00AA6044">
            <w:pPr>
              <w:spacing w:before="0" w:after="0"/>
              <w:jc w:val="center"/>
              <w:rPr>
                <w:b/>
                <w:sz w:val="18"/>
                <w:szCs w:val="18"/>
              </w:rPr>
            </w:pPr>
            <w:r w:rsidRPr="00862BBD">
              <w:rPr>
                <w:b/>
                <w:sz w:val="18"/>
                <w:szCs w:val="18"/>
              </w:rPr>
              <w:t>300</w:t>
            </w:r>
          </w:p>
        </w:tc>
        <w:tc>
          <w:tcPr>
            <w:tcW w:w="746" w:type="dxa"/>
            <w:vAlign w:val="center"/>
          </w:tcPr>
          <w:p w:rsidR="00D57522" w:rsidRPr="00AA6044" w:rsidRDefault="002D5868" w:rsidP="00AA6044">
            <w:pPr>
              <w:spacing w:before="0" w:after="0"/>
              <w:jc w:val="center"/>
              <w:rPr>
                <w:b/>
                <w:sz w:val="18"/>
                <w:szCs w:val="18"/>
              </w:rPr>
            </w:pPr>
            <w:r>
              <w:rPr>
                <w:b/>
                <w:sz w:val="18"/>
                <w:szCs w:val="18"/>
              </w:rPr>
              <w:t>15</w:t>
            </w:r>
          </w:p>
        </w:tc>
      </w:tr>
      <w:tr w:rsidR="00D57522" w:rsidRPr="00AA6044">
        <w:trPr>
          <w:trHeight w:val="432"/>
          <w:jc w:val="center"/>
        </w:trPr>
        <w:tc>
          <w:tcPr>
            <w:tcW w:w="7837" w:type="dxa"/>
            <w:gridSpan w:val="10"/>
            <w:vAlign w:val="center"/>
          </w:tcPr>
          <w:p w:rsidR="00D57522" w:rsidRPr="00862BBD" w:rsidRDefault="00D57522" w:rsidP="00AA6044">
            <w:pPr>
              <w:spacing w:before="0" w:after="0"/>
              <w:jc w:val="center"/>
              <w:rPr>
                <w:b/>
                <w:sz w:val="18"/>
                <w:szCs w:val="18"/>
              </w:rPr>
            </w:pPr>
            <w:r w:rsidRPr="00862BBD">
              <w:rPr>
                <w:b/>
                <w:sz w:val="18"/>
                <w:szCs w:val="18"/>
              </w:rPr>
              <w:t>Grand Total of all Semesters</w:t>
            </w:r>
          </w:p>
        </w:tc>
        <w:tc>
          <w:tcPr>
            <w:tcW w:w="586" w:type="dxa"/>
            <w:vAlign w:val="center"/>
          </w:tcPr>
          <w:p w:rsidR="00D57522" w:rsidRPr="00862BBD" w:rsidRDefault="00E534E0" w:rsidP="00AA6044">
            <w:pPr>
              <w:spacing w:before="0" w:after="0"/>
              <w:jc w:val="center"/>
              <w:rPr>
                <w:b/>
                <w:sz w:val="18"/>
                <w:szCs w:val="18"/>
              </w:rPr>
            </w:pPr>
            <w:r>
              <w:rPr>
                <w:b/>
                <w:sz w:val="18"/>
                <w:szCs w:val="18"/>
              </w:rPr>
              <w:t>3000</w:t>
            </w:r>
          </w:p>
        </w:tc>
        <w:tc>
          <w:tcPr>
            <w:tcW w:w="746" w:type="dxa"/>
            <w:vAlign w:val="center"/>
          </w:tcPr>
          <w:p w:rsidR="00D57522" w:rsidRPr="00AA6044" w:rsidRDefault="00D57522" w:rsidP="00AA6044">
            <w:pPr>
              <w:spacing w:before="0" w:after="0"/>
              <w:jc w:val="center"/>
              <w:rPr>
                <w:b/>
                <w:sz w:val="18"/>
                <w:szCs w:val="18"/>
              </w:rPr>
            </w:pPr>
            <w:r w:rsidRPr="00AA6044">
              <w:rPr>
                <w:b/>
                <w:sz w:val="18"/>
                <w:szCs w:val="18"/>
              </w:rPr>
              <w:t>80</w:t>
            </w:r>
          </w:p>
        </w:tc>
      </w:tr>
    </w:tbl>
    <w:p w:rsidR="00D57522" w:rsidRPr="00862E06" w:rsidRDefault="00D57522" w:rsidP="00D57522">
      <w:pPr>
        <w:tabs>
          <w:tab w:val="left" w:pos="360"/>
        </w:tabs>
        <w:ind w:left="360" w:hanging="360"/>
        <w:jc w:val="both"/>
        <w:rPr>
          <w:sz w:val="22"/>
        </w:rPr>
      </w:pPr>
      <w:r w:rsidRPr="00862E06">
        <w:rPr>
          <w:sz w:val="22"/>
        </w:rPr>
        <w:t xml:space="preserve">*  </w:t>
      </w:r>
      <w:r w:rsidRPr="00862E06">
        <w:rPr>
          <w:sz w:val="22"/>
        </w:rPr>
        <w:tab/>
        <w:t>50% of the marks to be awarded by the Project Guide and the remaining 50% to be awarded by a panel of examiners, including the Project Guide, constituted by the Department</w:t>
      </w:r>
    </w:p>
    <w:p w:rsidR="00D52702" w:rsidRDefault="00D57522" w:rsidP="00C02B88">
      <w:pPr>
        <w:tabs>
          <w:tab w:val="left" w:pos="360"/>
        </w:tabs>
        <w:ind w:left="360" w:hanging="360"/>
        <w:jc w:val="both"/>
        <w:rPr>
          <w:sz w:val="22"/>
        </w:rPr>
      </w:pPr>
      <w:r w:rsidRPr="00862E06">
        <w:rPr>
          <w:sz w:val="22"/>
        </w:rPr>
        <w:t xml:space="preserve">** </w:t>
      </w:r>
      <w:r w:rsidRPr="00862E06">
        <w:rPr>
          <w:sz w:val="22"/>
        </w:rPr>
        <w:tab/>
        <w:t>Thesis evaluation and Viva-voce will be conducted at the end of the fourth semester by a panel of examiners, with at least one external examiner, constituted by the University</w:t>
      </w:r>
      <w:r w:rsidR="002C0226">
        <w:rPr>
          <w:sz w:val="22"/>
        </w:rPr>
        <w:t>.</w:t>
      </w:r>
    </w:p>
    <w:tbl>
      <w:tblPr>
        <w:tblW w:w="9457" w:type="dxa"/>
        <w:tblInd w:w="-402" w:type="dxa"/>
        <w:tblLayout w:type="fixed"/>
        <w:tblCellMar>
          <w:top w:w="55" w:type="dxa"/>
          <w:left w:w="55" w:type="dxa"/>
          <w:bottom w:w="55" w:type="dxa"/>
          <w:right w:w="55" w:type="dxa"/>
        </w:tblCellMar>
        <w:tblLook w:val="0000"/>
      </w:tblPr>
      <w:tblGrid>
        <w:gridCol w:w="1897"/>
        <w:gridCol w:w="6120"/>
        <w:gridCol w:w="360"/>
        <w:gridCol w:w="360"/>
        <w:gridCol w:w="360"/>
        <w:gridCol w:w="360"/>
      </w:tblGrid>
      <w:tr w:rsidR="006D6EEF" w:rsidRPr="000C2B01" w:rsidTr="006D6EEF">
        <w:trPr>
          <w:trHeight w:hRule="exact" w:val="331"/>
        </w:trPr>
        <w:tc>
          <w:tcPr>
            <w:tcW w:w="1897" w:type="dxa"/>
            <w:vMerge w:val="restart"/>
            <w:shd w:val="clear" w:color="auto" w:fill="auto"/>
          </w:tcPr>
          <w:p w:rsidR="006D6EEF" w:rsidRPr="00C51547" w:rsidRDefault="006D6EEF" w:rsidP="006D6EEF">
            <w:pPr>
              <w:ind w:left="222" w:firstLine="180"/>
              <w:jc w:val="both"/>
              <w:rPr>
                <w:b/>
                <w:bCs/>
                <w:szCs w:val="24"/>
              </w:rPr>
            </w:pPr>
            <w:r w:rsidRPr="00C51547">
              <w:rPr>
                <w:b/>
                <w:bCs/>
                <w:szCs w:val="24"/>
              </w:rPr>
              <w:lastRenderedPageBreak/>
              <w:t>MECCE</w:t>
            </w:r>
            <w:r>
              <w:rPr>
                <w:b/>
                <w:bCs/>
                <w:szCs w:val="24"/>
              </w:rPr>
              <w:t>101</w:t>
            </w:r>
            <w:r w:rsidRPr="00C51547">
              <w:rPr>
                <w:b/>
                <w:bCs/>
                <w:szCs w:val="24"/>
              </w:rPr>
              <w:t xml:space="preserve"> </w:t>
            </w:r>
          </w:p>
        </w:tc>
        <w:tc>
          <w:tcPr>
            <w:tcW w:w="6120" w:type="dxa"/>
            <w:vMerge w:val="restart"/>
            <w:shd w:val="clear" w:color="auto" w:fill="auto"/>
          </w:tcPr>
          <w:p w:rsidR="006D6EEF" w:rsidRPr="000C2B01" w:rsidRDefault="006D6EEF" w:rsidP="00133E83">
            <w:pPr>
              <w:spacing w:before="0" w:beforeAutospacing="0" w:after="0" w:afterAutospacing="0"/>
              <w:jc w:val="center"/>
              <w:rPr>
                <w:b/>
                <w:bCs/>
              </w:rPr>
            </w:pPr>
            <w:r>
              <w:rPr>
                <w:b/>
                <w:bCs/>
              </w:rPr>
              <w:t xml:space="preserve">ANALYTICAL </w:t>
            </w:r>
            <w:r w:rsidRPr="000C2B01">
              <w:rPr>
                <w:b/>
                <w:bCs/>
              </w:rPr>
              <w:t>FOUNDATIONS FOR</w:t>
            </w:r>
          </w:p>
          <w:p w:rsidR="006D6EEF" w:rsidRPr="000C2B01" w:rsidRDefault="006D6EEF" w:rsidP="00133E83">
            <w:pPr>
              <w:spacing w:before="0" w:beforeAutospacing="0" w:after="0" w:afterAutospacing="0"/>
              <w:jc w:val="center"/>
              <w:rPr>
                <w:b/>
                <w:bCs/>
              </w:rPr>
            </w:pPr>
            <w:r>
              <w:rPr>
                <w:b/>
                <w:bCs/>
              </w:rPr>
              <w:t>COMMUNICATION ENGINEERING</w:t>
            </w:r>
          </w:p>
        </w:tc>
        <w:tc>
          <w:tcPr>
            <w:tcW w:w="360" w:type="dxa"/>
            <w:tcBorders>
              <w:top w:val="single" w:sz="1" w:space="0" w:color="000000"/>
              <w:left w:val="single" w:sz="1" w:space="0" w:color="000000"/>
              <w:bottom w:val="single" w:sz="1" w:space="0" w:color="000000"/>
            </w:tcBorders>
            <w:shd w:val="clear" w:color="auto" w:fill="auto"/>
          </w:tcPr>
          <w:p w:rsidR="006D6EEF" w:rsidRDefault="006D6EEF" w:rsidP="00133E83">
            <w:pPr>
              <w:pStyle w:val="TableContents"/>
              <w:jc w:val="both"/>
              <w:rPr>
                <w:rFonts w:ascii="Times New Roman" w:hAnsi="Times New Roman" w:cs="Times New Roman"/>
                <w:b/>
                <w:bCs/>
              </w:rPr>
            </w:pPr>
            <w:r w:rsidRPr="000C2B01">
              <w:rPr>
                <w:rFonts w:ascii="Times New Roman" w:hAnsi="Times New Roman" w:cs="Times New Roman"/>
                <w:b/>
                <w:bCs/>
              </w:rPr>
              <w:t>L</w:t>
            </w:r>
          </w:p>
          <w:p w:rsidR="006D6EEF" w:rsidRPr="000C2B01" w:rsidRDefault="006D6EEF" w:rsidP="00133E83">
            <w:pPr>
              <w:pStyle w:val="TableContents"/>
              <w:jc w:val="both"/>
              <w:rPr>
                <w:rFonts w:ascii="Times New Roman" w:hAnsi="Times New Roman" w:cs="Times New Roman"/>
                <w:b/>
                <w:bCs/>
              </w:rPr>
            </w:pPr>
          </w:p>
        </w:tc>
        <w:tc>
          <w:tcPr>
            <w:tcW w:w="360" w:type="dxa"/>
            <w:tcBorders>
              <w:top w:val="single" w:sz="1" w:space="0" w:color="000000"/>
              <w:left w:val="single" w:sz="1" w:space="0" w:color="000000"/>
              <w:bottom w:val="single" w:sz="1" w:space="0" w:color="000000"/>
            </w:tcBorders>
            <w:shd w:val="clear" w:color="auto" w:fill="auto"/>
          </w:tcPr>
          <w:p w:rsidR="006D6EEF" w:rsidRPr="000C2B01" w:rsidRDefault="006D6EEF" w:rsidP="00133E83">
            <w:pPr>
              <w:pStyle w:val="TableContents"/>
              <w:jc w:val="both"/>
              <w:rPr>
                <w:rFonts w:ascii="Times New Roman" w:hAnsi="Times New Roman" w:cs="Times New Roman"/>
                <w:b/>
                <w:bCs/>
              </w:rPr>
            </w:pPr>
            <w:r w:rsidRPr="000C2B01">
              <w:rPr>
                <w:rFonts w:ascii="Times New Roman" w:hAnsi="Times New Roman" w:cs="Times New Roman"/>
                <w:b/>
                <w:bCs/>
              </w:rPr>
              <w:t>T</w:t>
            </w:r>
          </w:p>
        </w:tc>
        <w:tc>
          <w:tcPr>
            <w:tcW w:w="360" w:type="dxa"/>
            <w:tcBorders>
              <w:top w:val="single" w:sz="1" w:space="0" w:color="000000"/>
              <w:left w:val="single" w:sz="1" w:space="0" w:color="000000"/>
              <w:bottom w:val="single" w:sz="1" w:space="0" w:color="000000"/>
            </w:tcBorders>
            <w:shd w:val="clear" w:color="auto" w:fill="auto"/>
          </w:tcPr>
          <w:p w:rsidR="006D6EEF" w:rsidRPr="000C2B01" w:rsidRDefault="006D6EEF" w:rsidP="00133E83">
            <w:pPr>
              <w:pStyle w:val="TableContents"/>
              <w:jc w:val="both"/>
              <w:rPr>
                <w:rFonts w:ascii="Times New Roman" w:hAnsi="Times New Roman" w:cs="Times New Roman"/>
                <w:b/>
                <w:bCs/>
              </w:rPr>
            </w:pPr>
            <w:r w:rsidRPr="000C2B01">
              <w:rPr>
                <w:rFonts w:ascii="Times New Roman" w:hAnsi="Times New Roman" w:cs="Times New Roman"/>
                <w:b/>
                <w:bCs/>
              </w:rPr>
              <w:t>P</w:t>
            </w:r>
          </w:p>
        </w:tc>
        <w:tc>
          <w:tcPr>
            <w:tcW w:w="360" w:type="dxa"/>
            <w:tcBorders>
              <w:top w:val="single" w:sz="1" w:space="0" w:color="000000"/>
              <w:left w:val="single" w:sz="1" w:space="0" w:color="000000"/>
              <w:bottom w:val="single" w:sz="1" w:space="0" w:color="000000"/>
              <w:right w:val="single" w:sz="1" w:space="0" w:color="000000"/>
            </w:tcBorders>
            <w:shd w:val="clear" w:color="auto" w:fill="auto"/>
          </w:tcPr>
          <w:p w:rsidR="006D6EEF" w:rsidRPr="000C2B01" w:rsidRDefault="006D6EEF" w:rsidP="00133E83">
            <w:pPr>
              <w:pStyle w:val="TableContents"/>
              <w:jc w:val="both"/>
              <w:rPr>
                <w:rFonts w:ascii="Times New Roman" w:hAnsi="Times New Roman" w:cs="Times New Roman"/>
                <w:b/>
                <w:bCs/>
              </w:rPr>
            </w:pPr>
            <w:r w:rsidRPr="000C2B01">
              <w:rPr>
                <w:rFonts w:ascii="Times New Roman" w:hAnsi="Times New Roman" w:cs="Times New Roman"/>
                <w:b/>
                <w:bCs/>
              </w:rPr>
              <w:t>C</w:t>
            </w:r>
          </w:p>
        </w:tc>
      </w:tr>
      <w:tr w:rsidR="006D6EEF" w:rsidRPr="000C2B01" w:rsidTr="006D6EEF">
        <w:trPr>
          <w:trHeight w:hRule="exact" w:val="331"/>
        </w:trPr>
        <w:tc>
          <w:tcPr>
            <w:tcW w:w="1897" w:type="dxa"/>
            <w:vMerge/>
            <w:shd w:val="clear" w:color="auto" w:fill="auto"/>
          </w:tcPr>
          <w:p w:rsidR="006D6EEF" w:rsidRPr="00C51547" w:rsidRDefault="006D6EEF" w:rsidP="00133E83">
            <w:pPr>
              <w:jc w:val="both"/>
              <w:rPr>
                <w:szCs w:val="24"/>
              </w:rPr>
            </w:pPr>
          </w:p>
        </w:tc>
        <w:tc>
          <w:tcPr>
            <w:tcW w:w="6120" w:type="dxa"/>
            <w:vMerge/>
            <w:shd w:val="clear" w:color="auto" w:fill="auto"/>
          </w:tcPr>
          <w:p w:rsidR="006D6EEF" w:rsidRPr="000C2B01" w:rsidRDefault="006D6EEF" w:rsidP="00133E83">
            <w:pPr>
              <w:jc w:val="both"/>
            </w:pPr>
          </w:p>
        </w:tc>
        <w:tc>
          <w:tcPr>
            <w:tcW w:w="360" w:type="dxa"/>
            <w:tcBorders>
              <w:left w:val="single" w:sz="1" w:space="0" w:color="000000"/>
              <w:bottom w:val="single" w:sz="1" w:space="0" w:color="000000"/>
            </w:tcBorders>
            <w:shd w:val="clear" w:color="auto" w:fill="auto"/>
          </w:tcPr>
          <w:p w:rsidR="006D6EEF" w:rsidRPr="000C2B01" w:rsidRDefault="006D6EEF" w:rsidP="00133E83">
            <w:pPr>
              <w:pStyle w:val="TableContents"/>
              <w:jc w:val="both"/>
              <w:rPr>
                <w:rFonts w:ascii="Times New Roman" w:hAnsi="Times New Roman" w:cs="Times New Roman"/>
                <w:b/>
                <w:bCs/>
              </w:rPr>
            </w:pPr>
            <w:r w:rsidRPr="000C2B01">
              <w:rPr>
                <w:rFonts w:ascii="Times New Roman" w:hAnsi="Times New Roman" w:cs="Times New Roman"/>
                <w:b/>
                <w:bCs/>
              </w:rPr>
              <w:t>3</w:t>
            </w:r>
          </w:p>
        </w:tc>
        <w:tc>
          <w:tcPr>
            <w:tcW w:w="360" w:type="dxa"/>
            <w:tcBorders>
              <w:left w:val="single" w:sz="1" w:space="0" w:color="000000"/>
              <w:bottom w:val="single" w:sz="1" w:space="0" w:color="000000"/>
            </w:tcBorders>
            <w:shd w:val="clear" w:color="auto" w:fill="auto"/>
          </w:tcPr>
          <w:p w:rsidR="006D6EEF" w:rsidRPr="000C2B01" w:rsidRDefault="006D6EEF" w:rsidP="00133E83">
            <w:pPr>
              <w:pStyle w:val="TableContents"/>
              <w:jc w:val="both"/>
              <w:rPr>
                <w:rFonts w:ascii="Times New Roman" w:hAnsi="Times New Roman" w:cs="Times New Roman"/>
                <w:b/>
                <w:bCs/>
              </w:rPr>
            </w:pPr>
            <w:r w:rsidRPr="000C2B01">
              <w:rPr>
                <w:rFonts w:ascii="Times New Roman" w:hAnsi="Times New Roman" w:cs="Times New Roman"/>
                <w:b/>
                <w:bCs/>
              </w:rPr>
              <w:t>1</w:t>
            </w:r>
          </w:p>
        </w:tc>
        <w:tc>
          <w:tcPr>
            <w:tcW w:w="360" w:type="dxa"/>
            <w:tcBorders>
              <w:left w:val="single" w:sz="1" w:space="0" w:color="000000"/>
              <w:bottom w:val="single" w:sz="1" w:space="0" w:color="000000"/>
            </w:tcBorders>
            <w:shd w:val="clear" w:color="auto" w:fill="auto"/>
          </w:tcPr>
          <w:p w:rsidR="006D6EEF" w:rsidRPr="000C2B01" w:rsidRDefault="006D6EEF" w:rsidP="00133E83">
            <w:pPr>
              <w:pStyle w:val="TableContents"/>
              <w:jc w:val="both"/>
              <w:rPr>
                <w:rFonts w:ascii="Times New Roman" w:hAnsi="Times New Roman" w:cs="Times New Roman"/>
                <w:b/>
                <w:bCs/>
              </w:rPr>
            </w:pPr>
            <w:r w:rsidRPr="000C2B01">
              <w:rPr>
                <w:rFonts w:ascii="Times New Roman" w:hAnsi="Times New Roman" w:cs="Times New Roman"/>
                <w:b/>
                <w:bCs/>
              </w:rPr>
              <w:t>0</w:t>
            </w:r>
          </w:p>
        </w:tc>
        <w:tc>
          <w:tcPr>
            <w:tcW w:w="360" w:type="dxa"/>
            <w:tcBorders>
              <w:left w:val="single" w:sz="1" w:space="0" w:color="000000"/>
              <w:bottom w:val="single" w:sz="1" w:space="0" w:color="000000"/>
              <w:right w:val="single" w:sz="1" w:space="0" w:color="000000"/>
            </w:tcBorders>
            <w:shd w:val="clear" w:color="auto" w:fill="auto"/>
          </w:tcPr>
          <w:p w:rsidR="006D6EEF" w:rsidRPr="000C2B01" w:rsidRDefault="006D6EEF" w:rsidP="00133E83">
            <w:pPr>
              <w:pStyle w:val="TableContents"/>
              <w:jc w:val="both"/>
              <w:rPr>
                <w:rFonts w:ascii="Times New Roman" w:hAnsi="Times New Roman" w:cs="Times New Roman"/>
                <w:b/>
                <w:bCs/>
              </w:rPr>
            </w:pPr>
            <w:r w:rsidRPr="000C2B01">
              <w:rPr>
                <w:rFonts w:ascii="Times New Roman" w:hAnsi="Times New Roman" w:cs="Times New Roman"/>
                <w:b/>
                <w:bCs/>
              </w:rPr>
              <w:t>4</w:t>
            </w:r>
          </w:p>
        </w:tc>
      </w:tr>
    </w:tbl>
    <w:p w:rsidR="006D6EEF" w:rsidRPr="002857DD" w:rsidRDefault="006D6EEF" w:rsidP="00653ED0">
      <w:pPr>
        <w:autoSpaceDE w:val="0"/>
        <w:autoSpaceDN w:val="0"/>
        <w:adjustRightInd w:val="0"/>
        <w:spacing w:after="0" w:afterAutospacing="0"/>
        <w:ind w:firstLine="90"/>
        <w:jc w:val="both"/>
        <w:rPr>
          <w:b/>
          <w:szCs w:val="24"/>
        </w:rPr>
      </w:pPr>
      <w:r w:rsidRPr="002857DD">
        <w:rPr>
          <w:b/>
          <w:szCs w:val="24"/>
        </w:rPr>
        <w:t>Module 1:</w:t>
      </w:r>
    </w:p>
    <w:p w:rsidR="006D6EEF" w:rsidRPr="00C51547" w:rsidRDefault="006D6EEF" w:rsidP="00653ED0">
      <w:pPr>
        <w:autoSpaceDE w:val="0"/>
        <w:autoSpaceDN w:val="0"/>
        <w:adjustRightInd w:val="0"/>
        <w:spacing w:before="0" w:beforeAutospacing="0" w:after="0" w:afterAutospacing="0" w:line="360" w:lineRule="auto"/>
        <w:jc w:val="both"/>
        <w:rPr>
          <w:szCs w:val="24"/>
        </w:rPr>
      </w:pPr>
      <w:r w:rsidRPr="002857DD">
        <w:rPr>
          <w:szCs w:val="24"/>
        </w:rPr>
        <w:t xml:space="preserve">Linear Algebra: Vector Spaces, Subspaces, Linear Independence, Basis And Dimension, Row pace, Column space, Null space, Rank and Nullity, Inner Product Spaces, </w:t>
      </w:r>
      <w:proofErr w:type="spellStart"/>
      <w:r w:rsidRPr="002857DD">
        <w:rPr>
          <w:szCs w:val="24"/>
        </w:rPr>
        <w:t>Orthonormal</w:t>
      </w:r>
      <w:proofErr w:type="spellEnd"/>
      <w:r w:rsidRPr="002857DD">
        <w:rPr>
          <w:szCs w:val="24"/>
        </w:rPr>
        <w:t xml:space="preserve"> Bases, Gram</w:t>
      </w:r>
      <w:r w:rsidRPr="002857DD">
        <w:rPr>
          <w:rFonts w:ascii="Cambria Math" w:hAnsi="Cambria Math"/>
          <w:szCs w:val="24"/>
        </w:rPr>
        <w:t>‐</w:t>
      </w:r>
      <w:r w:rsidRPr="002857DD">
        <w:rPr>
          <w:szCs w:val="24"/>
        </w:rPr>
        <w:t xml:space="preserve">Schmidt  Procedure, Linear Transformations, Kernels And Images , Matrix Representation Of Linear Transformation, Change Of Basis, Eigen Values And Eigen Vectors, </w:t>
      </w:r>
      <w:proofErr w:type="spellStart"/>
      <w:r w:rsidRPr="002857DD">
        <w:rPr>
          <w:szCs w:val="24"/>
        </w:rPr>
        <w:t>Diagonalization</w:t>
      </w:r>
      <w:proofErr w:type="spellEnd"/>
      <w:r w:rsidRPr="002857DD">
        <w:rPr>
          <w:szCs w:val="24"/>
        </w:rPr>
        <w:t>.</w:t>
      </w:r>
    </w:p>
    <w:p w:rsidR="006D6EEF" w:rsidRPr="002857DD" w:rsidRDefault="006D6EEF" w:rsidP="00653ED0">
      <w:pPr>
        <w:autoSpaceDE w:val="0"/>
        <w:autoSpaceDN w:val="0"/>
        <w:adjustRightInd w:val="0"/>
        <w:spacing w:after="0" w:afterAutospacing="0"/>
        <w:jc w:val="both"/>
        <w:rPr>
          <w:b/>
          <w:szCs w:val="24"/>
        </w:rPr>
      </w:pPr>
      <w:r w:rsidRPr="002857DD">
        <w:rPr>
          <w:b/>
          <w:szCs w:val="24"/>
        </w:rPr>
        <w:t>Module2:</w:t>
      </w:r>
    </w:p>
    <w:p w:rsidR="006D6EEF" w:rsidRPr="00C51547" w:rsidRDefault="006D6EEF" w:rsidP="00653ED0">
      <w:pPr>
        <w:autoSpaceDE w:val="0"/>
        <w:autoSpaceDN w:val="0"/>
        <w:adjustRightInd w:val="0"/>
        <w:spacing w:before="0" w:beforeAutospacing="0" w:after="0" w:afterAutospacing="0" w:line="360" w:lineRule="auto"/>
        <w:jc w:val="both"/>
        <w:rPr>
          <w:szCs w:val="24"/>
        </w:rPr>
      </w:pPr>
      <w:r w:rsidRPr="002857DD">
        <w:rPr>
          <w:szCs w:val="24"/>
        </w:rPr>
        <w:t>Review of random processes: Classification of General Stochastic Processes, Jointly Gaussian Random Variables</w:t>
      </w:r>
      <w:r w:rsidRPr="002857DD">
        <w:rPr>
          <w:b/>
          <w:szCs w:val="24"/>
        </w:rPr>
        <w:t xml:space="preserve">, </w:t>
      </w:r>
      <w:r w:rsidRPr="002857DD">
        <w:rPr>
          <w:szCs w:val="24"/>
        </w:rPr>
        <w:t>Gaussian Random Process, Mean and Correlation of Random Processes, Stationary and Wide Sense Stationary Random Processes, Spectral Density Function, Low Pass and Band Pass Processes, White Noise and White Noise Integrals, Linear Predictions and Filtering, Random Processes as Input to LTI Systems.</w:t>
      </w:r>
    </w:p>
    <w:p w:rsidR="006D6EEF" w:rsidRPr="002857DD" w:rsidRDefault="006D6EEF" w:rsidP="00653ED0">
      <w:pPr>
        <w:autoSpaceDE w:val="0"/>
        <w:autoSpaceDN w:val="0"/>
        <w:adjustRightInd w:val="0"/>
        <w:spacing w:after="0" w:afterAutospacing="0"/>
        <w:jc w:val="both"/>
        <w:rPr>
          <w:b/>
          <w:szCs w:val="24"/>
        </w:rPr>
      </w:pPr>
      <w:r w:rsidRPr="002857DD">
        <w:rPr>
          <w:b/>
          <w:szCs w:val="24"/>
        </w:rPr>
        <w:t>Module 3:</w:t>
      </w:r>
    </w:p>
    <w:p w:rsidR="006D6EEF" w:rsidRPr="002857DD" w:rsidRDefault="006D6EEF" w:rsidP="00653ED0">
      <w:pPr>
        <w:autoSpaceDE w:val="0"/>
        <w:autoSpaceDN w:val="0"/>
        <w:adjustRightInd w:val="0"/>
        <w:spacing w:before="0" w:beforeAutospacing="0" w:after="0" w:afterAutospacing="0" w:line="360" w:lineRule="auto"/>
        <w:jc w:val="both"/>
        <w:rPr>
          <w:szCs w:val="24"/>
        </w:rPr>
      </w:pPr>
      <w:r w:rsidRPr="002857DD">
        <w:rPr>
          <w:szCs w:val="24"/>
        </w:rPr>
        <w:t>Markov Process: Discrete Time Markov Chains</w:t>
      </w:r>
      <w:r w:rsidRPr="002857DD">
        <w:rPr>
          <w:rFonts w:ascii="Cambria Math" w:hAnsi="Cambria Math"/>
          <w:szCs w:val="24"/>
        </w:rPr>
        <w:t>‐</w:t>
      </w:r>
      <w:r w:rsidRPr="002857DD">
        <w:rPr>
          <w:szCs w:val="24"/>
        </w:rPr>
        <w:t xml:space="preserve"> Definition, Examples, Transition Probability</w:t>
      </w:r>
      <w:r w:rsidR="00133E83">
        <w:rPr>
          <w:szCs w:val="24"/>
        </w:rPr>
        <w:t xml:space="preserve"> </w:t>
      </w:r>
      <w:r w:rsidRPr="002857DD">
        <w:rPr>
          <w:szCs w:val="24"/>
        </w:rPr>
        <w:t xml:space="preserve">Matrices of a Markov Chain, Classification of States and Chains, Chapman </w:t>
      </w:r>
      <w:proofErr w:type="spellStart"/>
      <w:r w:rsidRPr="002857DD">
        <w:rPr>
          <w:szCs w:val="24"/>
        </w:rPr>
        <w:t>Kolmogorov</w:t>
      </w:r>
      <w:proofErr w:type="spellEnd"/>
      <w:r w:rsidRPr="002857DD">
        <w:rPr>
          <w:szCs w:val="24"/>
        </w:rPr>
        <w:t xml:space="preserve"> Equation, Basic Limit Theorem, Limiting Distribution of Markov Chains. Continuous Time Markov Chains: General Pure Birth Processes And Poisson Processes- Properties, Inter Arrival And Waiting Time Distributions, Birth And Death Processes.</w:t>
      </w:r>
    </w:p>
    <w:p w:rsidR="006D6EEF" w:rsidRPr="002857DD" w:rsidRDefault="006D6EEF" w:rsidP="00653ED0">
      <w:pPr>
        <w:autoSpaceDE w:val="0"/>
        <w:autoSpaceDN w:val="0"/>
        <w:adjustRightInd w:val="0"/>
        <w:spacing w:after="0" w:afterAutospacing="0"/>
        <w:jc w:val="both"/>
        <w:rPr>
          <w:b/>
          <w:szCs w:val="24"/>
        </w:rPr>
      </w:pPr>
      <w:r w:rsidRPr="002857DD">
        <w:rPr>
          <w:b/>
          <w:szCs w:val="24"/>
        </w:rPr>
        <w:t>Module 4:</w:t>
      </w:r>
    </w:p>
    <w:p w:rsidR="006D6EEF" w:rsidRPr="002857DD" w:rsidRDefault="006D6EEF" w:rsidP="00653ED0">
      <w:pPr>
        <w:autoSpaceDE w:val="0"/>
        <w:autoSpaceDN w:val="0"/>
        <w:adjustRightInd w:val="0"/>
        <w:spacing w:before="0" w:beforeAutospacing="0" w:after="0" w:afterAutospacing="0" w:line="360" w:lineRule="auto"/>
        <w:jc w:val="both"/>
        <w:rPr>
          <w:szCs w:val="24"/>
        </w:rPr>
      </w:pPr>
      <w:r w:rsidRPr="002857DD">
        <w:rPr>
          <w:szCs w:val="24"/>
        </w:rPr>
        <w:t xml:space="preserve">Queuing Theory: Queuing models- Little’s Theorem, Cost equations, steady state probabilities, exponential models- M/M/1, M/M/m, M/M/infinity, M/M/m/m models- balance equations, steady state distributions, </w:t>
      </w:r>
      <w:proofErr w:type="spellStart"/>
      <w:r w:rsidRPr="002857DD">
        <w:rPr>
          <w:szCs w:val="24"/>
        </w:rPr>
        <w:t>Erlang’s</w:t>
      </w:r>
      <w:proofErr w:type="spellEnd"/>
      <w:r w:rsidRPr="002857DD">
        <w:rPr>
          <w:szCs w:val="24"/>
        </w:rPr>
        <w:t xml:space="preserve"> B and C formulae, Network of queues-basic concepts, M/G/1 system – basic concepts.</w:t>
      </w:r>
    </w:p>
    <w:p w:rsidR="006D6EEF" w:rsidRDefault="006D6EEF" w:rsidP="006D6EEF">
      <w:pPr>
        <w:autoSpaceDE w:val="0"/>
        <w:autoSpaceDN w:val="0"/>
        <w:adjustRightInd w:val="0"/>
        <w:spacing w:before="0" w:beforeAutospacing="0" w:after="0"/>
        <w:rPr>
          <w:b/>
          <w:bCs/>
          <w:szCs w:val="24"/>
        </w:rPr>
      </w:pPr>
      <w:r w:rsidRPr="002857DD">
        <w:rPr>
          <w:b/>
          <w:bCs/>
          <w:szCs w:val="24"/>
        </w:rPr>
        <w:t>References:</w:t>
      </w:r>
    </w:p>
    <w:p w:rsidR="006D6EEF" w:rsidRPr="006D6EEF" w:rsidRDefault="006D6EEF" w:rsidP="00E72654">
      <w:pPr>
        <w:pStyle w:val="ListParagraph"/>
        <w:numPr>
          <w:ilvl w:val="0"/>
          <w:numId w:val="1"/>
        </w:numPr>
        <w:autoSpaceDE w:val="0"/>
        <w:autoSpaceDN w:val="0"/>
        <w:adjustRightInd w:val="0"/>
        <w:spacing w:before="0" w:beforeAutospacing="0" w:after="0" w:afterAutospacing="0" w:line="360" w:lineRule="auto"/>
        <w:jc w:val="both"/>
        <w:rPr>
          <w:b/>
          <w:bCs/>
          <w:szCs w:val="24"/>
        </w:rPr>
      </w:pPr>
      <w:r w:rsidRPr="006D6EEF">
        <w:rPr>
          <w:szCs w:val="24"/>
        </w:rPr>
        <w:t xml:space="preserve">Kenneth Hoffman and Ray </w:t>
      </w:r>
      <w:proofErr w:type="spellStart"/>
      <w:r w:rsidRPr="006D6EEF">
        <w:rPr>
          <w:szCs w:val="24"/>
        </w:rPr>
        <w:t>Kunze</w:t>
      </w:r>
      <w:proofErr w:type="spellEnd"/>
      <w:r w:rsidRPr="006D6EEF">
        <w:rPr>
          <w:szCs w:val="24"/>
        </w:rPr>
        <w:t>, Linear Algebra, 2nd Edition, PHI. (Module 1)</w:t>
      </w:r>
    </w:p>
    <w:p w:rsidR="006D6EEF" w:rsidRPr="006D6EEF" w:rsidRDefault="006D6EEF" w:rsidP="00E72654">
      <w:pPr>
        <w:pStyle w:val="ListParagraph"/>
        <w:numPr>
          <w:ilvl w:val="0"/>
          <w:numId w:val="1"/>
        </w:numPr>
        <w:autoSpaceDE w:val="0"/>
        <w:autoSpaceDN w:val="0"/>
        <w:adjustRightInd w:val="0"/>
        <w:spacing w:before="0" w:beforeAutospacing="0" w:after="0" w:afterAutospacing="0" w:line="360" w:lineRule="auto"/>
        <w:jc w:val="both"/>
        <w:rPr>
          <w:b/>
          <w:bCs/>
          <w:szCs w:val="24"/>
        </w:rPr>
      </w:pPr>
      <w:r w:rsidRPr="006D6EEF">
        <w:rPr>
          <w:szCs w:val="24"/>
        </w:rPr>
        <w:t xml:space="preserve"> Gilbert </w:t>
      </w:r>
      <w:proofErr w:type="spellStart"/>
      <w:r w:rsidRPr="006D6EEF">
        <w:rPr>
          <w:szCs w:val="24"/>
        </w:rPr>
        <w:t>Strang</w:t>
      </w:r>
      <w:proofErr w:type="spellEnd"/>
      <w:r w:rsidRPr="006D6EEF">
        <w:rPr>
          <w:szCs w:val="24"/>
        </w:rPr>
        <w:t>, Linear Algebra and Its Applications, Thomson Learning (Module 1)</w:t>
      </w:r>
    </w:p>
    <w:p w:rsidR="006D6EEF" w:rsidRPr="006D6EEF" w:rsidRDefault="006D6EEF" w:rsidP="00E72654">
      <w:pPr>
        <w:pStyle w:val="ListParagraph"/>
        <w:numPr>
          <w:ilvl w:val="0"/>
          <w:numId w:val="1"/>
        </w:numPr>
        <w:autoSpaceDE w:val="0"/>
        <w:autoSpaceDN w:val="0"/>
        <w:adjustRightInd w:val="0"/>
        <w:spacing w:before="0" w:beforeAutospacing="0" w:after="0" w:afterAutospacing="0" w:line="360" w:lineRule="auto"/>
        <w:jc w:val="both"/>
        <w:rPr>
          <w:b/>
          <w:bCs/>
          <w:szCs w:val="24"/>
        </w:rPr>
      </w:pPr>
      <w:r w:rsidRPr="006D6EEF">
        <w:rPr>
          <w:szCs w:val="24"/>
        </w:rPr>
        <w:t xml:space="preserve"> J.H. </w:t>
      </w:r>
      <w:proofErr w:type="spellStart"/>
      <w:r w:rsidRPr="006D6EEF">
        <w:rPr>
          <w:szCs w:val="24"/>
        </w:rPr>
        <w:t>Kwak</w:t>
      </w:r>
      <w:proofErr w:type="spellEnd"/>
      <w:r w:rsidRPr="006D6EEF">
        <w:rPr>
          <w:szCs w:val="24"/>
        </w:rPr>
        <w:t>, S. Hong, “Linear algebra”, 2</w:t>
      </w:r>
      <w:r w:rsidRPr="006D6EEF">
        <w:rPr>
          <w:szCs w:val="24"/>
          <w:vertAlign w:val="superscript"/>
        </w:rPr>
        <w:t>nd</w:t>
      </w:r>
      <w:r w:rsidRPr="006D6EEF">
        <w:rPr>
          <w:szCs w:val="24"/>
        </w:rPr>
        <w:t xml:space="preserve"> edition, Springer India, 2010</w:t>
      </w:r>
      <w:r>
        <w:rPr>
          <w:szCs w:val="24"/>
        </w:rPr>
        <w:t>.</w:t>
      </w:r>
    </w:p>
    <w:p w:rsidR="006D6EEF" w:rsidRPr="006D6EEF" w:rsidRDefault="006D6EEF" w:rsidP="00E72654">
      <w:pPr>
        <w:pStyle w:val="ListParagraph"/>
        <w:numPr>
          <w:ilvl w:val="0"/>
          <w:numId w:val="1"/>
        </w:numPr>
        <w:autoSpaceDE w:val="0"/>
        <w:autoSpaceDN w:val="0"/>
        <w:adjustRightInd w:val="0"/>
        <w:spacing w:before="0" w:beforeAutospacing="0" w:after="0" w:afterAutospacing="0" w:line="360" w:lineRule="auto"/>
        <w:jc w:val="both"/>
        <w:rPr>
          <w:b/>
          <w:bCs/>
          <w:szCs w:val="24"/>
        </w:rPr>
      </w:pPr>
      <w:r w:rsidRPr="006D6EEF">
        <w:rPr>
          <w:szCs w:val="24"/>
        </w:rPr>
        <w:t xml:space="preserve"> R. Bronson, G.B. Costa, ‘Linear algebra- An Introduction”, 2</w:t>
      </w:r>
      <w:r w:rsidRPr="006D6EEF">
        <w:rPr>
          <w:szCs w:val="24"/>
          <w:vertAlign w:val="superscript"/>
        </w:rPr>
        <w:t>nd</w:t>
      </w:r>
      <w:r w:rsidRPr="006D6EEF">
        <w:rPr>
          <w:szCs w:val="24"/>
        </w:rPr>
        <w:t xml:space="preserve"> edition, Elsevier India, 2009</w:t>
      </w:r>
    </w:p>
    <w:p w:rsidR="006D6EEF" w:rsidRPr="006D6EEF" w:rsidRDefault="006D6EEF" w:rsidP="00E72654">
      <w:pPr>
        <w:pStyle w:val="ListParagraph"/>
        <w:numPr>
          <w:ilvl w:val="0"/>
          <w:numId w:val="1"/>
        </w:numPr>
        <w:autoSpaceDE w:val="0"/>
        <w:autoSpaceDN w:val="0"/>
        <w:adjustRightInd w:val="0"/>
        <w:spacing w:before="0" w:beforeAutospacing="0" w:after="0" w:afterAutospacing="0" w:line="360" w:lineRule="auto"/>
        <w:jc w:val="both"/>
        <w:rPr>
          <w:b/>
          <w:bCs/>
          <w:szCs w:val="24"/>
        </w:rPr>
      </w:pPr>
      <w:r w:rsidRPr="006D6EEF">
        <w:rPr>
          <w:iCs/>
          <w:szCs w:val="24"/>
        </w:rPr>
        <w:lastRenderedPageBreak/>
        <w:t xml:space="preserve"> Alberto Leon Garcia, “Probability and Random Processes for Electrical Engineering”, Pearson    Education, 2</w:t>
      </w:r>
      <w:r w:rsidRPr="006D6EEF">
        <w:rPr>
          <w:iCs/>
          <w:szCs w:val="24"/>
          <w:vertAlign w:val="superscript"/>
        </w:rPr>
        <w:t>nd</w:t>
      </w:r>
      <w:r w:rsidRPr="006D6EEF">
        <w:rPr>
          <w:iCs/>
          <w:szCs w:val="24"/>
        </w:rPr>
        <w:t xml:space="preserve"> edition. (Modules 2, 3, 4)</w:t>
      </w:r>
    </w:p>
    <w:p w:rsidR="006D6EEF" w:rsidRPr="006D6EEF" w:rsidRDefault="006D6EEF" w:rsidP="00E72654">
      <w:pPr>
        <w:pStyle w:val="ListParagraph"/>
        <w:numPr>
          <w:ilvl w:val="0"/>
          <w:numId w:val="1"/>
        </w:numPr>
        <w:autoSpaceDE w:val="0"/>
        <w:autoSpaceDN w:val="0"/>
        <w:adjustRightInd w:val="0"/>
        <w:spacing w:before="0" w:beforeAutospacing="0" w:after="0" w:afterAutospacing="0" w:line="360" w:lineRule="auto"/>
        <w:jc w:val="both"/>
        <w:rPr>
          <w:b/>
          <w:bCs/>
          <w:szCs w:val="24"/>
        </w:rPr>
      </w:pPr>
      <w:r w:rsidRPr="006D6EEF">
        <w:rPr>
          <w:szCs w:val="24"/>
        </w:rPr>
        <w:t xml:space="preserve"> S. M. Ross, Introduction to Probability Models, Elsevier, 8</w:t>
      </w:r>
      <w:r w:rsidRPr="006D6EEF">
        <w:rPr>
          <w:szCs w:val="24"/>
          <w:vertAlign w:val="superscript"/>
        </w:rPr>
        <w:t>th</w:t>
      </w:r>
      <w:r w:rsidRPr="006D6EEF">
        <w:rPr>
          <w:szCs w:val="24"/>
        </w:rPr>
        <w:t xml:space="preserve"> edition (Modules 2, 3, 4)</w:t>
      </w:r>
    </w:p>
    <w:p w:rsidR="006D6EEF" w:rsidRPr="006D6EEF" w:rsidRDefault="006D6EEF" w:rsidP="00E72654">
      <w:pPr>
        <w:pStyle w:val="ListParagraph"/>
        <w:numPr>
          <w:ilvl w:val="0"/>
          <w:numId w:val="1"/>
        </w:numPr>
        <w:autoSpaceDE w:val="0"/>
        <w:autoSpaceDN w:val="0"/>
        <w:adjustRightInd w:val="0"/>
        <w:spacing w:before="0" w:beforeAutospacing="0" w:after="0" w:afterAutospacing="0" w:line="360" w:lineRule="auto"/>
        <w:jc w:val="both"/>
        <w:rPr>
          <w:b/>
          <w:bCs/>
          <w:szCs w:val="24"/>
        </w:rPr>
      </w:pPr>
      <w:r w:rsidRPr="006D6EEF">
        <w:rPr>
          <w:iCs/>
          <w:szCs w:val="24"/>
        </w:rPr>
        <w:t xml:space="preserve">A. Papoulis, S. U. </w:t>
      </w:r>
      <w:proofErr w:type="spellStart"/>
      <w:r w:rsidRPr="006D6EEF">
        <w:rPr>
          <w:iCs/>
          <w:szCs w:val="24"/>
        </w:rPr>
        <w:t>Pillai</w:t>
      </w:r>
      <w:proofErr w:type="spellEnd"/>
      <w:r w:rsidRPr="006D6EEF">
        <w:rPr>
          <w:iCs/>
          <w:szCs w:val="24"/>
        </w:rPr>
        <w:t>, “Probability, Random Variables and Stochastic Processes”</w:t>
      </w:r>
    </w:p>
    <w:p w:rsidR="006D6EEF" w:rsidRDefault="006D6EEF" w:rsidP="006D6EEF">
      <w:pPr>
        <w:autoSpaceDE w:val="0"/>
        <w:autoSpaceDN w:val="0"/>
        <w:adjustRightInd w:val="0"/>
        <w:spacing w:before="0" w:beforeAutospacing="0" w:after="0" w:afterAutospacing="0" w:line="360" w:lineRule="auto"/>
        <w:ind w:left="720"/>
        <w:jc w:val="both"/>
        <w:rPr>
          <w:iCs/>
          <w:szCs w:val="24"/>
        </w:rPr>
      </w:pPr>
      <w:r w:rsidRPr="002857DD">
        <w:rPr>
          <w:iCs/>
          <w:szCs w:val="24"/>
        </w:rPr>
        <w:t>4th Edition Tata-Mc Hill (4/E), 2001(Modules 2, 3)</w:t>
      </w:r>
    </w:p>
    <w:p w:rsidR="006D6EEF" w:rsidRPr="006D6EEF" w:rsidRDefault="006D6EEF" w:rsidP="00E72654">
      <w:pPr>
        <w:pStyle w:val="ListParagraph"/>
        <w:numPr>
          <w:ilvl w:val="0"/>
          <w:numId w:val="1"/>
        </w:numPr>
        <w:autoSpaceDE w:val="0"/>
        <w:autoSpaceDN w:val="0"/>
        <w:adjustRightInd w:val="0"/>
        <w:spacing w:before="0" w:beforeAutospacing="0" w:after="0" w:afterAutospacing="0" w:line="360" w:lineRule="auto"/>
        <w:jc w:val="both"/>
        <w:rPr>
          <w:iCs/>
          <w:szCs w:val="24"/>
        </w:rPr>
      </w:pPr>
      <w:r w:rsidRPr="006D6EEF">
        <w:rPr>
          <w:color w:val="000000"/>
          <w:szCs w:val="24"/>
        </w:rPr>
        <w:t xml:space="preserve">D. </w:t>
      </w:r>
      <w:proofErr w:type="spellStart"/>
      <w:r w:rsidRPr="006D6EEF">
        <w:rPr>
          <w:color w:val="000000"/>
          <w:szCs w:val="24"/>
        </w:rPr>
        <w:t>Bertsekas</w:t>
      </w:r>
      <w:proofErr w:type="spellEnd"/>
      <w:r w:rsidRPr="006D6EEF">
        <w:rPr>
          <w:color w:val="000000"/>
          <w:szCs w:val="24"/>
        </w:rPr>
        <w:t xml:space="preserve"> and R. </w:t>
      </w:r>
      <w:proofErr w:type="spellStart"/>
      <w:r w:rsidRPr="006D6EEF">
        <w:rPr>
          <w:color w:val="000000"/>
          <w:szCs w:val="24"/>
        </w:rPr>
        <w:t>Gallager</w:t>
      </w:r>
      <w:proofErr w:type="spellEnd"/>
      <w:r w:rsidRPr="006D6EEF">
        <w:rPr>
          <w:color w:val="000000"/>
          <w:szCs w:val="24"/>
        </w:rPr>
        <w:t xml:space="preserve">, “Data Networks”, Prentice Hall of India, 2/e, 2000 (Chapter 3 for Module 4) </w:t>
      </w:r>
    </w:p>
    <w:p w:rsidR="006D6EEF" w:rsidRPr="006D6EEF" w:rsidRDefault="006D6EEF" w:rsidP="00E72654">
      <w:pPr>
        <w:pStyle w:val="ListParagraph"/>
        <w:numPr>
          <w:ilvl w:val="0"/>
          <w:numId w:val="1"/>
        </w:numPr>
        <w:autoSpaceDE w:val="0"/>
        <w:autoSpaceDN w:val="0"/>
        <w:adjustRightInd w:val="0"/>
        <w:spacing w:before="0" w:beforeAutospacing="0" w:after="0" w:afterAutospacing="0" w:line="360" w:lineRule="auto"/>
        <w:jc w:val="both"/>
        <w:rPr>
          <w:iCs/>
          <w:szCs w:val="24"/>
        </w:rPr>
      </w:pPr>
      <w:r w:rsidRPr="006D6EEF">
        <w:rPr>
          <w:szCs w:val="24"/>
        </w:rPr>
        <w:t xml:space="preserve"> S. </w:t>
      </w:r>
      <w:proofErr w:type="spellStart"/>
      <w:r w:rsidRPr="006D6EEF">
        <w:rPr>
          <w:szCs w:val="24"/>
        </w:rPr>
        <w:t>Karlin</w:t>
      </w:r>
      <w:proofErr w:type="spellEnd"/>
      <w:r w:rsidRPr="006D6EEF">
        <w:rPr>
          <w:szCs w:val="24"/>
        </w:rPr>
        <w:t xml:space="preserve"> &amp; H.M Taylor, </w:t>
      </w:r>
      <w:proofErr w:type="gramStart"/>
      <w:r w:rsidRPr="006D6EEF">
        <w:rPr>
          <w:szCs w:val="24"/>
        </w:rPr>
        <w:t>A</w:t>
      </w:r>
      <w:proofErr w:type="gramEnd"/>
      <w:r w:rsidRPr="006D6EEF">
        <w:rPr>
          <w:szCs w:val="24"/>
        </w:rPr>
        <w:t xml:space="preserve"> First Course In Stochastic Processes, 2nd Edition, Academic Press, New York.</w:t>
      </w:r>
    </w:p>
    <w:p w:rsidR="006D6EEF" w:rsidRPr="006D6EEF" w:rsidRDefault="006D6EEF" w:rsidP="00E72654">
      <w:pPr>
        <w:pStyle w:val="ListParagraph"/>
        <w:numPr>
          <w:ilvl w:val="0"/>
          <w:numId w:val="1"/>
        </w:numPr>
        <w:autoSpaceDE w:val="0"/>
        <w:autoSpaceDN w:val="0"/>
        <w:adjustRightInd w:val="0"/>
        <w:spacing w:before="0" w:beforeAutospacing="0" w:after="0" w:afterAutospacing="0" w:line="360" w:lineRule="auto"/>
        <w:jc w:val="both"/>
        <w:rPr>
          <w:iCs/>
          <w:szCs w:val="24"/>
        </w:rPr>
      </w:pPr>
      <w:r w:rsidRPr="006D6EEF">
        <w:rPr>
          <w:szCs w:val="24"/>
        </w:rPr>
        <w:t xml:space="preserve"> J. </w:t>
      </w:r>
      <w:proofErr w:type="spellStart"/>
      <w:r w:rsidRPr="006D6EEF">
        <w:rPr>
          <w:szCs w:val="24"/>
        </w:rPr>
        <w:t>Medhi</w:t>
      </w:r>
      <w:proofErr w:type="spellEnd"/>
      <w:r w:rsidRPr="006D6EEF">
        <w:rPr>
          <w:szCs w:val="24"/>
        </w:rPr>
        <w:t>, Stochastic Processes, New Age International, New Delhi.</w:t>
      </w:r>
    </w:p>
    <w:p w:rsidR="006D6EEF" w:rsidRDefault="006D6EEF" w:rsidP="006D6EEF">
      <w:pPr>
        <w:autoSpaceDE w:val="0"/>
        <w:autoSpaceDN w:val="0"/>
        <w:adjustRightInd w:val="0"/>
        <w:spacing w:before="0" w:beforeAutospacing="0" w:after="0"/>
        <w:jc w:val="both"/>
        <w:rPr>
          <w:iCs/>
          <w:szCs w:val="24"/>
        </w:rPr>
      </w:pPr>
    </w:p>
    <w:p w:rsidR="006D6EEF" w:rsidRDefault="006D6EEF" w:rsidP="006D6EEF">
      <w:pPr>
        <w:tabs>
          <w:tab w:val="left" w:pos="360"/>
        </w:tabs>
        <w:ind w:left="360" w:hanging="360"/>
        <w:jc w:val="both"/>
      </w:pPr>
    </w:p>
    <w:p w:rsidR="00414D2D" w:rsidRDefault="00414D2D" w:rsidP="006D6EEF">
      <w:pPr>
        <w:tabs>
          <w:tab w:val="left" w:pos="360"/>
        </w:tabs>
        <w:ind w:left="360" w:hanging="360"/>
        <w:jc w:val="both"/>
      </w:pPr>
    </w:p>
    <w:p w:rsidR="00414D2D" w:rsidRDefault="00414D2D" w:rsidP="006D6EEF">
      <w:pPr>
        <w:tabs>
          <w:tab w:val="left" w:pos="360"/>
        </w:tabs>
        <w:ind w:left="360" w:hanging="360"/>
        <w:jc w:val="both"/>
      </w:pPr>
    </w:p>
    <w:p w:rsidR="00414D2D" w:rsidRDefault="00414D2D" w:rsidP="006D6EEF">
      <w:pPr>
        <w:tabs>
          <w:tab w:val="left" w:pos="360"/>
        </w:tabs>
        <w:ind w:left="360" w:hanging="360"/>
        <w:jc w:val="both"/>
      </w:pPr>
    </w:p>
    <w:p w:rsidR="00414D2D" w:rsidRDefault="00414D2D" w:rsidP="006D6EEF">
      <w:pPr>
        <w:tabs>
          <w:tab w:val="left" w:pos="360"/>
        </w:tabs>
        <w:ind w:left="360" w:hanging="360"/>
        <w:jc w:val="both"/>
      </w:pPr>
    </w:p>
    <w:p w:rsidR="00414D2D" w:rsidRDefault="00414D2D" w:rsidP="006D6EEF">
      <w:pPr>
        <w:tabs>
          <w:tab w:val="left" w:pos="360"/>
        </w:tabs>
        <w:ind w:left="360" w:hanging="360"/>
        <w:jc w:val="both"/>
      </w:pPr>
    </w:p>
    <w:p w:rsidR="00414D2D" w:rsidRDefault="00414D2D" w:rsidP="006D6EEF">
      <w:pPr>
        <w:tabs>
          <w:tab w:val="left" w:pos="360"/>
        </w:tabs>
        <w:ind w:left="360" w:hanging="360"/>
        <w:jc w:val="both"/>
      </w:pPr>
    </w:p>
    <w:p w:rsidR="00414D2D" w:rsidRDefault="00414D2D" w:rsidP="006D6EEF">
      <w:pPr>
        <w:tabs>
          <w:tab w:val="left" w:pos="360"/>
        </w:tabs>
        <w:ind w:left="360" w:hanging="360"/>
        <w:jc w:val="both"/>
      </w:pPr>
    </w:p>
    <w:p w:rsidR="00414D2D" w:rsidRDefault="00414D2D" w:rsidP="006D6EEF">
      <w:pPr>
        <w:tabs>
          <w:tab w:val="left" w:pos="360"/>
        </w:tabs>
        <w:ind w:left="360" w:hanging="360"/>
        <w:jc w:val="both"/>
      </w:pPr>
    </w:p>
    <w:p w:rsidR="00414D2D" w:rsidRDefault="00414D2D" w:rsidP="006D6EEF">
      <w:pPr>
        <w:tabs>
          <w:tab w:val="left" w:pos="360"/>
        </w:tabs>
        <w:ind w:left="360" w:hanging="360"/>
        <w:jc w:val="both"/>
      </w:pPr>
    </w:p>
    <w:p w:rsidR="00414D2D" w:rsidRDefault="00414D2D" w:rsidP="006D6EEF">
      <w:pPr>
        <w:tabs>
          <w:tab w:val="left" w:pos="360"/>
        </w:tabs>
        <w:ind w:left="360" w:hanging="360"/>
        <w:jc w:val="both"/>
      </w:pPr>
    </w:p>
    <w:p w:rsidR="00414D2D" w:rsidRDefault="00414D2D" w:rsidP="006D6EEF">
      <w:pPr>
        <w:tabs>
          <w:tab w:val="left" w:pos="360"/>
        </w:tabs>
        <w:ind w:left="360" w:hanging="360"/>
        <w:jc w:val="both"/>
      </w:pPr>
    </w:p>
    <w:p w:rsidR="00414D2D" w:rsidRDefault="00414D2D" w:rsidP="006D6EEF">
      <w:pPr>
        <w:tabs>
          <w:tab w:val="left" w:pos="360"/>
        </w:tabs>
        <w:ind w:left="360" w:hanging="360"/>
        <w:jc w:val="both"/>
      </w:pPr>
    </w:p>
    <w:p w:rsidR="004B457C" w:rsidRPr="002857DD" w:rsidRDefault="004B457C" w:rsidP="004B457C">
      <w:pPr>
        <w:autoSpaceDE w:val="0"/>
        <w:autoSpaceDN w:val="0"/>
        <w:adjustRightInd w:val="0"/>
        <w:spacing w:before="0" w:beforeAutospacing="0" w:after="0"/>
        <w:rPr>
          <w:iCs/>
          <w:szCs w:val="24"/>
        </w:rPr>
      </w:pPr>
    </w:p>
    <w:tbl>
      <w:tblPr>
        <w:tblpPr w:leftFromText="180" w:rightFromText="180" w:vertAnchor="text" w:horzAnchor="margin" w:tblpY="-632"/>
        <w:tblW w:w="9325" w:type="dxa"/>
        <w:tblLayout w:type="fixed"/>
        <w:tblCellMar>
          <w:top w:w="55" w:type="dxa"/>
          <w:left w:w="55" w:type="dxa"/>
          <w:bottom w:w="55" w:type="dxa"/>
          <w:right w:w="55" w:type="dxa"/>
        </w:tblCellMar>
        <w:tblLook w:val="0000"/>
      </w:tblPr>
      <w:tblGrid>
        <w:gridCol w:w="1554"/>
        <w:gridCol w:w="6219"/>
        <w:gridCol w:w="388"/>
        <w:gridCol w:w="388"/>
        <w:gridCol w:w="388"/>
        <w:gridCol w:w="388"/>
      </w:tblGrid>
      <w:tr w:rsidR="004B457C" w:rsidRPr="00A83ED6" w:rsidTr="00653ED0">
        <w:trPr>
          <w:trHeight w:val="104"/>
        </w:trPr>
        <w:tc>
          <w:tcPr>
            <w:tcW w:w="1504" w:type="dxa"/>
            <w:vMerge w:val="restart"/>
            <w:shd w:val="clear" w:color="auto" w:fill="auto"/>
          </w:tcPr>
          <w:p w:rsidR="004B457C" w:rsidRPr="00A83ED6" w:rsidRDefault="004B457C" w:rsidP="00133E83">
            <w:pPr>
              <w:spacing w:before="0" w:beforeAutospacing="0" w:after="0" w:afterAutospacing="0"/>
              <w:rPr>
                <w:b/>
                <w:bCs/>
                <w:szCs w:val="24"/>
              </w:rPr>
            </w:pPr>
            <w:r>
              <w:rPr>
                <w:b/>
                <w:bCs/>
                <w:szCs w:val="24"/>
              </w:rPr>
              <w:lastRenderedPageBreak/>
              <w:t>MECCE102</w:t>
            </w:r>
            <w:r w:rsidRPr="00A83ED6">
              <w:rPr>
                <w:b/>
                <w:bCs/>
                <w:szCs w:val="24"/>
              </w:rPr>
              <w:t xml:space="preserve"> </w:t>
            </w:r>
          </w:p>
        </w:tc>
        <w:tc>
          <w:tcPr>
            <w:tcW w:w="6021" w:type="dxa"/>
            <w:vMerge w:val="restart"/>
            <w:shd w:val="clear" w:color="auto" w:fill="auto"/>
          </w:tcPr>
          <w:p w:rsidR="004B457C" w:rsidRPr="00A83ED6" w:rsidRDefault="004B457C" w:rsidP="00133E83">
            <w:pPr>
              <w:spacing w:before="0" w:beforeAutospacing="0" w:after="0" w:afterAutospacing="0"/>
              <w:jc w:val="center"/>
              <w:rPr>
                <w:b/>
                <w:bCs/>
                <w:szCs w:val="24"/>
              </w:rPr>
            </w:pPr>
            <w:r>
              <w:rPr>
                <w:b/>
                <w:bCs/>
                <w:szCs w:val="24"/>
              </w:rPr>
              <w:t>INFORMATON THEORY</w:t>
            </w:r>
          </w:p>
        </w:tc>
        <w:tc>
          <w:tcPr>
            <w:tcW w:w="376" w:type="dxa"/>
            <w:tcBorders>
              <w:top w:val="single" w:sz="1" w:space="0" w:color="000000"/>
              <w:left w:val="single" w:sz="1" w:space="0" w:color="000000"/>
              <w:bottom w:val="single" w:sz="1" w:space="0" w:color="000000"/>
            </w:tcBorders>
            <w:shd w:val="clear" w:color="auto" w:fill="auto"/>
          </w:tcPr>
          <w:p w:rsidR="004B457C" w:rsidRPr="00A83ED6" w:rsidRDefault="004B457C" w:rsidP="00133E83">
            <w:pPr>
              <w:spacing w:before="0" w:beforeAutospacing="0" w:after="0" w:afterAutospacing="0"/>
              <w:rPr>
                <w:b/>
                <w:bCs/>
                <w:szCs w:val="24"/>
              </w:rPr>
            </w:pPr>
            <w:r w:rsidRPr="00A83ED6">
              <w:rPr>
                <w:b/>
                <w:bCs/>
                <w:szCs w:val="24"/>
              </w:rPr>
              <w:t>L</w:t>
            </w:r>
          </w:p>
        </w:tc>
        <w:tc>
          <w:tcPr>
            <w:tcW w:w="376" w:type="dxa"/>
            <w:tcBorders>
              <w:top w:val="single" w:sz="1" w:space="0" w:color="000000"/>
              <w:left w:val="single" w:sz="1" w:space="0" w:color="000000"/>
              <w:bottom w:val="single" w:sz="1" w:space="0" w:color="000000"/>
            </w:tcBorders>
            <w:shd w:val="clear" w:color="auto" w:fill="auto"/>
          </w:tcPr>
          <w:p w:rsidR="004B457C" w:rsidRPr="00A83ED6" w:rsidRDefault="004B457C" w:rsidP="00133E83">
            <w:pPr>
              <w:spacing w:before="0" w:beforeAutospacing="0" w:after="0" w:afterAutospacing="0"/>
              <w:rPr>
                <w:b/>
                <w:bCs/>
                <w:szCs w:val="24"/>
              </w:rPr>
            </w:pPr>
            <w:r w:rsidRPr="00A83ED6">
              <w:rPr>
                <w:b/>
                <w:bCs/>
                <w:szCs w:val="24"/>
              </w:rPr>
              <w:t>T</w:t>
            </w:r>
          </w:p>
        </w:tc>
        <w:tc>
          <w:tcPr>
            <w:tcW w:w="376" w:type="dxa"/>
            <w:tcBorders>
              <w:top w:val="single" w:sz="1" w:space="0" w:color="000000"/>
              <w:left w:val="single" w:sz="1" w:space="0" w:color="000000"/>
              <w:bottom w:val="single" w:sz="1" w:space="0" w:color="000000"/>
            </w:tcBorders>
            <w:shd w:val="clear" w:color="auto" w:fill="auto"/>
          </w:tcPr>
          <w:p w:rsidR="004B457C" w:rsidRPr="00A83ED6" w:rsidRDefault="004B457C" w:rsidP="00133E83">
            <w:pPr>
              <w:spacing w:before="0" w:beforeAutospacing="0" w:after="0" w:afterAutospacing="0"/>
              <w:rPr>
                <w:b/>
                <w:bCs/>
                <w:szCs w:val="24"/>
              </w:rPr>
            </w:pPr>
            <w:r w:rsidRPr="00A83ED6">
              <w:rPr>
                <w:b/>
                <w:bCs/>
                <w:szCs w:val="24"/>
              </w:rPr>
              <w:t>P</w:t>
            </w:r>
          </w:p>
        </w:tc>
        <w:tc>
          <w:tcPr>
            <w:tcW w:w="376" w:type="dxa"/>
            <w:tcBorders>
              <w:top w:val="single" w:sz="1" w:space="0" w:color="000000"/>
              <w:left w:val="single" w:sz="1" w:space="0" w:color="000000"/>
              <w:bottom w:val="single" w:sz="1" w:space="0" w:color="000000"/>
              <w:right w:val="single" w:sz="1" w:space="0" w:color="000000"/>
            </w:tcBorders>
            <w:shd w:val="clear" w:color="auto" w:fill="auto"/>
          </w:tcPr>
          <w:p w:rsidR="004B457C" w:rsidRPr="00A83ED6" w:rsidRDefault="004B457C" w:rsidP="00133E83">
            <w:pPr>
              <w:spacing w:before="0" w:beforeAutospacing="0" w:after="0" w:afterAutospacing="0"/>
              <w:rPr>
                <w:b/>
                <w:bCs/>
                <w:szCs w:val="24"/>
              </w:rPr>
            </w:pPr>
            <w:r w:rsidRPr="00A83ED6">
              <w:rPr>
                <w:b/>
                <w:bCs/>
                <w:szCs w:val="24"/>
              </w:rPr>
              <w:t>C</w:t>
            </w:r>
          </w:p>
        </w:tc>
      </w:tr>
      <w:tr w:rsidR="004B457C" w:rsidRPr="00A83ED6" w:rsidTr="00653ED0">
        <w:trPr>
          <w:trHeight w:val="49"/>
        </w:trPr>
        <w:tc>
          <w:tcPr>
            <w:tcW w:w="1504" w:type="dxa"/>
            <w:vMerge/>
            <w:shd w:val="clear" w:color="auto" w:fill="auto"/>
          </w:tcPr>
          <w:p w:rsidR="004B457C" w:rsidRPr="00A83ED6" w:rsidRDefault="004B457C" w:rsidP="00133E83">
            <w:pPr>
              <w:spacing w:before="0" w:beforeAutospacing="0" w:after="0" w:afterAutospacing="0"/>
              <w:rPr>
                <w:b/>
                <w:szCs w:val="24"/>
              </w:rPr>
            </w:pPr>
          </w:p>
        </w:tc>
        <w:tc>
          <w:tcPr>
            <w:tcW w:w="6021" w:type="dxa"/>
            <w:vMerge/>
            <w:shd w:val="clear" w:color="auto" w:fill="auto"/>
          </w:tcPr>
          <w:p w:rsidR="004B457C" w:rsidRPr="00A83ED6" w:rsidRDefault="004B457C" w:rsidP="00133E83">
            <w:pPr>
              <w:spacing w:before="0" w:beforeAutospacing="0" w:after="0" w:afterAutospacing="0"/>
              <w:rPr>
                <w:b/>
                <w:szCs w:val="24"/>
              </w:rPr>
            </w:pPr>
          </w:p>
        </w:tc>
        <w:tc>
          <w:tcPr>
            <w:tcW w:w="376" w:type="dxa"/>
            <w:tcBorders>
              <w:left w:val="single" w:sz="1" w:space="0" w:color="000000"/>
              <w:bottom w:val="single" w:sz="1" w:space="0" w:color="000000"/>
            </w:tcBorders>
            <w:shd w:val="clear" w:color="auto" w:fill="auto"/>
          </w:tcPr>
          <w:p w:rsidR="004B457C" w:rsidRPr="00A83ED6" w:rsidRDefault="004B457C" w:rsidP="00133E83">
            <w:pPr>
              <w:spacing w:before="0" w:beforeAutospacing="0" w:after="0" w:afterAutospacing="0"/>
              <w:rPr>
                <w:b/>
                <w:bCs/>
                <w:szCs w:val="24"/>
              </w:rPr>
            </w:pPr>
            <w:r w:rsidRPr="00A83ED6">
              <w:rPr>
                <w:b/>
                <w:bCs/>
                <w:szCs w:val="24"/>
              </w:rPr>
              <w:t>3</w:t>
            </w:r>
          </w:p>
        </w:tc>
        <w:tc>
          <w:tcPr>
            <w:tcW w:w="376" w:type="dxa"/>
            <w:tcBorders>
              <w:left w:val="single" w:sz="1" w:space="0" w:color="000000"/>
              <w:bottom w:val="single" w:sz="1" w:space="0" w:color="000000"/>
            </w:tcBorders>
            <w:shd w:val="clear" w:color="auto" w:fill="auto"/>
          </w:tcPr>
          <w:p w:rsidR="004B457C" w:rsidRPr="00A83ED6" w:rsidRDefault="004B457C" w:rsidP="00133E83">
            <w:pPr>
              <w:spacing w:before="0" w:beforeAutospacing="0" w:after="0" w:afterAutospacing="0"/>
              <w:rPr>
                <w:b/>
                <w:bCs/>
                <w:szCs w:val="24"/>
              </w:rPr>
            </w:pPr>
            <w:r w:rsidRPr="00A83ED6">
              <w:rPr>
                <w:b/>
                <w:bCs/>
                <w:szCs w:val="24"/>
              </w:rPr>
              <w:t>1</w:t>
            </w:r>
          </w:p>
        </w:tc>
        <w:tc>
          <w:tcPr>
            <w:tcW w:w="376" w:type="dxa"/>
            <w:tcBorders>
              <w:left w:val="single" w:sz="1" w:space="0" w:color="000000"/>
              <w:bottom w:val="single" w:sz="1" w:space="0" w:color="000000"/>
            </w:tcBorders>
            <w:shd w:val="clear" w:color="auto" w:fill="auto"/>
          </w:tcPr>
          <w:p w:rsidR="004B457C" w:rsidRPr="00A83ED6" w:rsidRDefault="004B457C" w:rsidP="00133E83">
            <w:pPr>
              <w:spacing w:before="0" w:beforeAutospacing="0" w:after="0" w:afterAutospacing="0"/>
              <w:rPr>
                <w:b/>
                <w:bCs/>
                <w:szCs w:val="24"/>
              </w:rPr>
            </w:pPr>
            <w:r w:rsidRPr="00A83ED6">
              <w:rPr>
                <w:b/>
                <w:bCs/>
                <w:szCs w:val="24"/>
              </w:rPr>
              <w:t>0</w:t>
            </w:r>
          </w:p>
        </w:tc>
        <w:tc>
          <w:tcPr>
            <w:tcW w:w="376" w:type="dxa"/>
            <w:tcBorders>
              <w:left w:val="single" w:sz="1" w:space="0" w:color="000000"/>
              <w:bottom w:val="single" w:sz="1" w:space="0" w:color="000000"/>
              <w:right w:val="single" w:sz="1" w:space="0" w:color="000000"/>
            </w:tcBorders>
            <w:shd w:val="clear" w:color="auto" w:fill="auto"/>
          </w:tcPr>
          <w:p w:rsidR="004B457C" w:rsidRPr="00A83ED6" w:rsidRDefault="004B457C" w:rsidP="00133E83">
            <w:pPr>
              <w:spacing w:before="0" w:beforeAutospacing="0" w:after="0" w:afterAutospacing="0"/>
              <w:rPr>
                <w:b/>
                <w:bCs/>
                <w:szCs w:val="24"/>
              </w:rPr>
            </w:pPr>
            <w:r w:rsidRPr="00A83ED6">
              <w:rPr>
                <w:b/>
                <w:bCs/>
                <w:szCs w:val="24"/>
              </w:rPr>
              <w:t>4</w:t>
            </w:r>
          </w:p>
        </w:tc>
      </w:tr>
    </w:tbl>
    <w:p w:rsidR="004B457C" w:rsidRPr="0021744C" w:rsidRDefault="004B457C" w:rsidP="004B457C">
      <w:pPr>
        <w:jc w:val="both"/>
        <w:rPr>
          <w:b/>
          <w:bCs/>
          <w:color w:val="000000"/>
          <w:szCs w:val="24"/>
        </w:rPr>
      </w:pPr>
      <w:r w:rsidRPr="0021744C">
        <w:rPr>
          <w:b/>
          <w:bCs/>
          <w:color w:val="000000"/>
          <w:szCs w:val="24"/>
        </w:rPr>
        <w:t>Pre-requisite: A first course in Probability Theory and Communication</w:t>
      </w:r>
    </w:p>
    <w:p w:rsidR="004B457C" w:rsidRPr="0021744C" w:rsidRDefault="004B457C" w:rsidP="00653ED0">
      <w:pPr>
        <w:autoSpaceDE w:val="0"/>
        <w:autoSpaceDN w:val="0"/>
        <w:adjustRightInd w:val="0"/>
        <w:spacing w:after="0" w:afterAutospacing="0"/>
        <w:jc w:val="both"/>
        <w:rPr>
          <w:b/>
          <w:bCs/>
          <w:color w:val="000000"/>
          <w:szCs w:val="24"/>
        </w:rPr>
      </w:pPr>
      <w:r w:rsidRPr="0021744C">
        <w:rPr>
          <w:b/>
          <w:bCs/>
          <w:color w:val="000000"/>
          <w:szCs w:val="24"/>
        </w:rPr>
        <w:t>Module 1:</w:t>
      </w:r>
    </w:p>
    <w:p w:rsidR="004B457C" w:rsidRPr="0021744C" w:rsidRDefault="004B457C" w:rsidP="00653ED0">
      <w:pPr>
        <w:pStyle w:val="Default1"/>
        <w:spacing w:before="0" w:beforeAutospacing="0" w:after="0" w:afterAutospacing="0" w:line="360" w:lineRule="auto"/>
        <w:jc w:val="both"/>
        <w:rPr>
          <w:color w:val="000000"/>
        </w:rPr>
      </w:pPr>
      <w:r w:rsidRPr="0021744C">
        <w:rPr>
          <w:color w:val="000000"/>
        </w:rPr>
        <w:t>Information And Sources - Memory Less Sources- Markov Sources - Entropy - Entropy Of A Discrete Random Variable- Joint, Conditional And Relative Entropy- Mutual Information And Conditional Mutual Information- Chain Relation For Entropy, Relative Entropy And Mutual Information</w:t>
      </w:r>
    </w:p>
    <w:p w:rsidR="004B457C" w:rsidRPr="0021744C" w:rsidRDefault="004B457C" w:rsidP="00653ED0">
      <w:pPr>
        <w:pStyle w:val="Default1"/>
        <w:spacing w:after="0" w:afterAutospacing="0"/>
        <w:jc w:val="both"/>
        <w:rPr>
          <w:b/>
          <w:color w:val="000000"/>
        </w:rPr>
      </w:pPr>
      <w:r w:rsidRPr="0021744C">
        <w:rPr>
          <w:b/>
          <w:color w:val="000000"/>
        </w:rPr>
        <w:t>Module 2</w:t>
      </w:r>
      <w:r w:rsidRPr="0021744C">
        <w:rPr>
          <w:color w:val="000000"/>
        </w:rPr>
        <w:t>:</w:t>
      </w:r>
    </w:p>
    <w:p w:rsidR="004B457C" w:rsidRPr="0021744C" w:rsidRDefault="004B457C" w:rsidP="00653ED0">
      <w:pPr>
        <w:autoSpaceDE w:val="0"/>
        <w:autoSpaceDN w:val="0"/>
        <w:adjustRightInd w:val="0"/>
        <w:spacing w:before="0" w:beforeAutospacing="0" w:after="0" w:afterAutospacing="0" w:line="360" w:lineRule="auto"/>
        <w:jc w:val="both"/>
        <w:rPr>
          <w:szCs w:val="24"/>
        </w:rPr>
      </w:pPr>
      <w:r w:rsidRPr="0021744C">
        <w:rPr>
          <w:szCs w:val="24"/>
        </w:rPr>
        <w:t>Source Coding: Uniquely Decodable Codes</w:t>
      </w:r>
      <w:r w:rsidRPr="0021744C">
        <w:rPr>
          <w:rFonts w:ascii="Cambria Math" w:hAnsi="Cambria Math"/>
          <w:szCs w:val="24"/>
        </w:rPr>
        <w:t>‐</w:t>
      </w:r>
      <w:r w:rsidRPr="0021744C">
        <w:rPr>
          <w:szCs w:val="24"/>
        </w:rPr>
        <w:t>Instantaneous Codes</w:t>
      </w:r>
      <w:r w:rsidRPr="0021744C">
        <w:rPr>
          <w:rFonts w:ascii="Cambria Math" w:hAnsi="Cambria Math"/>
          <w:szCs w:val="24"/>
        </w:rPr>
        <w:t>‐</w:t>
      </w:r>
      <w:r w:rsidRPr="0021744C">
        <w:rPr>
          <w:szCs w:val="24"/>
        </w:rPr>
        <w:t xml:space="preserve"> Kraft’s Inequality– </w:t>
      </w:r>
      <w:proofErr w:type="spellStart"/>
      <w:r w:rsidRPr="0021744C">
        <w:rPr>
          <w:szCs w:val="24"/>
        </w:rPr>
        <w:t>Mcmillan’s</w:t>
      </w:r>
      <w:proofErr w:type="spellEnd"/>
      <w:r w:rsidRPr="0021744C">
        <w:rPr>
          <w:szCs w:val="24"/>
        </w:rPr>
        <w:t xml:space="preserve"> Inequality</w:t>
      </w:r>
      <w:r w:rsidRPr="0021744C">
        <w:rPr>
          <w:rFonts w:ascii="Cambria Math" w:hAnsi="Cambria Math"/>
          <w:szCs w:val="24"/>
        </w:rPr>
        <w:t>‐</w:t>
      </w:r>
      <w:r w:rsidRPr="0021744C">
        <w:rPr>
          <w:szCs w:val="24"/>
        </w:rPr>
        <w:t>Average Length of a Code</w:t>
      </w:r>
      <w:r w:rsidRPr="0021744C">
        <w:rPr>
          <w:rFonts w:ascii="Cambria Math" w:hAnsi="Cambria Math"/>
          <w:szCs w:val="24"/>
        </w:rPr>
        <w:t>‐</w:t>
      </w:r>
      <w:r w:rsidRPr="0021744C">
        <w:rPr>
          <w:szCs w:val="24"/>
        </w:rPr>
        <w:t>Optimal Codes</w:t>
      </w:r>
      <w:r w:rsidRPr="0021744C">
        <w:rPr>
          <w:rFonts w:ascii="Cambria Math" w:hAnsi="Cambria Math"/>
          <w:szCs w:val="24"/>
        </w:rPr>
        <w:t>‐</w:t>
      </w:r>
      <w:r w:rsidRPr="0021744C">
        <w:rPr>
          <w:szCs w:val="24"/>
        </w:rPr>
        <w:t>Shannon Codes</w:t>
      </w:r>
      <w:r w:rsidRPr="0021744C">
        <w:rPr>
          <w:rFonts w:ascii="Cambria Math" w:hAnsi="Cambria Math"/>
          <w:szCs w:val="24"/>
        </w:rPr>
        <w:t>‐</w:t>
      </w:r>
      <w:r w:rsidRPr="0021744C">
        <w:rPr>
          <w:szCs w:val="24"/>
        </w:rPr>
        <w:t xml:space="preserve"> </w:t>
      </w:r>
      <w:proofErr w:type="spellStart"/>
      <w:r w:rsidRPr="0021744C">
        <w:rPr>
          <w:szCs w:val="24"/>
        </w:rPr>
        <w:t>Fano</w:t>
      </w:r>
      <w:proofErr w:type="spellEnd"/>
      <w:r w:rsidRPr="0021744C">
        <w:rPr>
          <w:szCs w:val="24"/>
        </w:rPr>
        <w:t xml:space="preserve"> Codes</w:t>
      </w:r>
      <w:r w:rsidRPr="0021744C">
        <w:rPr>
          <w:rFonts w:ascii="Cambria Math" w:hAnsi="Cambria Math"/>
          <w:szCs w:val="24"/>
        </w:rPr>
        <w:t>‐</w:t>
      </w:r>
      <w:r w:rsidRPr="0021744C">
        <w:rPr>
          <w:szCs w:val="24"/>
        </w:rPr>
        <w:t xml:space="preserve">Huffman Coding – Optimality </w:t>
      </w:r>
      <w:proofErr w:type="gramStart"/>
      <w:r w:rsidRPr="0021744C">
        <w:rPr>
          <w:szCs w:val="24"/>
        </w:rPr>
        <w:t>Of</w:t>
      </w:r>
      <w:proofErr w:type="gramEnd"/>
      <w:r w:rsidRPr="0021744C">
        <w:rPr>
          <w:szCs w:val="24"/>
        </w:rPr>
        <w:t xml:space="preserve"> Huffman Codes</w:t>
      </w:r>
      <w:r w:rsidRPr="0021744C">
        <w:rPr>
          <w:rFonts w:ascii="Cambria Math" w:hAnsi="Cambria Math"/>
          <w:szCs w:val="24"/>
        </w:rPr>
        <w:t>‐</w:t>
      </w:r>
      <w:r w:rsidRPr="0021744C">
        <w:rPr>
          <w:szCs w:val="24"/>
        </w:rPr>
        <w:t xml:space="preserve">Lempel </w:t>
      </w:r>
      <w:proofErr w:type="spellStart"/>
      <w:r w:rsidRPr="0021744C">
        <w:rPr>
          <w:szCs w:val="24"/>
        </w:rPr>
        <w:t>Ziv</w:t>
      </w:r>
      <w:proofErr w:type="spellEnd"/>
      <w:r w:rsidRPr="0021744C">
        <w:rPr>
          <w:szCs w:val="24"/>
        </w:rPr>
        <w:t xml:space="preserve"> Codes</w:t>
      </w:r>
      <w:r w:rsidRPr="0021744C">
        <w:rPr>
          <w:rFonts w:ascii="Cambria Math" w:hAnsi="Cambria Math"/>
          <w:szCs w:val="24"/>
        </w:rPr>
        <w:t>‐</w:t>
      </w:r>
      <w:r w:rsidRPr="0021744C">
        <w:rPr>
          <w:szCs w:val="24"/>
        </w:rPr>
        <w:t>Shannon’s Source Coding Theorem – Arithmetic Coding.</w:t>
      </w:r>
    </w:p>
    <w:p w:rsidR="004B457C" w:rsidRPr="0021744C" w:rsidRDefault="004B457C" w:rsidP="00653ED0">
      <w:pPr>
        <w:pStyle w:val="Default1"/>
        <w:spacing w:after="0" w:afterAutospacing="0"/>
        <w:jc w:val="both"/>
        <w:rPr>
          <w:color w:val="000000"/>
        </w:rPr>
      </w:pPr>
      <w:r w:rsidRPr="0021744C">
        <w:rPr>
          <w:b/>
          <w:bCs/>
          <w:color w:val="000000"/>
        </w:rPr>
        <w:t xml:space="preserve">Module 3: </w:t>
      </w:r>
    </w:p>
    <w:p w:rsidR="004B457C" w:rsidRPr="0021744C" w:rsidRDefault="004B457C" w:rsidP="00653ED0">
      <w:pPr>
        <w:autoSpaceDE w:val="0"/>
        <w:autoSpaceDN w:val="0"/>
        <w:adjustRightInd w:val="0"/>
        <w:spacing w:before="0" w:beforeAutospacing="0" w:after="0" w:afterAutospacing="0" w:line="360" w:lineRule="auto"/>
        <w:jc w:val="both"/>
        <w:rPr>
          <w:szCs w:val="24"/>
        </w:rPr>
      </w:pPr>
      <w:r w:rsidRPr="0021744C">
        <w:rPr>
          <w:szCs w:val="24"/>
        </w:rPr>
        <w:t>Channel Capacity</w:t>
      </w:r>
      <w:r w:rsidRPr="0021744C">
        <w:rPr>
          <w:b/>
          <w:bCs/>
          <w:szCs w:val="24"/>
        </w:rPr>
        <w:t xml:space="preserve">: </w:t>
      </w:r>
      <w:r w:rsidRPr="0021744C">
        <w:rPr>
          <w:bCs/>
          <w:szCs w:val="24"/>
        </w:rPr>
        <w:t>Examples, Symmetric channels</w:t>
      </w:r>
      <w:r w:rsidRPr="0021744C">
        <w:rPr>
          <w:b/>
          <w:bCs/>
          <w:szCs w:val="24"/>
        </w:rPr>
        <w:t xml:space="preserve">, </w:t>
      </w:r>
      <w:r w:rsidRPr="0021744C">
        <w:rPr>
          <w:szCs w:val="24"/>
        </w:rPr>
        <w:t xml:space="preserve">Properties </w:t>
      </w:r>
      <w:r w:rsidRPr="0021744C">
        <w:rPr>
          <w:rFonts w:ascii="Cambria Math" w:hAnsi="Cambria Math"/>
          <w:szCs w:val="24"/>
        </w:rPr>
        <w:t>‐</w:t>
      </w:r>
      <w:r w:rsidRPr="0021744C">
        <w:rPr>
          <w:szCs w:val="24"/>
        </w:rPr>
        <w:t xml:space="preserve">Data Transmission over Discrete Memory less Channels- Shannon’s Channel Coding Theorem, Zero error codes, </w:t>
      </w:r>
      <w:proofErr w:type="spellStart"/>
      <w:r w:rsidRPr="0021744C">
        <w:rPr>
          <w:szCs w:val="24"/>
        </w:rPr>
        <w:t>Fano’s</w:t>
      </w:r>
      <w:proofErr w:type="spellEnd"/>
      <w:r w:rsidRPr="0021744C">
        <w:rPr>
          <w:szCs w:val="24"/>
        </w:rPr>
        <w:t xml:space="preserve"> Inequality.</w:t>
      </w:r>
    </w:p>
    <w:p w:rsidR="004B457C" w:rsidRPr="0021744C" w:rsidRDefault="004B457C" w:rsidP="00653ED0">
      <w:pPr>
        <w:pStyle w:val="Default1"/>
        <w:spacing w:after="0" w:afterAutospacing="0"/>
        <w:jc w:val="both"/>
        <w:rPr>
          <w:b/>
          <w:bCs/>
          <w:color w:val="000000"/>
        </w:rPr>
      </w:pPr>
      <w:r w:rsidRPr="0021744C">
        <w:rPr>
          <w:b/>
          <w:bCs/>
          <w:color w:val="000000"/>
        </w:rPr>
        <w:t xml:space="preserve">Module 4: </w:t>
      </w:r>
    </w:p>
    <w:p w:rsidR="004B457C" w:rsidRDefault="004B457C" w:rsidP="00653ED0">
      <w:pPr>
        <w:autoSpaceDE w:val="0"/>
        <w:autoSpaceDN w:val="0"/>
        <w:adjustRightInd w:val="0"/>
        <w:spacing w:before="0" w:beforeAutospacing="0" w:after="0" w:afterAutospacing="0" w:line="360" w:lineRule="auto"/>
        <w:jc w:val="both"/>
        <w:rPr>
          <w:szCs w:val="24"/>
        </w:rPr>
      </w:pPr>
      <w:r w:rsidRPr="0021744C">
        <w:rPr>
          <w:szCs w:val="24"/>
        </w:rPr>
        <w:t>Differential Entropy</w:t>
      </w:r>
      <w:r w:rsidRPr="0021744C">
        <w:rPr>
          <w:rFonts w:ascii="Cambria Math" w:hAnsi="Cambria Math"/>
          <w:szCs w:val="24"/>
        </w:rPr>
        <w:t>‐</w:t>
      </w:r>
      <w:r>
        <w:rPr>
          <w:szCs w:val="24"/>
        </w:rPr>
        <w:t>Joint, Relative a</w:t>
      </w:r>
      <w:r w:rsidRPr="0021744C">
        <w:rPr>
          <w:szCs w:val="24"/>
        </w:rPr>
        <w:t>nd Conditional Differential Entropy</w:t>
      </w:r>
      <w:r w:rsidRPr="0021744C">
        <w:rPr>
          <w:rFonts w:ascii="Cambria Math" w:hAnsi="Cambria Math"/>
          <w:szCs w:val="24"/>
        </w:rPr>
        <w:t>‐</w:t>
      </w:r>
      <w:r w:rsidRPr="0021744C">
        <w:rPr>
          <w:szCs w:val="24"/>
        </w:rPr>
        <w:t>Mutual Information</w:t>
      </w:r>
      <w:r w:rsidRPr="0021744C">
        <w:rPr>
          <w:rFonts w:ascii="Cambria Math" w:hAnsi="Cambria Math"/>
          <w:szCs w:val="24"/>
        </w:rPr>
        <w:t>‐</w:t>
      </w:r>
      <w:r w:rsidRPr="0021744C">
        <w:rPr>
          <w:szCs w:val="24"/>
        </w:rPr>
        <w:t>Waveform Channels</w:t>
      </w:r>
      <w:r w:rsidRPr="0021744C">
        <w:rPr>
          <w:rFonts w:ascii="Cambria Math" w:hAnsi="Cambria Math"/>
          <w:szCs w:val="24"/>
        </w:rPr>
        <w:t>‐</w:t>
      </w:r>
      <w:r w:rsidRPr="0021744C">
        <w:rPr>
          <w:szCs w:val="24"/>
        </w:rPr>
        <w:t>Gaussian Channels</w:t>
      </w:r>
      <w:r w:rsidRPr="0021744C">
        <w:rPr>
          <w:rFonts w:ascii="Cambria Math" w:hAnsi="Cambria Math"/>
          <w:szCs w:val="24"/>
        </w:rPr>
        <w:t>‐</w:t>
      </w:r>
      <w:r w:rsidRPr="0021744C">
        <w:rPr>
          <w:szCs w:val="24"/>
        </w:rPr>
        <w:t xml:space="preserve">Mutual Information </w:t>
      </w:r>
      <w:proofErr w:type="gramStart"/>
      <w:r w:rsidRPr="0021744C">
        <w:rPr>
          <w:szCs w:val="24"/>
        </w:rPr>
        <w:t>And</w:t>
      </w:r>
      <w:proofErr w:type="gramEnd"/>
      <w:r w:rsidRPr="0021744C">
        <w:rPr>
          <w:szCs w:val="24"/>
        </w:rPr>
        <w:t xml:space="preserve"> Capacity Calculation For Band Limited Gaussian Channels</w:t>
      </w:r>
      <w:r w:rsidRPr="0021744C">
        <w:rPr>
          <w:rFonts w:ascii="Cambria Math" w:hAnsi="Cambria Math"/>
          <w:szCs w:val="24"/>
        </w:rPr>
        <w:t>‐</w:t>
      </w:r>
      <w:r w:rsidRPr="0021744C">
        <w:rPr>
          <w:szCs w:val="24"/>
        </w:rPr>
        <w:t>Shannon Limit.</w:t>
      </w:r>
    </w:p>
    <w:p w:rsidR="004B457C" w:rsidRPr="0021744C" w:rsidRDefault="004B457C" w:rsidP="004B457C">
      <w:pPr>
        <w:autoSpaceDE w:val="0"/>
        <w:autoSpaceDN w:val="0"/>
        <w:adjustRightInd w:val="0"/>
        <w:spacing w:before="0" w:beforeAutospacing="0" w:after="0" w:afterAutospacing="0" w:line="360" w:lineRule="auto"/>
        <w:jc w:val="both"/>
        <w:rPr>
          <w:color w:val="000000"/>
          <w:szCs w:val="24"/>
        </w:rPr>
      </w:pPr>
      <w:r w:rsidRPr="0021744C">
        <w:rPr>
          <w:szCs w:val="24"/>
        </w:rPr>
        <w:t xml:space="preserve"> </w:t>
      </w:r>
      <w:r>
        <w:rPr>
          <w:szCs w:val="24"/>
        </w:rPr>
        <w:t xml:space="preserve"> </w:t>
      </w:r>
      <w:r w:rsidRPr="0021744C">
        <w:rPr>
          <w:szCs w:val="24"/>
        </w:rPr>
        <w:t xml:space="preserve">Basic Concepts of Rate Distortion Theory: Rate Distortion Function </w:t>
      </w:r>
      <w:r w:rsidRPr="0021744C">
        <w:rPr>
          <w:rFonts w:ascii="Cambria Math" w:hAnsi="Cambria Math"/>
          <w:szCs w:val="24"/>
        </w:rPr>
        <w:t>‐</w:t>
      </w:r>
      <w:r w:rsidRPr="0021744C">
        <w:rPr>
          <w:szCs w:val="24"/>
        </w:rPr>
        <w:t xml:space="preserve"> Properties – Calculation of Rate Distortion Function for Binary Source and Gaussian Source</w:t>
      </w:r>
      <w:r>
        <w:rPr>
          <w:szCs w:val="24"/>
        </w:rPr>
        <w:t>.</w:t>
      </w:r>
    </w:p>
    <w:p w:rsidR="004B457C" w:rsidRPr="0021744C" w:rsidRDefault="004B457C" w:rsidP="004B457C">
      <w:pPr>
        <w:autoSpaceDE w:val="0"/>
        <w:autoSpaceDN w:val="0"/>
        <w:adjustRightInd w:val="0"/>
        <w:spacing w:after="0"/>
        <w:jc w:val="both"/>
        <w:rPr>
          <w:b/>
          <w:bCs/>
          <w:color w:val="000000"/>
          <w:szCs w:val="24"/>
        </w:rPr>
      </w:pPr>
      <w:r w:rsidRPr="0021744C">
        <w:rPr>
          <w:b/>
          <w:bCs/>
          <w:color w:val="000000"/>
          <w:szCs w:val="24"/>
        </w:rPr>
        <w:t xml:space="preserve">References </w:t>
      </w:r>
    </w:p>
    <w:p w:rsidR="004B457C" w:rsidRPr="004B457C" w:rsidRDefault="004B457C" w:rsidP="00E72654">
      <w:pPr>
        <w:pStyle w:val="ListParagraph"/>
        <w:numPr>
          <w:ilvl w:val="0"/>
          <w:numId w:val="2"/>
        </w:numPr>
        <w:autoSpaceDE w:val="0"/>
        <w:autoSpaceDN w:val="0"/>
        <w:adjustRightInd w:val="0"/>
        <w:spacing w:before="0" w:beforeAutospacing="0" w:after="0" w:afterAutospacing="0" w:line="360" w:lineRule="auto"/>
        <w:jc w:val="both"/>
        <w:rPr>
          <w:color w:val="000000"/>
          <w:szCs w:val="24"/>
        </w:rPr>
      </w:pPr>
      <w:r w:rsidRPr="004B457C">
        <w:rPr>
          <w:color w:val="000000"/>
          <w:szCs w:val="24"/>
        </w:rPr>
        <w:t xml:space="preserve">Thomas M. Cover and Joy A. Thomas, “Elements of Information Theory”, Wiley India, 2011 </w:t>
      </w:r>
    </w:p>
    <w:p w:rsidR="004B457C" w:rsidRPr="004B457C" w:rsidRDefault="004B457C" w:rsidP="00E72654">
      <w:pPr>
        <w:pStyle w:val="ListParagraph"/>
        <w:numPr>
          <w:ilvl w:val="0"/>
          <w:numId w:val="2"/>
        </w:numPr>
        <w:autoSpaceDE w:val="0"/>
        <w:autoSpaceDN w:val="0"/>
        <w:adjustRightInd w:val="0"/>
        <w:spacing w:before="0" w:beforeAutospacing="0" w:after="0" w:afterAutospacing="0" w:line="360" w:lineRule="auto"/>
        <w:jc w:val="both"/>
        <w:rPr>
          <w:color w:val="000000"/>
          <w:szCs w:val="24"/>
        </w:rPr>
      </w:pPr>
      <w:r w:rsidRPr="004B457C">
        <w:rPr>
          <w:color w:val="000000"/>
          <w:szCs w:val="24"/>
        </w:rPr>
        <w:t xml:space="preserve">R. </w:t>
      </w:r>
      <w:proofErr w:type="spellStart"/>
      <w:r w:rsidRPr="004B457C">
        <w:rPr>
          <w:color w:val="000000"/>
          <w:szCs w:val="24"/>
        </w:rPr>
        <w:t>Gallager</w:t>
      </w:r>
      <w:proofErr w:type="spellEnd"/>
      <w:r w:rsidRPr="004B457C">
        <w:rPr>
          <w:color w:val="000000"/>
          <w:szCs w:val="24"/>
        </w:rPr>
        <w:t xml:space="preserve">, “Information Theory and Reliable Communication”, John Wiley &amp; Sons. </w:t>
      </w:r>
    </w:p>
    <w:p w:rsidR="004B457C" w:rsidRPr="004B457C" w:rsidRDefault="004B457C" w:rsidP="00E72654">
      <w:pPr>
        <w:pStyle w:val="ListParagraph"/>
        <w:numPr>
          <w:ilvl w:val="0"/>
          <w:numId w:val="2"/>
        </w:numPr>
        <w:autoSpaceDE w:val="0"/>
        <w:autoSpaceDN w:val="0"/>
        <w:adjustRightInd w:val="0"/>
        <w:spacing w:before="0" w:beforeAutospacing="0" w:after="0" w:afterAutospacing="0" w:line="360" w:lineRule="auto"/>
        <w:jc w:val="both"/>
        <w:rPr>
          <w:color w:val="000000"/>
          <w:szCs w:val="24"/>
        </w:rPr>
      </w:pPr>
      <w:r w:rsidRPr="004B457C">
        <w:rPr>
          <w:color w:val="000000"/>
          <w:szCs w:val="24"/>
        </w:rPr>
        <w:t xml:space="preserve">R. J. </w:t>
      </w:r>
      <w:proofErr w:type="spellStart"/>
      <w:r w:rsidRPr="004B457C">
        <w:rPr>
          <w:color w:val="000000"/>
          <w:szCs w:val="24"/>
        </w:rPr>
        <w:t>McEliece</w:t>
      </w:r>
      <w:proofErr w:type="spellEnd"/>
      <w:r w:rsidRPr="004B457C">
        <w:rPr>
          <w:color w:val="000000"/>
          <w:szCs w:val="24"/>
        </w:rPr>
        <w:t xml:space="preserve">, “The Theory of Information &amp; coding”, Addison Wesley Publishing Co., 1977. </w:t>
      </w:r>
    </w:p>
    <w:p w:rsidR="004B457C" w:rsidRPr="004B457C" w:rsidRDefault="004B457C" w:rsidP="00E72654">
      <w:pPr>
        <w:pStyle w:val="ListParagraph"/>
        <w:numPr>
          <w:ilvl w:val="0"/>
          <w:numId w:val="2"/>
        </w:numPr>
        <w:autoSpaceDE w:val="0"/>
        <w:autoSpaceDN w:val="0"/>
        <w:adjustRightInd w:val="0"/>
        <w:spacing w:before="0" w:beforeAutospacing="0" w:after="0" w:afterAutospacing="0" w:line="360" w:lineRule="auto"/>
        <w:jc w:val="both"/>
        <w:rPr>
          <w:color w:val="000000"/>
          <w:szCs w:val="24"/>
        </w:rPr>
      </w:pPr>
      <w:r w:rsidRPr="004B457C">
        <w:rPr>
          <w:color w:val="000000"/>
          <w:szCs w:val="24"/>
        </w:rPr>
        <w:t xml:space="preserve">T. </w:t>
      </w:r>
      <w:proofErr w:type="spellStart"/>
      <w:r w:rsidRPr="004B457C">
        <w:rPr>
          <w:color w:val="000000"/>
          <w:szCs w:val="24"/>
        </w:rPr>
        <w:t>Bergu</w:t>
      </w:r>
      <w:proofErr w:type="spellEnd"/>
      <w:r w:rsidRPr="004B457C">
        <w:rPr>
          <w:color w:val="000000"/>
          <w:szCs w:val="24"/>
        </w:rPr>
        <w:t xml:space="preserve">, “Rate Distortion Theory, a Mathematical Basis for Data Compression” PH Inc. 1971. </w:t>
      </w:r>
    </w:p>
    <w:p w:rsidR="004B457C" w:rsidRPr="004B457C" w:rsidRDefault="004B457C" w:rsidP="00E72654">
      <w:pPr>
        <w:pStyle w:val="ListParagraph"/>
        <w:numPr>
          <w:ilvl w:val="0"/>
          <w:numId w:val="2"/>
        </w:numPr>
        <w:autoSpaceDE w:val="0"/>
        <w:autoSpaceDN w:val="0"/>
        <w:adjustRightInd w:val="0"/>
        <w:spacing w:before="0" w:beforeAutospacing="0" w:after="0" w:afterAutospacing="0" w:line="360" w:lineRule="auto"/>
        <w:jc w:val="both"/>
        <w:rPr>
          <w:color w:val="000000"/>
          <w:szCs w:val="24"/>
        </w:rPr>
      </w:pPr>
      <w:r w:rsidRPr="004B457C">
        <w:rPr>
          <w:color w:val="000000"/>
          <w:szCs w:val="24"/>
        </w:rPr>
        <w:lastRenderedPageBreak/>
        <w:t xml:space="preserve">Special Issue on Rate Distortion Theory, IEEE Signal Processing Magazine, November 1998. </w:t>
      </w:r>
    </w:p>
    <w:p w:rsidR="00414D2D" w:rsidRDefault="00414D2D"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A33964" w:rsidRDefault="00A33964" w:rsidP="004B457C">
      <w:pPr>
        <w:tabs>
          <w:tab w:val="left" w:pos="360"/>
        </w:tabs>
        <w:spacing w:before="0" w:beforeAutospacing="0" w:after="0" w:afterAutospacing="0" w:line="360" w:lineRule="auto"/>
        <w:ind w:left="360" w:hanging="360"/>
        <w:jc w:val="both"/>
      </w:pPr>
    </w:p>
    <w:p w:rsidR="00501AC5" w:rsidRDefault="00501AC5">
      <w:pPr>
        <w:spacing w:before="0" w:beforeAutospacing="0" w:after="0" w:afterAutospacing="0"/>
      </w:pPr>
      <w:r>
        <w:br w:type="page"/>
      </w:r>
    </w:p>
    <w:tbl>
      <w:tblPr>
        <w:tblW w:w="9356" w:type="dxa"/>
        <w:jc w:val="center"/>
        <w:tblInd w:w="-121" w:type="dxa"/>
        <w:tblLook w:val="04A0"/>
      </w:tblPr>
      <w:tblGrid>
        <w:gridCol w:w="2424"/>
        <w:gridCol w:w="5254"/>
        <w:gridCol w:w="435"/>
        <w:gridCol w:w="435"/>
        <w:gridCol w:w="418"/>
        <w:gridCol w:w="390"/>
      </w:tblGrid>
      <w:tr w:rsidR="00A33964" w:rsidRPr="00C34FC7" w:rsidTr="00501AC5">
        <w:trPr>
          <w:trHeight w:val="288"/>
          <w:jc w:val="center"/>
        </w:trPr>
        <w:tc>
          <w:tcPr>
            <w:tcW w:w="2424" w:type="dxa"/>
            <w:vMerge w:val="restart"/>
            <w:tcMar>
              <w:left w:w="0" w:type="dxa"/>
              <w:right w:w="0" w:type="dxa"/>
            </w:tcMar>
          </w:tcPr>
          <w:p w:rsidR="00A33964" w:rsidRDefault="00A33964" w:rsidP="00A33964">
            <w:pPr>
              <w:autoSpaceDE w:val="0"/>
              <w:autoSpaceDN w:val="0"/>
              <w:adjustRightInd w:val="0"/>
              <w:spacing w:before="0" w:beforeAutospacing="0" w:after="0" w:afterAutospacing="0"/>
              <w:ind w:firstLine="367"/>
              <w:rPr>
                <w:b/>
              </w:rPr>
            </w:pPr>
            <w:r>
              <w:lastRenderedPageBreak/>
              <w:br w:type="page"/>
            </w:r>
            <w:r w:rsidRPr="00C34FC7">
              <w:br w:type="page"/>
            </w:r>
            <w:r>
              <w:rPr>
                <w:b/>
              </w:rPr>
              <w:t>MEC CE 103</w:t>
            </w:r>
          </w:p>
          <w:p w:rsidR="00A33964" w:rsidRPr="00C34FC7" w:rsidRDefault="00A33964" w:rsidP="00133E83">
            <w:pPr>
              <w:autoSpaceDE w:val="0"/>
              <w:autoSpaceDN w:val="0"/>
              <w:adjustRightInd w:val="0"/>
              <w:spacing w:before="0" w:beforeAutospacing="0" w:after="0" w:afterAutospacing="0"/>
              <w:rPr>
                <w:b/>
                <w:bCs/>
                <w:szCs w:val="24"/>
              </w:rPr>
            </w:pPr>
          </w:p>
        </w:tc>
        <w:tc>
          <w:tcPr>
            <w:tcW w:w="5254" w:type="dxa"/>
            <w:vMerge w:val="restart"/>
            <w:tcBorders>
              <w:right w:val="single" w:sz="4" w:space="0" w:color="000000"/>
            </w:tcBorders>
          </w:tcPr>
          <w:p w:rsidR="00A33964" w:rsidRPr="00392FC0" w:rsidRDefault="00A33964" w:rsidP="00A33964">
            <w:pPr>
              <w:spacing w:before="0" w:beforeAutospacing="0" w:after="0" w:afterAutospacing="0"/>
              <w:jc w:val="center"/>
              <w:rPr>
                <w:b/>
                <w:bCs/>
                <w:color w:val="000000"/>
              </w:rPr>
            </w:pPr>
            <w:r>
              <w:rPr>
                <w:b/>
                <w:bCs/>
                <w:color w:val="000000"/>
              </w:rPr>
              <w:t>ADVANCED DIGITAL COMMUNICATION TECHNIQUES</w:t>
            </w:r>
          </w:p>
        </w:tc>
        <w:tc>
          <w:tcPr>
            <w:tcW w:w="435" w:type="dxa"/>
            <w:tcBorders>
              <w:top w:val="single" w:sz="4" w:space="0" w:color="000000"/>
              <w:left w:val="single" w:sz="4" w:space="0" w:color="000000"/>
              <w:bottom w:val="single" w:sz="4" w:space="0" w:color="000000"/>
              <w:right w:val="single" w:sz="4" w:space="0" w:color="000000"/>
            </w:tcBorders>
            <w:vAlign w:val="bottom"/>
          </w:tcPr>
          <w:p w:rsidR="00A33964" w:rsidRPr="00C34FC7" w:rsidRDefault="00A33964" w:rsidP="00133E83">
            <w:pPr>
              <w:autoSpaceDE w:val="0"/>
              <w:autoSpaceDN w:val="0"/>
              <w:adjustRightInd w:val="0"/>
              <w:spacing w:before="0" w:beforeAutospacing="0" w:after="0" w:afterAutospacing="0"/>
              <w:jc w:val="center"/>
              <w:rPr>
                <w:b/>
                <w:bCs/>
                <w:szCs w:val="24"/>
              </w:rPr>
            </w:pPr>
            <w:r w:rsidRPr="00C34FC7">
              <w:rPr>
                <w:b/>
                <w:bCs/>
                <w:szCs w:val="24"/>
              </w:rPr>
              <w:t>L</w:t>
            </w:r>
          </w:p>
        </w:tc>
        <w:tc>
          <w:tcPr>
            <w:tcW w:w="435" w:type="dxa"/>
            <w:tcBorders>
              <w:top w:val="single" w:sz="4" w:space="0" w:color="000000"/>
              <w:left w:val="single" w:sz="4" w:space="0" w:color="000000"/>
              <w:bottom w:val="single" w:sz="4" w:space="0" w:color="000000"/>
              <w:right w:val="single" w:sz="4" w:space="0" w:color="000000"/>
            </w:tcBorders>
            <w:vAlign w:val="bottom"/>
          </w:tcPr>
          <w:p w:rsidR="00A33964" w:rsidRPr="00C34FC7" w:rsidRDefault="00A33964" w:rsidP="00133E83">
            <w:pPr>
              <w:autoSpaceDE w:val="0"/>
              <w:autoSpaceDN w:val="0"/>
              <w:adjustRightInd w:val="0"/>
              <w:spacing w:before="0" w:beforeAutospacing="0" w:after="0" w:afterAutospacing="0"/>
              <w:jc w:val="center"/>
              <w:rPr>
                <w:b/>
                <w:bCs/>
                <w:szCs w:val="24"/>
              </w:rPr>
            </w:pPr>
            <w:r w:rsidRPr="00C34FC7">
              <w:rPr>
                <w:b/>
                <w:bCs/>
                <w:szCs w:val="24"/>
              </w:rPr>
              <w:t>T</w:t>
            </w:r>
          </w:p>
        </w:tc>
        <w:tc>
          <w:tcPr>
            <w:tcW w:w="418" w:type="dxa"/>
            <w:tcBorders>
              <w:top w:val="single" w:sz="4" w:space="0" w:color="000000"/>
              <w:left w:val="single" w:sz="4" w:space="0" w:color="000000"/>
              <w:bottom w:val="single" w:sz="4" w:space="0" w:color="000000"/>
              <w:right w:val="single" w:sz="4" w:space="0" w:color="000000"/>
            </w:tcBorders>
            <w:vAlign w:val="bottom"/>
          </w:tcPr>
          <w:p w:rsidR="00A33964" w:rsidRPr="00C34FC7" w:rsidRDefault="00A33964" w:rsidP="00133E83">
            <w:pPr>
              <w:autoSpaceDE w:val="0"/>
              <w:autoSpaceDN w:val="0"/>
              <w:adjustRightInd w:val="0"/>
              <w:spacing w:before="0" w:beforeAutospacing="0" w:after="0" w:afterAutospacing="0"/>
              <w:jc w:val="center"/>
              <w:rPr>
                <w:b/>
                <w:bCs/>
                <w:szCs w:val="24"/>
              </w:rPr>
            </w:pPr>
            <w:r w:rsidRPr="00C34FC7">
              <w:rPr>
                <w:b/>
                <w:bCs/>
                <w:szCs w:val="24"/>
              </w:rPr>
              <w:t>P</w:t>
            </w:r>
          </w:p>
        </w:tc>
        <w:tc>
          <w:tcPr>
            <w:tcW w:w="390" w:type="dxa"/>
            <w:tcBorders>
              <w:top w:val="single" w:sz="4" w:space="0" w:color="000000"/>
              <w:left w:val="single" w:sz="4" w:space="0" w:color="000000"/>
              <w:bottom w:val="single" w:sz="4" w:space="0" w:color="000000"/>
              <w:right w:val="single" w:sz="4" w:space="0" w:color="000000"/>
            </w:tcBorders>
            <w:vAlign w:val="bottom"/>
          </w:tcPr>
          <w:p w:rsidR="00A33964" w:rsidRPr="00C34FC7" w:rsidRDefault="00A33964" w:rsidP="00133E83">
            <w:pPr>
              <w:autoSpaceDE w:val="0"/>
              <w:autoSpaceDN w:val="0"/>
              <w:adjustRightInd w:val="0"/>
              <w:spacing w:before="0" w:beforeAutospacing="0" w:after="0" w:afterAutospacing="0"/>
              <w:jc w:val="center"/>
              <w:rPr>
                <w:b/>
                <w:bCs/>
                <w:szCs w:val="24"/>
              </w:rPr>
            </w:pPr>
            <w:r w:rsidRPr="00C34FC7">
              <w:rPr>
                <w:b/>
                <w:bCs/>
                <w:szCs w:val="24"/>
              </w:rPr>
              <w:t>C</w:t>
            </w:r>
          </w:p>
        </w:tc>
      </w:tr>
      <w:tr w:rsidR="00A33964" w:rsidRPr="00AA6044" w:rsidTr="00501AC5">
        <w:trPr>
          <w:trHeight w:hRule="exact" w:val="291"/>
          <w:jc w:val="center"/>
        </w:trPr>
        <w:tc>
          <w:tcPr>
            <w:tcW w:w="2424" w:type="dxa"/>
            <w:vMerge/>
            <w:vAlign w:val="center"/>
          </w:tcPr>
          <w:p w:rsidR="00A33964" w:rsidRPr="00AA6044" w:rsidRDefault="00A33964" w:rsidP="00133E83">
            <w:pPr>
              <w:autoSpaceDE w:val="0"/>
              <w:autoSpaceDN w:val="0"/>
              <w:adjustRightInd w:val="0"/>
              <w:spacing w:before="0" w:beforeAutospacing="0" w:after="0" w:afterAutospacing="0"/>
              <w:jc w:val="center"/>
              <w:rPr>
                <w:b/>
                <w:bCs/>
                <w:color w:val="000000"/>
                <w:szCs w:val="24"/>
              </w:rPr>
            </w:pPr>
          </w:p>
        </w:tc>
        <w:tc>
          <w:tcPr>
            <w:tcW w:w="5254" w:type="dxa"/>
            <w:vMerge/>
            <w:tcBorders>
              <w:right w:val="single" w:sz="4" w:space="0" w:color="000000"/>
            </w:tcBorders>
            <w:vAlign w:val="center"/>
          </w:tcPr>
          <w:p w:rsidR="00A33964" w:rsidRPr="00AA6044" w:rsidRDefault="00A33964" w:rsidP="00133E83">
            <w:pPr>
              <w:autoSpaceDE w:val="0"/>
              <w:autoSpaceDN w:val="0"/>
              <w:adjustRightInd w:val="0"/>
              <w:spacing w:before="0" w:beforeAutospacing="0" w:after="0" w:afterAutospacing="0"/>
              <w:jc w:val="center"/>
              <w:rPr>
                <w:b/>
                <w:bCs/>
                <w:color w:val="000000"/>
                <w:szCs w:val="24"/>
              </w:rPr>
            </w:pPr>
          </w:p>
        </w:tc>
        <w:tc>
          <w:tcPr>
            <w:tcW w:w="435" w:type="dxa"/>
            <w:tcBorders>
              <w:top w:val="single" w:sz="4" w:space="0" w:color="000000"/>
              <w:left w:val="single" w:sz="4" w:space="0" w:color="000000"/>
              <w:bottom w:val="single" w:sz="4" w:space="0" w:color="000000"/>
              <w:right w:val="single" w:sz="4" w:space="0" w:color="000000"/>
            </w:tcBorders>
            <w:vAlign w:val="center"/>
          </w:tcPr>
          <w:p w:rsidR="00A33964" w:rsidRPr="00AA6044" w:rsidRDefault="00A33964" w:rsidP="00133E83">
            <w:pPr>
              <w:autoSpaceDE w:val="0"/>
              <w:autoSpaceDN w:val="0"/>
              <w:adjustRightInd w:val="0"/>
              <w:spacing w:before="0" w:beforeAutospacing="0" w:after="0" w:afterAutospacing="0"/>
              <w:jc w:val="center"/>
              <w:rPr>
                <w:b/>
                <w:bCs/>
                <w:color w:val="000000"/>
                <w:szCs w:val="24"/>
              </w:rPr>
            </w:pPr>
            <w:r>
              <w:rPr>
                <w:b/>
                <w:bCs/>
                <w:color w:val="000000"/>
                <w:szCs w:val="24"/>
              </w:rPr>
              <w:t>3</w:t>
            </w:r>
          </w:p>
        </w:tc>
        <w:tc>
          <w:tcPr>
            <w:tcW w:w="435" w:type="dxa"/>
            <w:tcBorders>
              <w:top w:val="single" w:sz="4" w:space="0" w:color="000000"/>
              <w:left w:val="single" w:sz="4" w:space="0" w:color="000000"/>
              <w:bottom w:val="single" w:sz="4" w:space="0" w:color="000000"/>
              <w:right w:val="single" w:sz="4" w:space="0" w:color="000000"/>
            </w:tcBorders>
            <w:vAlign w:val="center"/>
          </w:tcPr>
          <w:p w:rsidR="00A33964" w:rsidRPr="00AA6044" w:rsidRDefault="00A33964" w:rsidP="00133E83">
            <w:pPr>
              <w:autoSpaceDE w:val="0"/>
              <w:autoSpaceDN w:val="0"/>
              <w:adjustRightInd w:val="0"/>
              <w:spacing w:before="0" w:beforeAutospacing="0" w:after="0" w:afterAutospacing="0"/>
              <w:jc w:val="center"/>
              <w:rPr>
                <w:b/>
                <w:bCs/>
                <w:color w:val="000000"/>
                <w:szCs w:val="24"/>
              </w:rPr>
            </w:pPr>
            <w:r>
              <w:rPr>
                <w:b/>
                <w:bCs/>
                <w:color w:val="000000"/>
                <w:szCs w:val="24"/>
              </w:rPr>
              <w:t>1</w:t>
            </w:r>
          </w:p>
        </w:tc>
        <w:tc>
          <w:tcPr>
            <w:tcW w:w="418" w:type="dxa"/>
            <w:tcBorders>
              <w:top w:val="single" w:sz="4" w:space="0" w:color="000000"/>
              <w:left w:val="single" w:sz="4" w:space="0" w:color="000000"/>
              <w:bottom w:val="single" w:sz="4" w:space="0" w:color="000000"/>
              <w:right w:val="single" w:sz="4" w:space="0" w:color="000000"/>
            </w:tcBorders>
            <w:vAlign w:val="center"/>
          </w:tcPr>
          <w:p w:rsidR="00A33964" w:rsidRPr="00AA6044" w:rsidRDefault="00A33964" w:rsidP="00133E83">
            <w:pPr>
              <w:autoSpaceDE w:val="0"/>
              <w:autoSpaceDN w:val="0"/>
              <w:adjustRightInd w:val="0"/>
              <w:spacing w:before="0" w:beforeAutospacing="0" w:after="0" w:afterAutospacing="0"/>
              <w:jc w:val="center"/>
              <w:rPr>
                <w:b/>
                <w:bCs/>
                <w:color w:val="000000"/>
                <w:szCs w:val="24"/>
              </w:rPr>
            </w:pPr>
            <w:r w:rsidRPr="00AA6044">
              <w:rPr>
                <w:b/>
                <w:bCs/>
                <w:color w:val="000000"/>
                <w:szCs w:val="24"/>
              </w:rPr>
              <w:t>0</w:t>
            </w:r>
          </w:p>
        </w:tc>
        <w:tc>
          <w:tcPr>
            <w:tcW w:w="390" w:type="dxa"/>
            <w:tcBorders>
              <w:top w:val="single" w:sz="4" w:space="0" w:color="000000"/>
              <w:left w:val="single" w:sz="4" w:space="0" w:color="000000"/>
              <w:bottom w:val="single" w:sz="4" w:space="0" w:color="000000"/>
              <w:right w:val="single" w:sz="4" w:space="0" w:color="000000"/>
            </w:tcBorders>
            <w:vAlign w:val="center"/>
          </w:tcPr>
          <w:p w:rsidR="00A33964" w:rsidRPr="00AA6044" w:rsidRDefault="00A33964" w:rsidP="00133E83">
            <w:pPr>
              <w:autoSpaceDE w:val="0"/>
              <w:autoSpaceDN w:val="0"/>
              <w:adjustRightInd w:val="0"/>
              <w:spacing w:before="0" w:beforeAutospacing="0" w:after="0" w:afterAutospacing="0"/>
              <w:jc w:val="center"/>
              <w:rPr>
                <w:b/>
                <w:bCs/>
                <w:color w:val="000000"/>
                <w:szCs w:val="24"/>
              </w:rPr>
            </w:pPr>
            <w:r>
              <w:rPr>
                <w:b/>
                <w:bCs/>
                <w:color w:val="000000"/>
                <w:szCs w:val="24"/>
              </w:rPr>
              <w:t>4</w:t>
            </w:r>
          </w:p>
        </w:tc>
      </w:tr>
    </w:tbl>
    <w:p w:rsidR="00A33964" w:rsidRPr="0021744C" w:rsidRDefault="00A33964" w:rsidP="00A33964">
      <w:pPr>
        <w:jc w:val="both"/>
        <w:rPr>
          <w:b/>
          <w:bCs/>
          <w:color w:val="000000"/>
          <w:szCs w:val="24"/>
        </w:rPr>
      </w:pPr>
      <w:r w:rsidRPr="0021744C">
        <w:rPr>
          <w:b/>
          <w:bCs/>
          <w:color w:val="000000"/>
          <w:szCs w:val="24"/>
        </w:rPr>
        <w:t xml:space="preserve">Pre-requisite: A </w:t>
      </w:r>
      <w:r>
        <w:rPr>
          <w:b/>
          <w:bCs/>
          <w:color w:val="000000"/>
          <w:szCs w:val="24"/>
        </w:rPr>
        <w:t>basic</w:t>
      </w:r>
      <w:r w:rsidRPr="0021744C">
        <w:rPr>
          <w:b/>
          <w:bCs/>
          <w:color w:val="000000"/>
          <w:szCs w:val="24"/>
        </w:rPr>
        <w:t xml:space="preserve"> course in </w:t>
      </w:r>
      <w:r>
        <w:rPr>
          <w:b/>
          <w:bCs/>
          <w:color w:val="000000"/>
          <w:szCs w:val="24"/>
        </w:rPr>
        <w:t xml:space="preserve">Digital </w:t>
      </w:r>
      <w:r w:rsidRPr="0021744C">
        <w:rPr>
          <w:b/>
          <w:bCs/>
          <w:color w:val="000000"/>
          <w:szCs w:val="24"/>
        </w:rPr>
        <w:t>Communication</w:t>
      </w:r>
    </w:p>
    <w:p w:rsidR="00A33964" w:rsidRPr="002A5529" w:rsidRDefault="00A33964" w:rsidP="002A5529">
      <w:pPr>
        <w:autoSpaceDE w:val="0"/>
        <w:autoSpaceDN w:val="0"/>
        <w:adjustRightInd w:val="0"/>
        <w:spacing w:after="0" w:afterAutospacing="0"/>
        <w:jc w:val="both"/>
        <w:rPr>
          <w:b/>
          <w:szCs w:val="24"/>
        </w:rPr>
      </w:pPr>
      <w:r w:rsidRPr="00CF5B22">
        <w:rPr>
          <w:b/>
          <w:szCs w:val="24"/>
        </w:rPr>
        <w:t>Module 1</w:t>
      </w:r>
      <w:r w:rsidRPr="00CF5B22">
        <w:rPr>
          <w:szCs w:val="24"/>
        </w:rPr>
        <w:t xml:space="preserve">: </w:t>
      </w:r>
      <w:r w:rsidR="002A5529">
        <w:rPr>
          <w:b/>
          <w:szCs w:val="24"/>
        </w:rPr>
        <w:t>Review</w:t>
      </w:r>
    </w:p>
    <w:p w:rsidR="00A33964" w:rsidRPr="00CF5B22" w:rsidRDefault="00A33964" w:rsidP="002A5529">
      <w:pPr>
        <w:autoSpaceDE w:val="0"/>
        <w:autoSpaceDN w:val="0"/>
        <w:adjustRightInd w:val="0"/>
        <w:spacing w:before="0" w:beforeAutospacing="0" w:after="0" w:afterAutospacing="0" w:line="360" w:lineRule="auto"/>
        <w:jc w:val="both"/>
        <w:rPr>
          <w:szCs w:val="24"/>
        </w:rPr>
      </w:pPr>
      <w:r w:rsidRPr="00CF5B22">
        <w:rPr>
          <w:szCs w:val="24"/>
        </w:rPr>
        <w:t xml:space="preserve">Review of Random variables, probability distribution and density functions, statistical averages- Moment generating function, Upper bounds on tail probability- </w:t>
      </w:r>
      <w:proofErr w:type="spellStart"/>
      <w:r w:rsidRPr="00CF5B22">
        <w:rPr>
          <w:szCs w:val="24"/>
        </w:rPr>
        <w:t>Chebyshev</w:t>
      </w:r>
      <w:proofErr w:type="spellEnd"/>
      <w:r w:rsidRPr="00CF5B22">
        <w:rPr>
          <w:szCs w:val="24"/>
        </w:rPr>
        <w:t xml:space="preserve"> inequality,  </w:t>
      </w:r>
      <w:proofErr w:type="spellStart"/>
      <w:r w:rsidRPr="00CF5B22">
        <w:rPr>
          <w:szCs w:val="24"/>
        </w:rPr>
        <w:t>Chernoff</w:t>
      </w:r>
      <w:proofErr w:type="spellEnd"/>
      <w:r w:rsidRPr="00CF5B22">
        <w:rPr>
          <w:szCs w:val="24"/>
        </w:rPr>
        <w:t xml:space="preserve"> bound, Central limit Theorem, Binomial, Gaussian, Chi square, Rayleigh, </w:t>
      </w:r>
      <w:proofErr w:type="spellStart"/>
      <w:r w:rsidRPr="00CF5B22">
        <w:rPr>
          <w:szCs w:val="24"/>
        </w:rPr>
        <w:t>Rician</w:t>
      </w:r>
      <w:proofErr w:type="spellEnd"/>
      <w:r w:rsidRPr="00CF5B22">
        <w:rPr>
          <w:szCs w:val="24"/>
        </w:rPr>
        <w:t xml:space="preserve">, </w:t>
      </w:r>
      <w:proofErr w:type="spellStart"/>
      <w:r w:rsidRPr="00CF5B22">
        <w:rPr>
          <w:szCs w:val="24"/>
        </w:rPr>
        <w:t>Nakagami</w:t>
      </w:r>
      <w:proofErr w:type="spellEnd"/>
      <w:r w:rsidRPr="00CF5B22">
        <w:rPr>
          <w:szCs w:val="24"/>
        </w:rPr>
        <w:t xml:space="preserve">  and Multi </w:t>
      </w:r>
      <w:proofErr w:type="spellStart"/>
      <w:r w:rsidRPr="00CF5B22">
        <w:rPr>
          <w:szCs w:val="24"/>
        </w:rPr>
        <w:t>variate</w:t>
      </w:r>
      <w:proofErr w:type="spellEnd"/>
      <w:r w:rsidRPr="00CF5B22">
        <w:rPr>
          <w:szCs w:val="24"/>
        </w:rPr>
        <w:t xml:space="preserve"> Gaussian distributions – PDFs and moments, Characterization of Communication Signals and Systems- Signal space representation, Representation of digitally modulated signals, Memory less modulation methods, Multi dimensional signaling.</w:t>
      </w:r>
    </w:p>
    <w:p w:rsidR="00A33964" w:rsidRPr="00CF5B22" w:rsidRDefault="00A33964" w:rsidP="002A5529">
      <w:pPr>
        <w:spacing w:after="0" w:afterAutospacing="0"/>
        <w:jc w:val="both"/>
        <w:rPr>
          <w:b/>
          <w:szCs w:val="24"/>
        </w:rPr>
      </w:pPr>
      <w:r w:rsidRPr="00CF5B22">
        <w:rPr>
          <w:b/>
          <w:szCs w:val="24"/>
        </w:rPr>
        <w:t>Module 2:  Communication over Additive Gaussian Noise Channels</w:t>
      </w:r>
    </w:p>
    <w:p w:rsidR="00A33964" w:rsidRPr="00CF5B22" w:rsidRDefault="00A33964" w:rsidP="002A5529">
      <w:pPr>
        <w:autoSpaceDE w:val="0"/>
        <w:autoSpaceDN w:val="0"/>
        <w:adjustRightInd w:val="0"/>
        <w:spacing w:before="0" w:beforeAutospacing="0" w:after="0" w:afterAutospacing="0" w:line="360" w:lineRule="auto"/>
        <w:jc w:val="both"/>
        <w:rPr>
          <w:szCs w:val="24"/>
        </w:rPr>
      </w:pPr>
      <w:r w:rsidRPr="00CF5B22">
        <w:rPr>
          <w:szCs w:val="24"/>
        </w:rPr>
        <w:t>Optimum receivers for AWGN channels, Waveform and vector AWGN channel models- Optimal detection, Correlation receiver, Matched filter receiver, Optimal detection and error probabilities for Band limited and Power limited signaling, Non coherent detection, Comparison of digital signaling methods, Link budget analysis in radio communication systems</w:t>
      </w:r>
    </w:p>
    <w:p w:rsidR="00A33964" w:rsidRPr="00CF5B22" w:rsidRDefault="00A33964" w:rsidP="002A5529">
      <w:pPr>
        <w:spacing w:after="0" w:afterAutospacing="0"/>
        <w:jc w:val="both"/>
        <w:rPr>
          <w:b/>
          <w:szCs w:val="24"/>
        </w:rPr>
      </w:pPr>
      <w:r w:rsidRPr="00CF5B22">
        <w:rPr>
          <w:b/>
          <w:szCs w:val="24"/>
        </w:rPr>
        <w:t xml:space="preserve">Module 3:  Synchronization in Communication Systems </w:t>
      </w:r>
    </w:p>
    <w:p w:rsidR="00A33964" w:rsidRPr="00CF5B22" w:rsidRDefault="00A33964" w:rsidP="002A5529">
      <w:pPr>
        <w:spacing w:before="0" w:beforeAutospacing="0" w:after="0" w:afterAutospacing="0" w:line="360" w:lineRule="auto"/>
        <w:jc w:val="both"/>
        <w:rPr>
          <w:b/>
          <w:szCs w:val="24"/>
        </w:rPr>
      </w:pPr>
      <w:r w:rsidRPr="00CF5B22">
        <w:rPr>
          <w:szCs w:val="24"/>
        </w:rPr>
        <w:t>Carrier Recovery and Symbol Synchronization in Signal Demodulation- Signal parameter estimation, Carrier Phase Estimation-, Maximum Likelihood phase estimation, Phase locked loop, Effect of additive noise on the phase estimate; Symbol Timing Estimation- Maximum Likelihood timing estimation- Receiver structure with phase and timing recovery; Joint Estimation of Carrier phase and Symbol Timing.</w:t>
      </w:r>
    </w:p>
    <w:p w:rsidR="00A33964" w:rsidRPr="00CF5B22" w:rsidRDefault="00A33964" w:rsidP="002A5529">
      <w:pPr>
        <w:spacing w:after="0" w:afterAutospacing="0"/>
        <w:jc w:val="both"/>
        <w:rPr>
          <w:b/>
          <w:szCs w:val="24"/>
        </w:rPr>
      </w:pPr>
      <w:r w:rsidRPr="00CF5B22">
        <w:rPr>
          <w:b/>
          <w:szCs w:val="24"/>
        </w:rPr>
        <w:t xml:space="preserve">Module 4:  Communication over Band limited Channels   </w:t>
      </w:r>
    </w:p>
    <w:p w:rsidR="00A33964" w:rsidRPr="00CF5B22" w:rsidRDefault="00A33964" w:rsidP="002A5529">
      <w:pPr>
        <w:spacing w:before="0" w:beforeAutospacing="0" w:after="0" w:afterAutospacing="0" w:line="360" w:lineRule="auto"/>
        <w:jc w:val="both"/>
        <w:rPr>
          <w:szCs w:val="24"/>
        </w:rPr>
      </w:pPr>
      <w:r w:rsidRPr="00CF5B22">
        <w:rPr>
          <w:szCs w:val="24"/>
        </w:rPr>
        <w:t xml:space="preserve">Characterization for band limited channels, Signal design - Optimum pulse shaping, </w:t>
      </w:r>
      <w:proofErr w:type="spellStart"/>
      <w:r w:rsidRPr="00CF5B22">
        <w:rPr>
          <w:szCs w:val="24"/>
        </w:rPr>
        <w:t>Nyquist</w:t>
      </w:r>
      <w:proofErr w:type="spellEnd"/>
      <w:r w:rsidRPr="00CF5B22">
        <w:rPr>
          <w:szCs w:val="24"/>
        </w:rPr>
        <w:t xml:space="preserve"> criterion for zero ISI, partial response signaling; Optimum receiver for channels with ISI and AWGN; Equalization Techniques- Linear Equalization, Decision feedback equalization, Turbo equalization; Adaptive Equalization - adaptive linear equalizer, zero forcing algorithm, LMS algorithm, adaptive decision feedback equalizer.</w:t>
      </w:r>
    </w:p>
    <w:p w:rsidR="00A33964" w:rsidRPr="00CF5B22" w:rsidRDefault="00A33964" w:rsidP="00A33964">
      <w:pPr>
        <w:jc w:val="both"/>
        <w:rPr>
          <w:b/>
          <w:szCs w:val="24"/>
        </w:rPr>
      </w:pPr>
      <w:r w:rsidRPr="00CF5B22">
        <w:rPr>
          <w:b/>
          <w:szCs w:val="24"/>
        </w:rPr>
        <w:t>References:</w:t>
      </w:r>
    </w:p>
    <w:p w:rsidR="00A33964" w:rsidRDefault="00A33964" w:rsidP="00E72654">
      <w:pPr>
        <w:pStyle w:val="ListParagraph"/>
        <w:numPr>
          <w:ilvl w:val="0"/>
          <w:numId w:val="3"/>
        </w:numPr>
        <w:spacing w:before="0" w:beforeAutospacing="0" w:after="0" w:afterAutospacing="0" w:line="360" w:lineRule="auto"/>
        <w:jc w:val="both"/>
        <w:rPr>
          <w:szCs w:val="24"/>
        </w:rPr>
      </w:pPr>
      <w:r w:rsidRPr="00A33964">
        <w:rPr>
          <w:szCs w:val="24"/>
        </w:rPr>
        <w:t xml:space="preserve">J.G. </w:t>
      </w:r>
      <w:proofErr w:type="spellStart"/>
      <w:r w:rsidRPr="00A33964">
        <w:rPr>
          <w:szCs w:val="24"/>
        </w:rPr>
        <w:t>Proakis</w:t>
      </w:r>
      <w:proofErr w:type="spellEnd"/>
      <w:r w:rsidRPr="00A33964">
        <w:rPr>
          <w:szCs w:val="24"/>
        </w:rPr>
        <w:t xml:space="preserve">, M. </w:t>
      </w:r>
      <w:proofErr w:type="spellStart"/>
      <w:r w:rsidRPr="00A33964">
        <w:rPr>
          <w:szCs w:val="24"/>
        </w:rPr>
        <w:t>Salehi</w:t>
      </w:r>
      <w:proofErr w:type="spellEnd"/>
      <w:r w:rsidRPr="00A33964">
        <w:rPr>
          <w:szCs w:val="24"/>
        </w:rPr>
        <w:t>, “Digital Communication”, MGH 5th edition, 2008.</w:t>
      </w:r>
    </w:p>
    <w:p w:rsidR="00A33964" w:rsidRDefault="00A33964" w:rsidP="00E72654">
      <w:pPr>
        <w:pStyle w:val="ListParagraph"/>
        <w:numPr>
          <w:ilvl w:val="0"/>
          <w:numId w:val="3"/>
        </w:numPr>
        <w:spacing w:before="0" w:beforeAutospacing="0" w:after="0" w:afterAutospacing="0" w:line="360" w:lineRule="auto"/>
        <w:jc w:val="both"/>
        <w:rPr>
          <w:szCs w:val="24"/>
        </w:rPr>
      </w:pPr>
      <w:r w:rsidRPr="00A33964">
        <w:rPr>
          <w:szCs w:val="24"/>
        </w:rPr>
        <w:lastRenderedPageBreak/>
        <w:t xml:space="preserve">  J.G. </w:t>
      </w:r>
      <w:proofErr w:type="spellStart"/>
      <w:r w:rsidRPr="00A33964">
        <w:rPr>
          <w:szCs w:val="24"/>
        </w:rPr>
        <w:t>Proakis</w:t>
      </w:r>
      <w:proofErr w:type="spellEnd"/>
      <w:r w:rsidRPr="00A33964">
        <w:rPr>
          <w:szCs w:val="24"/>
        </w:rPr>
        <w:t xml:space="preserve">, M. </w:t>
      </w:r>
      <w:proofErr w:type="spellStart"/>
      <w:r w:rsidRPr="00A33964">
        <w:rPr>
          <w:szCs w:val="24"/>
        </w:rPr>
        <w:t>Salehi</w:t>
      </w:r>
      <w:proofErr w:type="spellEnd"/>
      <w:r w:rsidRPr="00A33964">
        <w:rPr>
          <w:szCs w:val="24"/>
        </w:rPr>
        <w:t>, “Fundamentals of Communication systems”, Pearson, 2005.</w:t>
      </w:r>
    </w:p>
    <w:p w:rsidR="00A33964" w:rsidRPr="00A33964" w:rsidRDefault="00A33964" w:rsidP="00E72654">
      <w:pPr>
        <w:pStyle w:val="ListParagraph"/>
        <w:numPr>
          <w:ilvl w:val="0"/>
          <w:numId w:val="3"/>
        </w:numPr>
        <w:spacing w:before="0" w:beforeAutospacing="0" w:after="0" w:afterAutospacing="0" w:line="360" w:lineRule="auto"/>
        <w:jc w:val="both"/>
        <w:rPr>
          <w:szCs w:val="24"/>
        </w:rPr>
      </w:pPr>
      <w:r w:rsidRPr="00A33964">
        <w:rPr>
          <w:szCs w:val="24"/>
        </w:rPr>
        <w:t xml:space="preserve"> John B. Anderson, “Digital Transmission Engineering”, Wiley India Reprint</w:t>
      </w:r>
      <w:proofErr w:type="gramStart"/>
      <w:r w:rsidRPr="00A33964">
        <w:rPr>
          <w:szCs w:val="24"/>
        </w:rPr>
        <w:t>,2012</w:t>
      </w:r>
      <w:proofErr w:type="gramEnd"/>
      <w:r w:rsidRPr="00A33964">
        <w:rPr>
          <w:szCs w:val="24"/>
        </w:rPr>
        <w:t>.</w:t>
      </w:r>
    </w:p>
    <w:p w:rsidR="00A33964" w:rsidRPr="00A33964" w:rsidRDefault="00A33964" w:rsidP="00E72654">
      <w:pPr>
        <w:pStyle w:val="ListParagraph"/>
        <w:numPr>
          <w:ilvl w:val="0"/>
          <w:numId w:val="3"/>
        </w:numPr>
        <w:spacing w:before="0" w:beforeAutospacing="0" w:after="0" w:afterAutospacing="0" w:line="360" w:lineRule="auto"/>
        <w:jc w:val="both"/>
        <w:rPr>
          <w:szCs w:val="24"/>
        </w:rPr>
      </w:pPr>
      <w:r w:rsidRPr="00A33964">
        <w:rPr>
          <w:szCs w:val="24"/>
        </w:rPr>
        <w:t>Edward. A. Lee and David. G. Messerschmitt, “Digital Communication”, Allied Publishers (second edition).</w:t>
      </w:r>
    </w:p>
    <w:p w:rsidR="00A33964" w:rsidRPr="00A33964" w:rsidRDefault="00A33964" w:rsidP="00E72654">
      <w:pPr>
        <w:pStyle w:val="ListParagraph"/>
        <w:numPr>
          <w:ilvl w:val="0"/>
          <w:numId w:val="3"/>
        </w:numPr>
        <w:spacing w:before="0" w:beforeAutospacing="0" w:after="0" w:afterAutospacing="0" w:line="360" w:lineRule="auto"/>
        <w:jc w:val="both"/>
        <w:rPr>
          <w:szCs w:val="24"/>
        </w:rPr>
      </w:pPr>
      <w:r w:rsidRPr="00A33964">
        <w:rPr>
          <w:szCs w:val="24"/>
        </w:rPr>
        <w:t xml:space="preserve">J </w:t>
      </w:r>
      <w:proofErr w:type="spellStart"/>
      <w:r w:rsidRPr="00A33964">
        <w:rPr>
          <w:szCs w:val="24"/>
        </w:rPr>
        <w:t>Marvin.K.Simon</w:t>
      </w:r>
      <w:proofErr w:type="spellEnd"/>
      <w:r w:rsidRPr="00A33964">
        <w:rPr>
          <w:szCs w:val="24"/>
        </w:rPr>
        <w:t xml:space="preserve">, Sami. M. </w:t>
      </w:r>
      <w:proofErr w:type="spellStart"/>
      <w:r w:rsidRPr="00A33964">
        <w:rPr>
          <w:szCs w:val="24"/>
        </w:rPr>
        <w:t>Hinedi</w:t>
      </w:r>
      <w:proofErr w:type="spellEnd"/>
      <w:r w:rsidRPr="00A33964">
        <w:rPr>
          <w:szCs w:val="24"/>
        </w:rPr>
        <w:t xml:space="preserve"> and William. C. Lindsey, “Digital Communication Techniques”, PHI.</w:t>
      </w:r>
    </w:p>
    <w:p w:rsidR="00A33964" w:rsidRPr="00A33964" w:rsidRDefault="00A33964" w:rsidP="00E72654">
      <w:pPr>
        <w:pStyle w:val="ListParagraph"/>
        <w:numPr>
          <w:ilvl w:val="0"/>
          <w:numId w:val="3"/>
        </w:numPr>
        <w:autoSpaceDE w:val="0"/>
        <w:autoSpaceDN w:val="0"/>
        <w:adjustRightInd w:val="0"/>
        <w:spacing w:before="0" w:beforeAutospacing="0" w:after="0" w:afterAutospacing="0" w:line="360" w:lineRule="auto"/>
        <w:rPr>
          <w:szCs w:val="24"/>
        </w:rPr>
      </w:pPr>
      <w:r w:rsidRPr="00A33964">
        <w:rPr>
          <w:szCs w:val="24"/>
        </w:rPr>
        <w:t>William Feller, “An introduction to Probability Theory and its applications”, Wiley 2000.</w:t>
      </w:r>
    </w:p>
    <w:p w:rsidR="00A33964" w:rsidRPr="00A33964" w:rsidRDefault="00A33964" w:rsidP="00E72654">
      <w:pPr>
        <w:pStyle w:val="ListParagraph"/>
        <w:numPr>
          <w:ilvl w:val="0"/>
          <w:numId w:val="3"/>
        </w:numPr>
        <w:spacing w:line="360" w:lineRule="auto"/>
        <w:jc w:val="both"/>
        <w:rPr>
          <w:szCs w:val="24"/>
        </w:rPr>
      </w:pPr>
      <w:proofErr w:type="spellStart"/>
      <w:r w:rsidRPr="00A33964">
        <w:rPr>
          <w:szCs w:val="24"/>
        </w:rPr>
        <w:t>Sheldon.M.Ross</w:t>
      </w:r>
      <w:proofErr w:type="spellEnd"/>
      <w:r w:rsidRPr="00A33964">
        <w:rPr>
          <w:szCs w:val="24"/>
        </w:rPr>
        <w:t>, “Introduction to Probability Models”, Elsevier, 9th edition, 2007.</w:t>
      </w:r>
    </w:p>
    <w:p w:rsidR="00A33964" w:rsidRDefault="00A33964" w:rsidP="004B457C">
      <w:pPr>
        <w:tabs>
          <w:tab w:val="left" w:pos="360"/>
        </w:tabs>
        <w:spacing w:before="0" w:beforeAutospacing="0" w:after="0" w:afterAutospacing="0" w:line="360" w:lineRule="auto"/>
        <w:ind w:left="360" w:hanging="360"/>
        <w:jc w:val="both"/>
      </w:pPr>
    </w:p>
    <w:p w:rsidR="00097C3F" w:rsidRDefault="00097C3F" w:rsidP="004B457C">
      <w:pPr>
        <w:tabs>
          <w:tab w:val="left" w:pos="360"/>
        </w:tabs>
        <w:spacing w:before="0" w:beforeAutospacing="0" w:after="0" w:afterAutospacing="0" w:line="360" w:lineRule="auto"/>
        <w:ind w:left="360" w:hanging="360"/>
        <w:jc w:val="both"/>
      </w:pPr>
    </w:p>
    <w:p w:rsidR="00097C3F" w:rsidRDefault="00097C3F" w:rsidP="004B457C">
      <w:pPr>
        <w:tabs>
          <w:tab w:val="left" w:pos="360"/>
        </w:tabs>
        <w:spacing w:before="0" w:beforeAutospacing="0" w:after="0" w:afterAutospacing="0" w:line="360" w:lineRule="auto"/>
        <w:ind w:left="360" w:hanging="360"/>
        <w:jc w:val="both"/>
      </w:pPr>
    </w:p>
    <w:p w:rsidR="00097C3F" w:rsidRDefault="00097C3F" w:rsidP="004B457C">
      <w:pPr>
        <w:tabs>
          <w:tab w:val="left" w:pos="360"/>
        </w:tabs>
        <w:spacing w:before="0" w:beforeAutospacing="0" w:after="0" w:afterAutospacing="0" w:line="360" w:lineRule="auto"/>
        <w:ind w:left="360" w:hanging="360"/>
        <w:jc w:val="both"/>
      </w:pPr>
    </w:p>
    <w:p w:rsidR="00097C3F" w:rsidRDefault="00097C3F" w:rsidP="004B457C">
      <w:pPr>
        <w:tabs>
          <w:tab w:val="left" w:pos="360"/>
        </w:tabs>
        <w:spacing w:before="0" w:beforeAutospacing="0" w:after="0" w:afterAutospacing="0" w:line="360" w:lineRule="auto"/>
        <w:ind w:left="360" w:hanging="360"/>
        <w:jc w:val="both"/>
      </w:pPr>
    </w:p>
    <w:p w:rsidR="00097C3F" w:rsidRDefault="00097C3F" w:rsidP="004B457C">
      <w:pPr>
        <w:tabs>
          <w:tab w:val="left" w:pos="360"/>
        </w:tabs>
        <w:spacing w:before="0" w:beforeAutospacing="0" w:after="0" w:afterAutospacing="0" w:line="360" w:lineRule="auto"/>
        <w:ind w:left="360" w:hanging="360"/>
        <w:jc w:val="both"/>
      </w:pPr>
    </w:p>
    <w:p w:rsidR="00097C3F" w:rsidRDefault="00097C3F" w:rsidP="004B457C">
      <w:pPr>
        <w:tabs>
          <w:tab w:val="left" w:pos="360"/>
        </w:tabs>
        <w:spacing w:before="0" w:beforeAutospacing="0" w:after="0" w:afterAutospacing="0" w:line="360" w:lineRule="auto"/>
        <w:ind w:left="360" w:hanging="360"/>
        <w:jc w:val="both"/>
      </w:pPr>
    </w:p>
    <w:p w:rsidR="00097C3F" w:rsidRDefault="00097C3F" w:rsidP="004B457C">
      <w:pPr>
        <w:tabs>
          <w:tab w:val="left" w:pos="360"/>
        </w:tabs>
        <w:spacing w:before="0" w:beforeAutospacing="0" w:after="0" w:afterAutospacing="0" w:line="360" w:lineRule="auto"/>
        <w:ind w:left="360" w:hanging="360"/>
        <w:jc w:val="both"/>
      </w:pPr>
    </w:p>
    <w:p w:rsidR="00097C3F" w:rsidRDefault="00097C3F" w:rsidP="004B457C">
      <w:pPr>
        <w:tabs>
          <w:tab w:val="left" w:pos="360"/>
        </w:tabs>
        <w:spacing w:before="0" w:beforeAutospacing="0" w:after="0" w:afterAutospacing="0" w:line="360" w:lineRule="auto"/>
        <w:ind w:left="360" w:hanging="360"/>
        <w:jc w:val="both"/>
      </w:pPr>
    </w:p>
    <w:p w:rsidR="00097C3F" w:rsidRDefault="00097C3F" w:rsidP="004B457C">
      <w:pPr>
        <w:tabs>
          <w:tab w:val="left" w:pos="360"/>
        </w:tabs>
        <w:spacing w:before="0" w:beforeAutospacing="0" w:after="0" w:afterAutospacing="0" w:line="360" w:lineRule="auto"/>
        <w:ind w:left="360" w:hanging="360"/>
        <w:jc w:val="both"/>
      </w:pPr>
    </w:p>
    <w:p w:rsidR="00097C3F" w:rsidRDefault="00097C3F" w:rsidP="004B457C">
      <w:pPr>
        <w:tabs>
          <w:tab w:val="left" w:pos="360"/>
        </w:tabs>
        <w:spacing w:before="0" w:beforeAutospacing="0" w:after="0" w:afterAutospacing="0" w:line="360" w:lineRule="auto"/>
        <w:ind w:left="360" w:hanging="360"/>
        <w:jc w:val="both"/>
      </w:pPr>
    </w:p>
    <w:p w:rsidR="00097C3F" w:rsidRDefault="00097C3F" w:rsidP="004B457C">
      <w:pPr>
        <w:tabs>
          <w:tab w:val="left" w:pos="360"/>
        </w:tabs>
        <w:spacing w:before="0" w:beforeAutospacing="0" w:after="0" w:afterAutospacing="0" w:line="360" w:lineRule="auto"/>
        <w:ind w:left="360" w:hanging="360"/>
        <w:jc w:val="both"/>
      </w:pPr>
    </w:p>
    <w:p w:rsidR="00097C3F" w:rsidRDefault="00097C3F" w:rsidP="004B457C">
      <w:pPr>
        <w:tabs>
          <w:tab w:val="left" w:pos="360"/>
        </w:tabs>
        <w:spacing w:before="0" w:beforeAutospacing="0" w:after="0" w:afterAutospacing="0" w:line="360" w:lineRule="auto"/>
        <w:ind w:left="360" w:hanging="360"/>
        <w:jc w:val="both"/>
      </w:pPr>
    </w:p>
    <w:p w:rsidR="00097C3F" w:rsidRDefault="00097C3F" w:rsidP="004B457C">
      <w:pPr>
        <w:tabs>
          <w:tab w:val="left" w:pos="360"/>
        </w:tabs>
        <w:spacing w:before="0" w:beforeAutospacing="0" w:after="0" w:afterAutospacing="0" w:line="360" w:lineRule="auto"/>
        <w:ind w:left="360" w:hanging="360"/>
        <w:jc w:val="both"/>
      </w:pPr>
    </w:p>
    <w:p w:rsidR="00097C3F" w:rsidRDefault="00097C3F" w:rsidP="004B457C">
      <w:pPr>
        <w:tabs>
          <w:tab w:val="left" w:pos="360"/>
        </w:tabs>
        <w:spacing w:before="0" w:beforeAutospacing="0" w:after="0" w:afterAutospacing="0" w:line="360" w:lineRule="auto"/>
        <w:ind w:left="360" w:hanging="360"/>
        <w:jc w:val="both"/>
      </w:pPr>
    </w:p>
    <w:p w:rsidR="00097C3F" w:rsidRDefault="00097C3F" w:rsidP="004B457C">
      <w:pPr>
        <w:tabs>
          <w:tab w:val="left" w:pos="360"/>
        </w:tabs>
        <w:spacing w:before="0" w:beforeAutospacing="0" w:after="0" w:afterAutospacing="0" w:line="360" w:lineRule="auto"/>
        <w:ind w:left="360" w:hanging="360"/>
        <w:jc w:val="both"/>
      </w:pPr>
    </w:p>
    <w:p w:rsidR="00097C3F" w:rsidRDefault="00097C3F" w:rsidP="004B457C">
      <w:pPr>
        <w:tabs>
          <w:tab w:val="left" w:pos="360"/>
        </w:tabs>
        <w:spacing w:before="0" w:beforeAutospacing="0" w:after="0" w:afterAutospacing="0" w:line="360" w:lineRule="auto"/>
        <w:ind w:left="360" w:hanging="360"/>
        <w:jc w:val="both"/>
      </w:pPr>
    </w:p>
    <w:p w:rsidR="00CB1EC0" w:rsidRDefault="00CB1EC0">
      <w:pPr>
        <w:spacing w:before="0" w:beforeAutospacing="0" w:after="0" w:afterAutospacing="0"/>
      </w:pPr>
      <w:r>
        <w:br w:type="page"/>
      </w:r>
    </w:p>
    <w:tbl>
      <w:tblPr>
        <w:tblW w:w="8550" w:type="dxa"/>
        <w:tblInd w:w="55" w:type="dxa"/>
        <w:tblLayout w:type="fixed"/>
        <w:tblCellMar>
          <w:top w:w="55" w:type="dxa"/>
          <w:left w:w="55" w:type="dxa"/>
          <w:bottom w:w="55" w:type="dxa"/>
          <w:right w:w="55" w:type="dxa"/>
        </w:tblCellMar>
        <w:tblLook w:val="0000"/>
      </w:tblPr>
      <w:tblGrid>
        <w:gridCol w:w="1605"/>
        <w:gridCol w:w="5409"/>
        <w:gridCol w:w="384"/>
        <w:gridCol w:w="384"/>
        <w:gridCol w:w="384"/>
        <w:gridCol w:w="384"/>
      </w:tblGrid>
      <w:tr w:rsidR="00097C3F" w:rsidRPr="00A83ED6" w:rsidTr="00CB1EC0">
        <w:trPr>
          <w:trHeight w:val="110"/>
        </w:trPr>
        <w:tc>
          <w:tcPr>
            <w:tcW w:w="1566" w:type="dxa"/>
            <w:vMerge w:val="restart"/>
            <w:shd w:val="clear" w:color="auto" w:fill="auto"/>
          </w:tcPr>
          <w:p w:rsidR="00097C3F" w:rsidRPr="00A83ED6" w:rsidRDefault="00097C3F" w:rsidP="00133E83">
            <w:pPr>
              <w:spacing w:before="0" w:beforeAutospacing="0" w:after="0" w:afterAutospacing="0"/>
              <w:rPr>
                <w:b/>
                <w:bCs/>
                <w:szCs w:val="24"/>
              </w:rPr>
            </w:pPr>
            <w:r>
              <w:rPr>
                <w:b/>
                <w:bCs/>
                <w:szCs w:val="24"/>
              </w:rPr>
              <w:lastRenderedPageBreak/>
              <w:t xml:space="preserve">MECCE104  </w:t>
            </w:r>
            <w:r w:rsidRPr="00A83ED6">
              <w:rPr>
                <w:b/>
                <w:bCs/>
                <w:szCs w:val="24"/>
              </w:rPr>
              <w:t xml:space="preserve"> </w:t>
            </w:r>
          </w:p>
        </w:tc>
        <w:tc>
          <w:tcPr>
            <w:tcW w:w="5274" w:type="dxa"/>
            <w:vMerge w:val="restart"/>
            <w:shd w:val="clear" w:color="auto" w:fill="auto"/>
          </w:tcPr>
          <w:p w:rsidR="00097C3F" w:rsidRPr="00A83ED6" w:rsidRDefault="00097C3F" w:rsidP="00133E83">
            <w:pPr>
              <w:spacing w:before="0" w:beforeAutospacing="0" w:after="0" w:afterAutospacing="0"/>
              <w:rPr>
                <w:b/>
                <w:bCs/>
                <w:szCs w:val="24"/>
              </w:rPr>
            </w:pPr>
            <w:r>
              <w:rPr>
                <w:b/>
                <w:bCs/>
                <w:szCs w:val="24"/>
              </w:rPr>
              <w:t xml:space="preserve">               COMMUNICATION NETWORKS</w:t>
            </w:r>
          </w:p>
        </w:tc>
        <w:tc>
          <w:tcPr>
            <w:tcW w:w="374" w:type="dxa"/>
            <w:tcBorders>
              <w:top w:val="single" w:sz="1" w:space="0" w:color="000000"/>
              <w:left w:val="single" w:sz="1" w:space="0" w:color="000000"/>
              <w:bottom w:val="single" w:sz="1" w:space="0" w:color="000000"/>
            </w:tcBorders>
            <w:shd w:val="clear" w:color="auto" w:fill="auto"/>
          </w:tcPr>
          <w:p w:rsidR="00097C3F" w:rsidRPr="00A83ED6" w:rsidRDefault="00097C3F" w:rsidP="00133E83">
            <w:pPr>
              <w:spacing w:before="0" w:beforeAutospacing="0" w:after="0" w:afterAutospacing="0"/>
              <w:rPr>
                <w:b/>
                <w:bCs/>
                <w:szCs w:val="24"/>
              </w:rPr>
            </w:pPr>
            <w:r w:rsidRPr="00A83ED6">
              <w:rPr>
                <w:b/>
                <w:bCs/>
                <w:szCs w:val="24"/>
              </w:rPr>
              <w:t>L</w:t>
            </w:r>
          </w:p>
        </w:tc>
        <w:tc>
          <w:tcPr>
            <w:tcW w:w="374" w:type="dxa"/>
            <w:tcBorders>
              <w:top w:val="single" w:sz="1" w:space="0" w:color="000000"/>
              <w:left w:val="single" w:sz="1" w:space="0" w:color="000000"/>
              <w:bottom w:val="single" w:sz="1" w:space="0" w:color="000000"/>
            </w:tcBorders>
            <w:shd w:val="clear" w:color="auto" w:fill="auto"/>
          </w:tcPr>
          <w:p w:rsidR="00097C3F" w:rsidRPr="00A83ED6" w:rsidRDefault="00097C3F" w:rsidP="00133E83">
            <w:pPr>
              <w:spacing w:before="0" w:beforeAutospacing="0" w:after="0" w:afterAutospacing="0"/>
              <w:rPr>
                <w:b/>
                <w:bCs/>
                <w:szCs w:val="24"/>
              </w:rPr>
            </w:pPr>
            <w:r w:rsidRPr="00A83ED6">
              <w:rPr>
                <w:b/>
                <w:bCs/>
                <w:szCs w:val="24"/>
              </w:rPr>
              <w:t>T</w:t>
            </w:r>
          </w:p>
        </w:tc>
        <w:tc>
          <w:tcPr>
            <w:tcW w:w="374" w:type="dxa"/>
            <w:tcBorders>
              <w:top w:val="single" w:sz="1" w:space="0" w:color="000000"/>
              <w:left w:val="single" w:sz="1" w:space="0" w:color="000000"/>
              <w:bottom w:val="single" w:sz="1" w:space="0" w:color="000000"/>
            </w:tcBorders>
            <w:shd w:val="clear" w:color="auto" w:fill="auto"/>
          </w:tcPr>
          <w:p w:rsidR="00097C3F" w:rsidRPr="00A83ED6" w:rsidRDefault="00097C3F" w:rsidP="00133E83">
            <w:pPr>
              <w:spacing w:before="0" w:beforeAutospacing="0" w:after="0" w:afterAutospacing="0"/>
              <w:rPr>
                <w:b/>
                <w:bCs/>
                <w:szCs w:val="24"/>
              </w:rPr>
            </w:pPr>
            <w:r w:rsidRPr="00A83ED6">
              <w:rPr>
                <w:b/>
                <w:bCs/>
                <w:szCs w:val="24"/>
              </w:rPr>
              <w:t>P</w:t>
            </w:r>
          </w:p>
        </w:tc>
        <w:tc>
          <w:tcPr>
            <w:tcW w:w="374" w:type="dxa"/>
            <w:tcBorders>
              <w:top w:val="single" w:sz="1" w:space="0" w:color="000000"/>
              <w:left w:val="single" w:sz="1" w:space="0" w:color="000000"/>
              <w:bottom w:val="single" w:sz="1" w:space="0" w:color="000000"/>
              <w:right w:val="single" w:sz="1" w:space="0" w:color="000000"/>
            </w:tcBorders>
            <w:shd w:val="clear" w:color="auto" w:fill="auto"/>
          </w:tcPr>
          <w:p w:rsidR="00097C3F" w:rsidRPr="00A83ED6" w:rsidRDefault="00097C3F" w:rsidP="00133E83">
            <w:pPr>
              <w:spacing w:before="0" w:beforeAutospacing="0" w:after="0" w:afterAutospacing="0"/>
              <w:rPr>
                <w:b/>
                <w:bCs/>
                <w:szCs w:val="24"/>
              </w:rPr>
            </w:pPr>
            <w:r w:rsidRPr="00A83ED6">
              <w:rPr>
                <w:b/>
                <w:bCs/>
                <w:szCs w:val="24"/>
              </w:rPr>
              <w:t>C</w:t>
            </w:r>
          </w:p>
        </w:tc>
      </w:tr>
      <w:tr w:rsidR="00097C3F" w:rsidRPr="00A83ED6" w:rsidTr="00CB1EC0">
        <w:trPr>
          <w:trHeight w:val="50"/>
        </w:trPr>
        <w:tc>
          <w:tcPr>
            <w:tcW w:w="1566" w:type="dxa"/>
            <w:vMerge/>
            <w:shd w:val="clear" w:color="auto" w:fill="auto"/>
          </w:tcPr>
          <w:p w:rsidR="00097C3F" w:rsidRPr="00A83ED6" w:rsidRDefault="00097C3F" w:rsidP="00133E83">
            <w:pPr>
              <w:spacing w:before="0" w:beforeAutospacing="0" w:after="0" w:afterAutospacing="0"/>
              <w:rPr>
                <w:b/>
                <w:szCs w:val="24"/>
              </w:rPr>
            </w:pPr>
          </w:p>
        </w:tc>
        <w:tc>
          <w:tcPr>
            <w:tcW w:w="5274" w:type="dxa"/>
            <w:vMerge/>
            <w:shd w:val="clear" w:color="auto" w:fill="auto"/>
          </w:tcPr>
          <w:p w:rsidR="00097C3F" w:rsidRPr="00A83ED6" w:rsidRDefault="00097C3F" w:rsidP="00133E83">
            <w:pPr>
              <w:spacing w:before="0" w:beforeAutospacing="0" w:after="0" w:afterAutospacing="0"/>
              <w:rPr>
                <w:b/>
                <w:szCs w:val="24"/>
              </w:rPr>
            </w:pPr>
          </w:p>
        </w:tc>
        <w:tc>
          <w:tcPr>
            <w:tcW w:w="374" w:type="dxa"/>
            <w:tcBorders>
              <w:left w:val="single" w:sz="1" w:space="0" w:color="000000"/>
              <w:bottom w:val="single" w:sz="1" w:space="0" w:color="000000"/>
            </w:tcBorders>
            <w:shd w:val="clear" w:color="auto" w:fill="auto"/>
          </w:tcPr>
          <w:p w:rsidR="00097C3F" w:rsidRPr="00A83ED6" w:rsidRDefault="00097C3F" w:rsidP="00133E83">
            <w:pPr>
              <w:spacing w:before="0" w:beforeAutospacing="0" w:after="0" w:afterAutospacing="0"/>
              <w:rPr>
                <w:b/>
                <w:bCs/>
                <w:szCs w:val="24"/>
              </w:rPr>
            </w:pPr>
            <w:r w:rsidRPr="00A83ED6">
              <w:rPr>
                <w:b/>
                <w:bCs/>
                <w:szCs w:val="24"/>
              </w:rPr>
              <w:t>3</w:t>
            </w:r>
          </w:p>
        </w:tc>
        <w:tc>
          <w:tcPr>
            <w:tcW w:w="374" w:type="dxa"/>
            <w:tcBorders>
              <w:left w:val="single" w:sz="1" w:space="0" w:color="000000"/>
              <w:bottom w:val="single" w:sz="1" w:space="0" w:color="000000"/>
            </w:tcBorders>
            <w:shd w:val="clear" w:color="auto" w:fill="auto"/>
          </w:tcPr>
          <w:p w:rsidR="00097C3F" w:rsidRPr="00A83ED6" w:rsidRDefault="00097C3F" w:rsidP="00133E83">
            <w:pPr>
              <w:spacing w:before="0" w:beforeAutospacing="0" w:after="0" w:afterAutospacing="0"/>
              <w:rPr>
                <w:b/>
                <w:bCs/>
                <w:szCs w:val="24"/>
              </w:rPr>
            </w:pPr>
            <w:r w:rsidRPr="00A83ED6">
              <w:rPr>
                <w:b/>
                <w:bCs/>
                <w:szCs w:val="24"/>
              </w:rPr>
              <w:t>1</w:t>
            </w:r>
          </w:p>
        </w:tc>
        <w:tc>
          <w:tcPr>
            <w:tcW w:w="374" w:type="dxa"/>
            <w:tcBorders>
              <w:left w:val="single" w:sz="1" w:space="0" w:color="000000"/>
              <w:bottom w:val="single" w:sz="1" w:space="0" w:color="000000"/>
            </w:tcBorders>
            <w:shd w:val="clear" w:color="auto" w:fill="auto"/>
          </w:tcPr>
          <w:p w:rsidR="00097C3F" w:rsidRPr="00A83ED6" w:rsidRDefault="00097C3F" w:rsidP="00133E83">
            <w:pPr>
              <w:spacing w:before="0" w:beforeAutospacing="0" w:after="0" w:afterAutospacing="0"/>
              <w:rPr>
                <w:b/>
                <w:bCs/>
                <w:szCs w:val="24"/>
              </w:rPr>
            </w:pPr>
            <w:r w:rsidRPr="00A83ED6">
              <w:rPr>
                <w:b/>
                <w:bCs/>
                <w:szCs w:val="24"/>
              </w:rPr>
              <w:t>0</w:t>
            </w:r>
          </w:p>
        </w:tc>
        <w:tc>
          <w:tcPr>
            <w:tcW w:w="374" w:type="dxa"/>
            <w:tcBorders>
              <w:left w:val="single" w:sz="1" w:space="0" w:color="000000"/>
              <w:bottom w:val="single" w:sz="1" w:space="0" w:color="000000"/>
              <w:right w:val="single" w:sz="1" w:space="0" w:color="000000"/>
            </w:tcBorders>
            <w:shd w:val="clear" w:color="auto" w:fill="auto"/>
          </w:tcPr>
          <w:p w:rsidR="00097C3F" w:rsidRPr="00A83ED6" w:rsidRDefault="00097C3F" w:rsidP="00133E83">
            <w:pPr>
              <w:spacing w:before="0" w:beforeAutospacing="0" w:after="0" w:afterAutospacing="0"/>
              <w:rPr>
                <w:b/>
                <w:bCs/>
                <w:szCs w:val="24"/>
              </w:rPr>
            </w:pPr>
            <w:r w:rsidRPr="00A83ED6">
              <w:rPr>
                <w:b/>
                <w:bCs/>
                <w:szCs w:val="24"/>
              </w:rPr>
              <w:t>4</w:t>
            </w:r>
          </w:p>
        </w:tc>
      </w:tr>
    </w:tbl>
    <w:p w:rsidR="00097C3F" w:rsidRPr="005E0CD3" w:rsidRDefault="00097C3F" w:rsidP="00097C3F">
      <w:pPr>
        <w:spacing w:before="0" w:beforeAutospacing="0" w:after="0" w:afterAutospacing="0"/>
        <w:rPr>
          <w:b/>
        </w:rPr>
      </w:pPr>
      <w:r w:rsidRPr="00E33302">
        <w:rPr>
          <w:b/>
          <w:bCs/>
          <w:color w:val="000000"/>
          <w:szCs w:val="24"/>
        </w:rPr>
        <w:t>Pre-requisite: A basic course in Computer Networks</w:t>
      </w:r>
    </w:p>
    <w:p w:rsidR="00097C3F" w:rsidRPr="00E33302" w:rsidRDefault="00097C3F" w:rsidP="002A5529">
      <w:pPr>
        <w:spacing w:after="0" w:afterAutospacing="0"/>
        <w:rPr>
          <w:b/>
          <w:bCs/>
          <w:color w:val="000000"/>
          <w:szCs w:val="24"/>
        </w:rPr>
      </w:pPr>
      <w:r w:rsidRPr="00E33302">
        <w:rPr>
          <w:b/>
          <w:bCs/>
          <w:color w:val="000000"/>
          <w:szCs w:val="24"/>
        </w:rPr>
        <w:t>Modu</w:t>
      </w:r>
      <w:r>
        <w:rPr>
          <w:b/>
          <w:bCs/>
          <w:color w:val="000000"/>
          <w:szCs w:val="24"/>
        </w:rPr>
        <w:t xml:space="preserve">le 1 </w:t>
      </w:r>
    </w:p>
    <w:p w:rsidR="00097C3F" w:rsidRPr="00E33302" w:rsidRDefault="00097C3F" w:rsidP="002A5529">
      <w:pPr>
        <w:spacing w:before="0" w:beforeAutospacing="0" w:after="0" w:afterAutospacing="0" w:line="360" w:lineRule="auto"/>
        <w:jc w:val="both"/>
        <w:rPr>
          <w:color w:val="000000"/>
          <w:szCs w:val="24"/>
        </w:rPr>
      </w:pPr>
      <w:proofErr w:type="gramStart"/>
      <w:r w:rsidRPr="00E33302">
        <w:rPr>
          <w:color w:val="000000"/>
          <w:szCs w:val="24"/>
        </w:rPr>
        <w:t>Introduction to network architecture; Layering and protocols, OSI/Internet architecture, Performance parameters</w:t>
      </w:r>
      <w:r>
        <w:rPr>
          <w:color w:val="000000"/>
          <w:szCs w:val="24"/>
        </w:rPr>
        <w:t xml:space="preserve">, </w:t>
      </w:r>
      <w:r w:rsidRPr="00E33302">
        <w:rPr>
          <w:color w:val="000000"/>
          <w:szCs w:val="24"/>
        </w:rPr>
        <w:t>Data link layer - Error detection and correction, multiple access protocols</w:t>
      </w:r>
      <w:r>
        <w:rPr>
          <w:color w:val="000000"/>
          <w:szCs w:val="24"/>
        </w:rPr>
        <w:t xml:space="preserve">, Link layer addressing, </w:t>
      </w:r>
      <w:r w:rsidRPr="00E33302">
        <w:rPr>
          <w:color w:val="000000"/>
          <w:szCs w:val="24"/>
        </w:rPr>
        <w:t>Ethernet,</w:t>
      </w:r>
      <w:r>
        <w:rPr>
          <w:color w:val="000000"/>
          <w:szCs w:val="24"/>
        </w:rPr>
        <w:t xml:space="preserve"> CSMA/CD, </w:t>
      </w:r>
      <w:r w:rsidRPr="00E33302">
        <w:rPr>
          <w:color w:val="000000"/>
          <w:szCs w:val="24"/>
        </w:rPr>
        <w:t>Reliable Transm</w:t>
      </w:r>
      <w:r>
        <w:rPr>
          <w:color w:val="000000"/>
          <w:szCs w:val="24"/>
        </w:rPr>
        <w:t>ission-ARQ schemes and analysis.</w:t>
      </w:r>
      <w:proofErr w:type="gramEnd"/>
    </w:p>
    <w:p w:rsidR="00097C3F" w:rsidRPr="00E33302" w:rsidRDefault="00097C3F" w:rsidP="002A5529">
      <w:pPr>
        <w:autoSpaceDE w:val="0"/>
        <w:autoSpaceDN w:val="0"/>
        <w:adjustRightInd w:val="0"/>
        <w:spacing w:after="0" w:afterAutospacing="0"/>
        <w:jc w:val="both"/>
        <w:rPr>
          <w:b/>
          <w:bCs/>
          <w:color w:val="000000"/>
          <w:szCs w:val="24"/>
        </w:rPr>
      </w:pPr>
      <w:r>
        <w:rPr>
          <w:b/>
          <w:bCs/>
          <w:color w:val="000000"/>
          <w:szCs w:val="24"/>
        </w:rPr>
        <w:t xml:space="preserve">Module 2 </w:t>
      </w:r>
      <w:r w:rsidRPr="00E33302">
        <w:rPr>
          <w:b/>
          <w:bCs/>
          <w:color w:val="000000"/>
          <w:szCs w:val="24"/>
        </w:rPr>
        <w:t xml:space="preserve"> </w:t>
      </w:r>
    </w:p>
    <w:p w:rsidR="00097C3F" w:rsidRPr="00E33302" w:rsidRDefault="00097C3F" w:rsidP="002A5529">
      <w:pPr>
        <w:spacing w:before="0" w:beforeAutospacing="0" w:after="0" w:afterAutospacing="0" w:line="360" w:lineRule="auto"/>
        <w:jc w:val="both"/>
        <w:rPr>
          <w:color w:val="000000"/>
          <w:szCs w:val="24"/>
        </w:rPr>
      </w:pPr>
      <w:r w:rsidRPr="00E33302">
        <w:rPr>
          <w:color w:val="000000"/>
          <w:szCs w:val="24"/>
        </w:rPr>
        <w:t>Internet Architec</w:t>
      </w:r>
      <w:r>
        <w:rPr>
          <w:color w:val="000000"/>
          <w:szCs w:val="24"/>
        </w:rPr>
        <w:t xml:space="preserve">ture: Layering in the Internet, </w:t>
      </w:r>
      <w:r w:rsidRPr="00E33302">
        <w:rPr>
          <w:color w:val="000000"/>
          <w:szCs w:val="24"/>
        </w:rPr>
        <w:t>Applications layer - HTTP, SMTP, Telnet, FTP; TCP/IP pr</w:t>
      </w:r>
      <w:r>
        <w:rPr>
          <w:color w:val="000000"/>
          <w:szCs w:val="24"/>
        </w:rPr>
        <w:t xml:space="preserve">otocol stack. </w:t>
      </w:r>
      <w:proofErr w:type="gramStart"/>
      <w:r>
        <w:rPr>
          <w:color w:val="000000"/>
          <w:szCs w:val="24"/>
        </w:rPr>
        <w:t>Transport layer -</w:t>
      </w:r>
      <w:r w:rsidRPr="00E33302">
        <w:rPr>
          <w:color w:val="000000"/>
          <w:szCs w:val="24"/>
        </w:rPr>
        <w:t>TCP and UDP- Congestion control and avoidance, Fairness; Network layer – IPV4 and IPV6, Routing algorithms-Link state, Distance vector, Hierarchical; Routing in the Internet.</w:t>
      </w:r>
      <w:proofErr w:type="gramEnd"/>
    </w:p>
    <w:p w:rsidR="00097C3F" w:rsidRDefault="00097C3F" w:rsidP="002A5529">
      <w:pPr>
        <w:autoSpaceDE w:val="0"/>
        <w:autoSpaceDN w:val="0"/>
        <w:adjustRightInd w:val="0"/>
        <w:spacing w:after="0" w:afterAutospacing="0"/>
        <w:jc w:val="both"/>
        <w:rPr>
          <w:b/>
          <w:bCs/>
          <w:color w:val="000000"/>
          <w:szCs w:val="24"/>
        </w:rPr>
      </w:pPr>
      <w:r>
        <w:rPr>
          <w:b/>
          <w:bCs/>
          <w:color w:val="000000"/>
          <w:szCs w:val="24"/>
        </w:rPr>
        <w:t xml:space="preserve">Module 3 </w:t>
      </w:r>
    </w:p>
    <w:p w:rsidR="00097C3F" w:rsidRPr="00E33302" w:rsidRDefault="00097C3F" w:rsidP="002A5529">
      <w:pPr>
        <w:spacing w:before="0" w:beforeAutospacing="0" w:after="0" w:afterAutospacing="0" w:line="360" w:lineRule="auto"/>
        <w:jc w:val="both"/>
        <w:rPr>
          <w:color w:val="000000"/>
          <w:szCs w:val="24"/>
        </w:rPr>
      </w:pPr>
      <w:r w:rsidRPr="00E33302">
        <w:rPr>
          <w:color w:val="000000"/>
          <w:szCs w:val="24"/>
        </w:rPr>
        <w:t>Wireless links and Network characteristics, IEEE 802.11 wireless LANs-architecture, protocol, framing- Mobility management principles- Mobile IP; Multimedia networking- streaming stored audio and video, protocols for real time interactive applications, Scheduling and policing; QOS- Integrated and Differentiated services.</w:t>
      </w:r>
    </w:p>
    <w:p w:rsidR="00097C3F" w:rsidRPr="00E33302" w:rsidRDefault="00097C3F" w:rsidP="002A5529">
      <w:pPr>
        <w:autoSpaceDE w:val="0"/>
        <w:autoSpaceDN w:val="0"/>
        <w:adjustRightInd w:val="0"/>
        <w:spacing w:after="0" w:afterAutospacing="0"/>
        <w:jc w:val="both"/>
        <w:rPr>
          <w:b/>
          <w:bCs/>
          <w:color w:val="000000"/>
          <w:szCs w:val="24"/>
        </w:rPr>
      </w:pPr>
      <w:r>
        <w:rPr>
          <w:b/>
          <w:bCs/>
          <w:color w:val="000000"/>
          <w:szCs w:val="24"/>
        </w:rPr>
        <w:t xml:space="preserve">Module 4 </w:t>
      </w:r>
    </w:p>
    <w:p w:rsidR="00097C3F" w:rsidRPr="00E33302" w:rsidRDefault="00097C3F" w:rsidP="002A5529">
      <w:pPr>
        <w:autoSpaceDE w:val="0"/>
        <w:autoSpaceDN w:val="0"/>
        <w:adjustRightInd w:val="0"/>
        <w:spacing w:before="0" w:beforeAutospacing="0" w:after="0" w:afterAutospacing="0" w:line="360" w:lineRule="auto"/>
        <w:jc w:val="both"/>
        <w:rPr>
          <w:bCs/>
          <w:color w:val="000000"/>
          <w:szCs w:val="24"/>
        </w:rPr>
      </w:pPr>
      <w:r w:rsidRPr="00E33302">
        <w:rPr>
          <w:bCs/>
          <w:color w:val="000000"/>
          <w:szCs w:val="24"/>
        </w:rPr>
        <w:t xml:space="preserve">Principles of Network security and Cryptography – cryptographic tools- principles of ciphers, symmetric key and public key ciphers; Authentication protocols, Integrity_ Digital signatures, Hash functions, Key distribution – public key and symmetric key, Firewalls, Security systems- email, TLS, HTTPS, </w:t>
      </w:r>
      <w:proofErr w:type="spellStart"/>
      <w:r w:rsidRPr="00E33302">
        <w:rPr>
          <w:bCs/>
          <w:color w:val="000000"/>
          <w:szCs w:val="24"/>
        </w:rPr>
        <w:t>IPsec</w:t>
      </w:r>
      <w:proofErr w:type="spellEnd"/>
      <w:r w:rsidRPr="00E33302">
        <w:rPr>
          <w:bCs/>
          <w:color w:val="000000"/>
          <w:szCs w:val="24"/>
        </w:rPr>
        <w:t>, 802.11i</w:t>
      </w:r>
      <w:r>
        <w:rPr>
          <w:bCs/>
          <w:color w:val="000000"/>
          <w:szCs w:val="24"/>
        </w:rPr>
        <w:t xml:space="preserve"> </w:t>
      </w:r>
      <w:r w:rsidRPr="00E33302">
        <w:rPr>
          <w:bCs/>
          <w:color w:val="000000"/>
          <w:szCs w:val="24"/>
        </w:rPr>
        <w:t>etc</w:t>
      </w:r>
    </w:p>
    <w:p w:rsidR="00097C3F" w:rsidRDefault="00097C3F" w:rsidP="00097C3F">
      <w:pPr>
        <w:autoSpaceDE w:val="0"/>
        <w:autoSpaceDN w:val="0"/>
        <w:adjustRightInd w:val="0"/>
        <w:spacing w:before="0" w:beforeAutospacing="0" w:after="0"/>
        <w:rPr>
          <w:b/>
          <w:bCs/>
          <w:color w:val="000000"/>
          <w:szCs w:val="24"/>
        </w:rPr>
      </w:pPr>
    </w:p>
    <w:p w:rsidR="00097C3F" w:rsidRDefault="00097C3F" w:rsidP="00097C3F">
      <w:pPr>
        <w:autoSpaceDE w:val="0"/>
        <w:autoSpaceDN w:val="0"/>
        <w:adjustRightInd w:val="0"/>
        <w:spacing w:before="0" w:beforeAutospacing="0" w:after="0"/>
        <w:rPr>
          <w:b/>
          <w:bCs/>
          <w:color w:val="000000"/>
          <w:szCs w:val="24"/>
        </w:rPr>
      </w:pPr>
      <w:r>
        <w:rPr>
          <w:b/>
          <w:bCs/>
          <w:color w:val="000000"/>
          <w:szCs w:val="24"/>
        </w:rPr>
        <w:t>References:</w:t>
      </w:r>
    </w:p>
    <w:p w:rsidR="00097C3F" w:rsidRPr="00097C3F" w:rsidRDefault="00097C3F" w:rsidP="00E72654">
      <w:pPr>
        <w:pStyle w:val="ListParagraph"/>
        <w:numPr>
          <w:ilvl w:val="0"/>
          <w:numId w:val="4"/>
        </w:numPr>
        <w:autoSpaceDE w:val="0"/>
        <w:autoSpaceDN w:val="0"/>
        <w:adjustRightInd w:val="0"/>
        <w:spacing w:before="0" w:beforeAutospacing="0" w:after="0" w:afterAutospacing="0" w:line="360" w:lineRule="auto"/>
        <w:jc w:val="both"/>
        <w:rPr>
          <w:color w:val="000000"/>
          <w:szCs w:val="24"/>
        </w:rPr>
      </w:pPr>
      <w:r w:rsidRPr="00097C3F">
        <w:rPr>
          <w:color w:val="000000"/>
          <w:szCs w:val="24"/>
        </w:rPr>
        <w:t xml:space="preserve">James. F. Kurose and Keith. W. Ross, “Computer Networks: A top-down approach featuring the Internet”, Pearson Education, 3/e, 2005. </w:t>
      </w:r>
    </w:p>
    <w:p w:rsidR="00097C3F" w:rsidRPr="00097C3F" w:rsidRDefault="00097C3F" w:rsidP="00E72654">
      <w:pPr>
        <w:pStyle w:val="ListParagraph"/>
        <w:numPr>
          <w:ilvl w:val="0"/>
          <w:numId w:val="4"/>
        </w:numPr>
        <w:autoSpaceDE w:val="0"/>
        <w:autoSpaceDN w:val="0"/>
        <w:adjustRightInd w:val="0"/>
        <w:spacing w:before="0" w:beforeAutospacing="0" w:after="0" w:afterAutospacing="0" w:line="360" w:lineRule="auto"/>
        <w:jc w:val="both"/>
        <w:rPr>
          <w:color w:val="000000"/>
          <w:szCs w:val="24"/>
        </w:rPr>
      </w:pPr>
      <w:r w:rsidRPr="00097C3F">
        <w:rPr>
          <w:color w:val="000000"/>
          <w:szCs w:val="24"/>
        </w:rPr>
        <w:t>L. L. Peterson &amp; B. S. Davie, “Computer Networks: A System Approach”, Elsevier, 4/e, 2007</w:t>
      </w:r>
    </w:p>
    <w:p w:rsidR="00097C3F" w:rsidRPr="00097C3F" w:rsidRDefault="00097C3F" w:rsidP="00E72654">
      <w:pPr>
        <w:pStyle w:val="ListParagraph"/>
        <w:numPr>
          <w:ilvl w:val="0"/>
          <w:numId w:val="4"/>
        </w:numPr>
        <w:autoSpaceDE w:val="0"/>
        <w:autoSpaceDN w:val="0"/>
        <w:adjustRightInd w:val="0"/>
        <w:spacing w:before="0" w:beforeAutospacing="0" w:after="0" w:afterAutospacing="0" w:line="360" w:lineRule="auto"/>
        <w:jc w:val="both"/>
        <w:rPr>
          <w:szCs w:val="24"/>
        </w:rPr>
      </w:pPr>
      <w:r w:rsidRPr="00097C3F">
        <w:rPr>
          <w:szCs w:val="24"/>
        </w:rPr>
        <w:t xml:space="preserve">Jean </w:t>
      </w:r>
      <w:proofErr w:type="spellStart"/>
      <w:r w:rsidRPr="00097C3F">
        <w:rPr>
          <w:szCs w:val="24"/>
        </w:rPr>
        <w:t>Walrand</w:t>
      </w:r>
      <w:proofErr w:type="spellEnd"/>
      <w:r w:rsidRPr="00097C3F">
        <w:rPr>
          <w:szCs w:val="24"/>
        </w:rPr>
        <w:t xml:space="preserve"> &amp; </w:t>
      </w:r>
      <w:proofErr w:type="spellStart"/>
      <w:r w:rsidRPr="00097C3F">
        <w:rPr>
          <w:szCs w:val="24"/>
        </w:rPr>
        <w:t>PravinVaraiya</w:t>
      </w:r>
      <w:proofErr w:type="spellEnd"/>
      <w:r w:rsidRPr="00097C3F">
        <w:rPr>
          <w:szCs w:val="24"/>
        </w:rPr>
        <w:t>, “High Performance Communication Networks”,</w:t>
      </w:r>
    </w:p>
    <w:p w:rsidR="00097C3F" w:rsidRPr="00E33302" w:rsidRDefault="00097C3F" w:rsidP="00097C3F">
      <w:pPr>
        <w:autoSpaceDE w:val="0"/>
        <w:autoSpaceDN w:val="0"/>
        <w:adjustRightInd w:val="0"/>
        <w:spacing w:before="0" w:beforeAutospacing="0" w:after="0" w:afterAutospacing="0" w:line="360" w:lineRule="auto"/>
        <w:jc w:val="both"/>
        <w:rPr>
          <w:szCs w:val="24"/>
        </w:rPr>
      </w:pPr>
      <w:r w:rsidRPr="00E33302">
        <w:rPr>
          <w:szCs w:val="24"/>
        </w:rPr>
        <w:t xml:space="preserve"> </w:t>
      </w:r>
      <w:r>
        <w:rPr>
          <w:szCs w:val="24"/>
        </w:rPr>
        <w:tab/>
      </w:r>
      <w:r w:rsidRPr="00E33302">
        <w:rPr>
          <w:szCs w:val="24"/>
        </w:rPr>
        <w:t xml:space="preserve">Morgan Kaufman Publishers, 2nd </w:t>
      </w:r>
      <w:proofErr w:type="gramStart"/>
      <w:r w:rsidRPr="00E33302">
        <w:rPr>
          <w:szCs w:val="24"/>
        </w:rPr>
        <w:t xml:space="preserve">edition </w:t>
      </w:r>
      <w:r>
        <w:rPr>
          <w:szCs w:val="24"/>
        </w:rPr>
        <w:t>,</w:t>
      </w:r>
      <w:r w:rsidRPr="00E33302">
        <w:rPr>
          <w:szCs w:val="24"/>
        </w:rPr>
        <w:t>2000</w:t>
      </w:r>
      <w:proofErr w:type="gramEnd"/>
    </w:p>
    <w:p w:rsidR="00097C3F" w:rsidRPr="00097C3F" w:rsidRDefault="00097C3F" w:rsidP="00E72654">
      <w:pPr>
        <w:pStyle w:val="ListParagraph"/>
        <w:numPr>
          <w:ilvl w:val="0"/>
          <w:numId w:val="4"/>
        </w:numPr>
        <w:autoSpaceDE w:val="0"/>
        <w:autoSpaceDN w:val="0"/>
        <w:adjustRightInd w:val="0"/>
        <w:spacing w:before="0" w:beforeAutospacing="0" w:after="0" w:afterAutospacing="0" w:line="360" w:lineRule="auto"/>
        <w:ind w:left="180" w:firstLine="270"/>
        <w:jc w:val="both"/>
        <w:rPr>
          <w:szCs w:val="24"/>
        </w:rPr>
      </w:pPr>
      <w:r w:rsidRPr="00097C3F">
        <w:rPr>
          <w:szCs w:val="24"/>
        </w:rPr>
        <w:t xml:space="preserve">Leon </w:t>
      </w:r>
      <w:proofErr w:type="spellStart"/>
      <w:r w:rsidRPr="00097C3F">
        <w:rPr>
          <w:szCs w:val="24"/>
        </w:rPr>
        <w:t>Gracia</w:t>
      </w:r>
      <w:proofErr w:type="spellEnd"/>
      <w:r w:rsidRPr="00097C3F">
        <w:rPr>
          <w:szCs w:val="24"/>
        </w:rPr>
        <w:t xml:space="preserve">, </w:t>
      </w:r>
      <w:proofErr w:type="spellStart"/>
      <w:r w:rsidRPr="00097C3F">
        <w:rPr>
          <w:szCs w:val="24"/>
        </w:rPr>
        <w:t>IndraWidjaja</w:t>
      </w:r>
      <w:proofErr w:type="spellEnd"/>
      <w:r w:rsidRPr="00097C3F">
        <w:rPr>
          <w:szCs w:val="24"/>
        </w:rPr>
        <w:t>, “Communication Networks”, Tata McGraw</w:t>
      </w:r>
    </w:p>
    <w:p w:rsidR="00097C3F" w:rsidRDefault="00097C3F" w:rsidP="00097C3F">
      <w:pPr>
        <w:spacing w:before="0" w:beforeAutospacing="0" w:after="0" w:afterAutospacing="0" w:line="360" w:lineRule="auto"/>
        <w:ind w:firstLine="810"/>
        <w:jc w:val="both"/>
        <w:rPr>
          <w:szCs w:val="24"/>
        </w:rPr>
      </w:pPr>
      <w:r w:rsidRPr="00E33302">
        <w:rPr>
          <w:szCs w:val="24"/>
        </w:rPr>
        <w:lastRenderedPageBreak/>
        <w:t>Hill,</w:t>
      </w:r>
      <w:r w:rsidRPr="00C76D34">
        <w:rPr>
          <w:szCs w:val="24"/>
        </w:rPr>
        <w:t xml:space="preserve"> </w:t>
      </w:r>
      <w:r w:rsidRPr="00E33302">
        <w:rPr>
          <w:szCs w:val="24"/>
        </w:rPr>
        <w:t>2nd edition</w:t>
      </w:r>
      <w:proofErr w:type="gramStart"/>
      <w:r w:rsidRPr="00E33302">
        <w:rPr>
          <w:szCs w:val="24"/>
        </w:rPr>
        <w:t>,  2005</w:t>
      </w:r>
      <w:proofErr w:type="gramEnd"/>
    </w:p>
    <w:p w:rsidR="00097C3F" w:rsidRPr="00097C3F" w:rsidRDefault="00097C3F" w:rsidP="00E72654">
      <w:pPr>
        <w:pStyle w:val="ListParagraph"/>
        <w:numPr>
          <w:ilvl w:val="0"/>
          <w:numId w:val="4"/>
        </w:numPr>
        <w:spacing w:before="0" w:beforeAutospacing="0" w:after="0" w:afterAutospacing="0" w:line="360" w:lineRule="auto"/>
        <w:jc w:val="both"/>
        <w:rPr>
          <w:szCs w:val="24"/>
        </w:rPr>
      </w:pPr>
      <w:proofErr w:type="spellStart"/>
      <w:r w:rsidRPr="00097C3F">
        <w:rPr>
          <w:szCs w:val="24"/>
        </w:rPr>
        <w:t>Behrouz</w:t>
      </w:r>
      <w:proofErr w:type="spellEnd"/>
      <w:r w:rsidRPr="00097C3F">
        <w:rPr>
          <w:szCs w:val="24"/>
        </w:rPr>
        <w:t xml:space="preserve"> </w:t>
      </w:r>
      <w:proofErr w:type="spellStart"/>
      <w:r w:rsidRPr="00097C3F">
        <w:rPr>
          <w:szCs w:val="24"/>
        </w:rPr>
        <w:t>Forouzan</w:t>
      </w:r>
      <w:proofErr w:type="spellEnd"/>
      <w:r w:rsidRPr="00097C3F">
        <w:rPr>
          <w:szCs w:val="24"/>
        </w:rPr>
        <w:t>, “</w:t>
      </w:r>
      <w:r w:rsidRPr="00097C3F">
        <w:rPr>
          <w:color w:val="000000"/>
          <w:szCs w:val="24"/>
          <w:shd w:val="clear" w:color="auto" w:fill="FFFFFF"/>
        </w:rPr>
        <w:t>Data Communications &amp; Networking</w:t>
      </w:r>
      <w:r w:rsidRPr="00097C3F">
        <w:rPr>
          <w:rStyle w:val="apple-converted-space"/>
          <w:color w:val="000000"/>
          <w:szCs w:val="24"/>
          <w:shd w:val="clear" w:color="auto" w:fill="FFFFFF"/>
        </w:rPr>
        <w:t xml:space="preserve">”, </w:t>
      </w:r>
      <w:r w:rsidRPr="00097C3F">
        <w:rPr>
          <w:color w:val="000000"/>
          <w:szCs w:val="24"/>
          <w:shd w:val="clear" w:color="auto" w:fill="FFFFFF"/>
        </w:rPr>
        <w:t>Tata McGraw-Hill, 2006</w:t>
      </w:r>
    </w:p>
    <w:p w:rsidR="00097C3F" w:rsidRPr="00097C3F" w:rsidRDefault="00097C3F" w:rsidP="00E72654">
      <w:pPr>
        <w:pStyle w:val="ListParagraph"/>
        <w:numPr>
          <w:ilvl w:val="0"/>
          <w:numId w:val="4"/>
        </w:numPr>
        <w:spacing w:before="0" w:beforeAutospacing="0" w:after="0" w:afterAutospacing="0" w:line="360" w:lineRule="auto"/>
        <w:jc w:val="both"/>
        <w:rPr>
          <w:szCs w:val="24"/>
        </w:rPr>
      </w:pPr>
      <w:r w:rsidRPr="00097C3F">
        <w:rPr>
          <w:color w:val="000000"/>
          <w:szCs w:val="24"/>
        </w:rPr>
        <w:t>Stallings, W. “Cryptography and network security: principles and practice”. Pearsonl</w:t>
      </w:r>
      <w:proofErr w:type="gramStart"/>
      <w:r w:rsidRPr="00097C3F">
        <w:rPr>
          <w:color w:val="000000"/>
          <w:szCs w:val="24"/>
        </w:rPr>
        <w:t>,5</w:t>
      </w:r>
      <w:r w:rsidRPr="00097C3F">
        <w:rPr>
          <w:color w:val="000000"/>
          <w:szCs w:val="24"/>
          <w:vertAlign w:val="superscript"/>
        </w:rPr>
        <w:t>th</w:t>
      </w:r>
      <w:proofErr w:type="gramEnd"/>
      <w:r w:rsidRPr="00097C3F">
        <w:rPr>
          <w:color w:val="000000"/>
          <w:szCs w:val="24"/>
        </w:rPr>
        <w:t xml:space="preserve"> edition, 2011.</w:t>
      </w:r>
    </w:p>
    <w:p w:rsidR="00097C3F" w:rsidRDefault="00097C3F" w:rsidP="00097C3F">
      <w:pPr>
        <w:tabs>
          <w:tab w:val="left" w:pos="360"/>
        </w:tabs>
        <w:spacing w:before="0" w:beforeAutospacing="0" w:after="0" w:afterAutospacing="0" w:line="360" w:lineRule="auto"/>
        <w:ind w:left="360" w:hanging="360"/>
        <w:jc w:val="both"/>
      </w:pPr>
    </w:p>
    <w:p w:rsidR="00097C3F" w:rsidRDefault="00097C3F"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CB1EC0" w:rsidRDefault="00CB1EC0">
      <w:pPr>
        <w:spacing w:before="0" w:beforeAutospacing="0" w:after="0" w:afterAutospacing="0"/>
      </w:pPr>
      <w:r>
        <w:br w:type="page"/>
      </w:r>
    </w:p>
    <w:tbl>
      <w:tblPr>
        <w:tblW w:w="8890" w:type="dxa"/>
        <w:jc w:val="center"/>
        <w:tblLayout w:type="fixed"/>
        <w:tblCellMar>
          <w:top w:w="55" w:type="dxa"/>
          <w:left w:w="55" w:type="dxa"/>
          <w:bottom w:w="55" w:type="dxa"/>
          <w:right w:w="55" w:type="dxa"/>
        </w:tblCellMar>
        <w:tblLook w:val="0000"/>
      </w:tblPr>
      <w:tblGrid>
        <w:gridCol w:w="2918"/>
        <w:gridCol w:w="4416"/>
        <w:gridCol w:w="389"/>
        <w:gridCol w:w="389"/>
        <w:gridCol w:w="389"/>
        <w:gridCol w:w="389"/>
      </w:tblGrid>
      <w:tr w:rsidR="0071249D" w:rsidRPr="000C2B01" w:rsidTr="0071249D">
        <w:trPr>
          <w:trHeight w:hRule="exact" w:val="317"/>
          <w:jc w:val="center"/>
        </w:trPr>
        <w:tc>
          <w:tcPr>
            <w:tcW w:w="2918" w:type="dxa"/>
            <w:vMerge w:val="restart"/>
            <w:shd w:val="clear" w:color="auto" w:fill="auto"/>
          </w:tcPr>
          <w:p w:rsidR="0071249D" w:rsidRPr="005D361F" w:rsidRDefault="0071249D" w:rsidP="00CB1EC0">
            <w:pPr>
              <w:ind w:left="408" w:hanging="419"/>
              <w:rPr>
                <w:b/>
                <w:bCs/>
                <w:szCs w:val="24"/>
              </w:rPr>
            </w:pPr>
            <w:r w:rsidRPr="005D361F">
              <w:rPr>
                <w:b/>
                <w:bCs/>
                <w:szCs w:val="24"/>
              </w:rPr>
              <w:lastRenderedPageBreak/>
              <w:t>MECCE 105</w:t>
            </w:r>
            <w:r>
              <w:rPr>
                <w:b/>
                <w:bCs/>
                <w:szCs w:val="24"/>
              </w:rPr>
              <w:t>-1</w:t>
            </w:r>
          </w:p>
        </w:tc>
        <w:tc>
          <w:tcPr>
            <w:tcW w:w="4416" w:type="dxa"/>
            <w:vMerge w:val="restart"/>
            <w:shd w:val="clear" w:color="auto" w:fill="auto"/>
          </w:tcPr>
          <w:p w:rsidR="0071249D" w:rsidRPr="005D361F" w:rsidRDefault="0071249D" w:rsidP="0071249D">
            <w:pPr>
              <w:rPr>
                <w:b/>
                <w:bCs/>
              </w:rPr>
            </w:pPr>
            <w:r w:rsidRPr="005D361F">
              <w:rPr>
                <w:b/>
                <w:bCs/>
                <w:szCs w:val="24"/>
              </w:rPr>
              <w:t>OPTICAL COMMUNICATION</w:t>
            </w:r>
          </w:p>
        </w:tc>
        <w:tc>
          <w:tcPr>
            <w:tcW w:w="389" w:type="dxa"/>
            <w:tcBorders>
              <w:top w:val="single" w:sz="1" w:space="0" w:color="000000"/>
              <w:left w:val="single" w:sz="1" w:space="0" w:color="000000"/>
              <w:bottom w:val="single" w:sz="1" w:space="0" w:color="000000"/>
            </w:tcBorders>
            <w:shd w:val="clear" w:color="auto" w:fill="auto"/>
          </w:tcPr>
          <w:p w:rsidR="0071249D" w:rsidRPr="000C2B01" w:rsidRDefault="0071249D" w:rsidP="00133E83">
            <w:pPr>
              <w:pStyle w:val="TableContents"/>
              <w:jc w:val="both"/>
              <w:rPr>
                <w:rFonts w:ascii="Times New Roman" w:hAnsi="Times New Roman" w:cs="Times New Roman"/>
                <w:b/>
                <w:bCs/>
              </w:rPr>
            </w:pPr>
            <w:r w:rsidRPr="000C2B01">
              <w:rPr>
                <w:rFonts w:ascii="Times New Roman" w:hAnsi="Times New Roman" w:cs="Times New Roman"/>
                <w:b/>
                <w:bCs/>
              </w:rPr>
              <w:t>L</w:t>
            </w:r>
          </w:p>
        </w:tc>
        <w:tc>
          <w:tcPr>
            <w:tcW w:w="389" w:type="dxa"/>
            <w:tcBorders>
              <w:top w:val="single" w:sz="1" w:space="0" w:color="000000"/>
              <w:left w:val="single" w:sz="1" w:space="0" w:color="000000"/>
              <w:bottom w:val="single" w:sz="1" w:space="0" w:color="000000"/>
            </w:tcBorders>
            <w:shd w:val="clear" w:color="auto" w:fill="auto"/>
          </w:tcPr>
          <w:p w:rsidR="0071249D" w:rsidRPr="000C2B01" w:rsidRDefault="0071249D" w:rsidP="00133E83">
            <w:pPr>
              <w:pStyle w:val="TableContents"/>
              <w:jc w:val="both"/>
              <w:rPr>
                <w:rFonts w:ascii="Times New Roman" w:hAnsi="Times New Roman" w:cs="Times New Roman"/>
                <w:b/>
                <w:bCs/>
              </w:rPr>
            </w:pPr>
            <w:r w:rsidRPr="000C2B01">
              <w:rPr>
                <w:rFonts w:ascii="Times New Roman" w:hAnsi="Times New Roman" w:cs="Times New Roman"/>
                <w:b/>
                <w:bCs/>
              </w:rPr>
              <w:t>T</w:t>
            </w:r>
          </w:p>
        </w:tc>
        <w:tc>
          <w:tcPr>
            <w:tcW w:w="389" w:type="dxa"/>
            <w:tcBorders>
              <w:top w:val="single" w:sz="1" w:space="0" w:color="000000"/>
              <w:left w:val="single" w:sz="1" w:space="0" w:color="000000"/>
              <w:bottom w:val="single" w:sz="1" w:space="0" w:color="000000"/>
            </w:tcBorders>
            <w:shd w:val="clear" w:color="auto" w:fill="auto"/>
          </w:tcPr>
          <w:p w:rsidR="0071249D" w:rsidRPr="000C2B01" w:rsidRDefault="0071249D" w:rsidP="00133E83">
            <w:pPr>
              <w:pStyle w:val="TableContents"/>
              <w:jc w:val="both"/>
              <w:rPr>
                <w:rFonts w:ascii="Times New Roman" w:hAnsi="Times New Roman" w:cs="Times New Roman"/>
                <w:b/>
                <w:bCs/>
              </w:rPr>
            </w:pPr>
            <w:r w:rsidRPr="000C2B01">
              <w:rPr>
                <w:rFonts w:ascii="Times New Roman" w:hAnsi="Times New Roman" w:cs="Times New Roman"/>
                <w:b/>
                <w:bCs/>
              </w:rPr>
              <w:t>P</w:t>
            </w:r>
          </w:p>
        </w:tc>
        <w:tc>
          <w:tcPr>
            <w:tcW w:w="389" w:type="dxa"/>
            <w:tcBorders>
              <w:top w:val="single" w:sz="1" w:space="0" w:color="000000"/>
              <w:left w:val="single" w:sz="1" w:space="0" w:color="000000"/>
              <w:bottom w:val="single" w:sz="1" w:space="0" w:color="000000"/>
              <w:right w:val="single" w:sz="1" w:space="0" w:color="000000"/>
            </w:tcBorders>
            <w:shd w:val="clear" w:color="auto" w:fill="auto"/>
          </w:tcPr>
          <w:p w:rsidR="0071249D" w:rsidRPr="000C2B01" w:rsidRDefault="0071249D" w:rsidP="00133E83">
            <w:pPr>
              <w:pStyle w:val="TableContents"/>
              <w:jc w:val="both"/>
              <w:rPr>
                <w:rFonts w:ascii="Times New Roman" w:hAnsi="Times New Roman" w:cs="Times New Roman"/>
                <w:b/>
                <w:bCs/>
              </w:rPr>
            </w:pPr>
            <w:r w:rsidRPr="000C2B01">
              <w:rPr>
                <w:rFonts w:ascii="Times New Roman" w:hAnsi="Times New Roman" w:cs="Times New Roman"/>
                <w:b/>
                <w:bCs/>
              </w:rPr>
              <w:t>C</w:t>
            </w:r>
          </w:p>
        </w:tc>
      </w:tr>
      <w:tr w:rsidR="0071249D" w:rsidRPr="000C2B01" w:rsidTr="0071249D">
        <w:trPr>
          <w:trHeight w:hRule="exact" w:val="317"/>
          <w:jc w:val="center"/>
        </w:trPr>
        <w:tc>
          <w:tcPr>
            <w:tcW w:w="2918" w:type="dxa"/>
            <w:vMerge/>
            <w:shd w:val="clear" w:color="auto" w:fill="auto"/>
          </w:tcPr>
          <w:p w:rsidR="0071249D" w:rsidRPr="000C2B01" w:rsidRDefault="0071249D" w:rsidP="0071249D">
            <w:pPr>
              <w:spacing w:before="0" w:beforeAutospacing="0" w:after="0" w:afterAutospacing="0"/>
              <w:ind w:left="408"/>
              <w:jc w:val="both"/>
            </w:pPr>
          </w:p>
        </w:tc>
        <w:tc>
          <w:tcPr>
            <w:tcW w:w="4416" w:type="dxa"/>
            <w:vMerge/>
            <w:shd w:val="clear" w:color="auto" w:fill="auto"/>
          </w:tcPr>
          <w:p w:rsidR="0071249D" w:rsidRPr="000C2B01" w:rsidRDefault="0071249D" w:rsidP="00133E83">
            <w:pPr>
              <w:spacing w:before="0" w:beforeAutospacing="0" w:after="0" w:afterAutospacing="0"/>
              <w:jc w:val="both"/>
            </w:pPr>
          </w:p>
        </w:tc>
        <w:tc>
          <w:tcPr>
            <w:tcW w:w="389" w:type="dxa"/>
            <w:tcBorders>
              <w:left w:val="single" w:sz="1" w:space="0" w:color="000000"/>
              <w:bottom w:val="single" w:sz="1" w:space="0" w:color="000000"/>
            </w:tcBorders>
            <w:shd w:val="clear" w:color="auto" w:fill="auto"/>
          </w:tcPr>
          <w:p w:rsidR="0071249D" w:rsidRPr="000C2B01" w:rsidRDefault="0071249D" w:rsidP="00133E83">
            <w:pPr>
              <w:pStyle w:val="TableContents"/>
              <w:jc w:val="both"/>
              <w:rPr>
                <w:rFonts w:ascii="Times New Roman" w:hAnsi="Times New Roman" w:cs="Times New Roman"/>
                <w:b/>
                <w:bCs/>
              </w:rPr>
            </w:pPr>
            <w:r w:rsidRPr="000C2B01">
              <w:rPr>
                <w:rFonts w:ascii="Times New Roman" w:hAnsi="Times New Roman" w:cs="Times New Roman"/>
                <w:b/>
                <w:bCs/>
              </w:rPr>
              <w:t>3</w:t>
            </w:r>
          </w:p>
        </w:tc>
        <w:tc>
          <w:tcPr>
            <w:tcW w:w="389" w:type="dxa"/>
            <w:tcBorders>
              <w:left w:val="single" w:sz="1" w:space="0" w:color="000000"/>
              <w:bottom w:val="single" w:sz="1" w:space="0" w:color="000000"/>
            </w:tcBorders>
            <w:shd w:val="clear" w:color="auto" w:fill="auto"/>
          </w:tcPr>
          <w:p w:rsidR="0071249D" w:rsidRPr="000C2B01" w:rsidRDefault="0071249D" w:rsidP="00133E83">
            <w:pPr>
              <w:pStyle w:val="TableContents"/>
              <w:jc w:val="both"/>
              <w:rPr>
                <w:rFonts w:ascii="Times New Roman" w:hAnsi="Times New Roman" w:cs="Times New Roman"/>
                <w:b/>
                <w:bCs/>
              </w:rPr>
            </w:pPr>
            <w:r>
              <w:rPr>
                <w:rFonts w:ascii="Times New Roman" w:hAnsi="Times New Roman" w:cs="Times New Roman"/>
                <w:b/>
                <w:bCs/>
              </w:rPr>
              <w:t>0</w:t>
            </w:r>
          </w:p>
        </w:tc>
        <w:tc>
          <w:tcPr>
            <w:tcW w:w="389" w:type="dxa"/>
            <w:tcBorders>
              <w:left w:val="single" w:sz="1" w:space="0" w:color="000000"/>
              <w:bottom w:val="single" w:sz="1" w:space="0" w:color="000000"/>
            </w:tcBorders>
            <w:shd w:val="clear" w:color="auto" w:fill="auto"/>
          </w:tcPr>
          <w:p w:rsidR="0071249D" w:rsidRPr="000C2B01" w:rsidRDefault="0071249D" w:rsidP="00133E83">
            <w:pPr>
              <w:pStyle w:val="TableContents"/>
              <w:jc w:val="both"/>
              <w:rPr>
                <w:rFonts w:ascii="Times New Roman" w:hAnsi="Times New Roman" w:cs="Times New Roman"/>
                <w:b/>
                <w:bCs/>
              </w:rPr>
            </w:pPr>
            <w:r w:rsidRPr="000C2B01">
              <w:rPr>
                <w:rFonts w:ascii="Times New Roman" w:hAnsi="Times New Roman" w:cs="Times New Roman"/>
                <w:b/>
                <w:bCs/>
              </w:rPr>
              <w:t>0</w:t>
            </w:r>
          </w:p>
        </w:tc>
        <w:tc>
          <w:tcPr>
            <w:tcW w:w="389" w:type="dxa"/>
            <w:tcBorders>
              <w:left w:val="single" w:sz="1" w:space="0" w:color="000000"/>
              <w:bottom w:val="single" w:sz="1" w:space="0" w:color="000000"/>
              <w:right w:val="single" w:sz="1" w:space="0" w:color="000000"/>
            </w:tcBorders>
            <w:shd w:val="clear" w:color="auto" w:fill="auto"/>
          </w:tcPr>
          <w:p w:rsidR="0071249D" w:rsidRPr="000C2B01" w:rsidRDefault="0071249D" w:rsidP="00133E83">
            <w:pPr>
              <w:pStyle w:val="TableContents"/>
              <w:jc w:val="both"/>
              <w:rPr>
                <w:rFonts w:ascii="Times New Roman" w:hAnsi="Times New Roman" w:cs="Times New Roman"/>
                <w:b/>
                <w:bCs/>
              </w:rPr>
            </w:pPr>
            <w:r>
              <w:rPr>
                <w:rFonts w:ascii="Times New Roman" w:hAnsi="Times New Roman" w:cs="Times New Roman"/>
                <w:b/>
                <w:bCs/>
              </w:rPr>
              <w:t>3</w:t>
            </w:r>
          </w:p>
        </w:tc>
      </w:tr>
    </w:tbl>
    <w:p w:rsidR="0071249D" w:rsidRPr="00AA27ED" w:rsidRDefault="0071249D" w:rsidP="002A5529">
      <w:pPr>
        <w:spacing w:after="0" w:afterAutospacing="0"/>
        <w:rPr>
          <w:b/>
          <w:szCs w:val="24"/>
        </w:rPr>
      </w:pPr>
      <w:r w:rsidRPr="00AA27ED">
        <w:rPr>
          <w:b/>
          <w:szCs w:val="24"/>
        </w:rPr>
        <w:t>Module I:</w:t>
      </w:r>
    </w:p>
    <w:p w:rsidR="0071249D" w:rsidRPr="00AA27ED" w:rsidRDefault="0071249D" w:rsidP="002A5529">
      <w:pPr>
        <w:spacing w:before="0" w:beforeAutospacing="0" w:after="0" w:afterAutospacing="0" w:line="360" w:lineRule="auto"/>
        <w:jc w:val="both"/>
        <w:rPr>
          <w:szCs w:val="24"/>
        </w:rPr>
      </w:pPr>
      <w:proofErr w:type="gramStart"/>
      <w:r w:rsidRPr="00AA27ED">
        <w:rPr>
          <w:szCs w:val="24"/>
        </w:rPr>
        <w:t>Nature of Light, propagation through a medium, total internal reflection.</w:t>
      </w:r>
      <w:proofErr w:type="gramEnd"/>
      <w:r w:rsidRPr="00AA27ED">
        <w:rPr>
          <w:szCs w:val="24"/>
        </w:rPr>
        <w:t xml:space="preserve"> </w:t>
      </w:r>
      <w:proofErr w:type="gramStart"/>
      <w:r w:rsidRPr="00AA27ED">
        <w:rPr>
          <w:szCs w:val="24"/>
        </w:rPr>
        <w:t xml:space="preserve">Guided optical communication – wave representation in a dielectric slab wave guide, </w:t>
      </w:r>
      <w:proofErr w:type="spellStart"/>
      <w:r w:rsidRPr="00AA27ED">
        <w:rPr>
          <w:szCs w:val="24"/>
        </w:rPr>
        <w:t>fibre</w:t>
      </w:r>
      <w:proofErr w:type="spellEnd"/>
      <w:r w:rsidRPr="00AA27ED">
        <w:rPr>
          <w:szCs w:val="24"/>
        </w:rPr>
        <w:t>- a cylindrical wave guide.</w:t>
      </w:r>
      <w:proofErr w:type="gramEnd"/>
      <w:r w:rsidRPr="00AA27ED">
        <w:rPr>
          <w:szCs w:val="24"/>
        </w:rPr>
        <w:t xml:space="preserve"> </w:t>
      </w:r>
      <w:proofErr w:type="gramStart"/>
      <w:r w:rsidRPr="00AA27ED">
        <w:rPr>
          <w:szCs w:val="24"/>
        </w:rPr>
        <w:t>Modes overview, modal concepts, Maxwell’s equations, waveguide equations.</w:t>
      </w:r>
      <w:proofErr w:type="gramEnd"/>
      <w:r w:rsidRPr="00AA27ED">
        <w:rPr>
          <w:szCs w:val="24"/>
        </w:rPr>
        <w:t xml:space="preserve"> </w:t>
      </w:r>
      <w:proofErr w:type="gramStart"/>
      <w:r w:rsidRPr="00AA27ED">
        <w:rPr>
          <w:szCs w:val="24"/>
        </w:rPr>
        <w:t xml:space="preserve">Modal analysis, modal equations, modes in SI </w:t>
      </w:r>
      <w:proofErr w:type="spellStart"/>
      <w:r w:rsidRPr="00AA27ED">
        <w:rPr>
          <w:szCs w:val="24"/>
        </w:rPr>
        <w:t>fibres</w:t>
      </w:r>
      <w:proofErr w:type="spellEnd"/>
      <w:r w:rsidRPr="00AA27ED">
        <w:rPr>
          <w:szCs w:val="24"/>
        </w:rPr>
        <w:t>, LP modes.</w:t>
      </w:r>
      <w:proofErr w:type="gramEnd"/>
      <w:r w:rsidRPr="00AA27ED">
        <w:rPr>
          <w:szCs w:val="24"/>
        </w:rPr>
        <w:t xml:space="preserve"> </w:t>
      </w:r>
      <w:proofErr w:type="gramStart"/>
      <w:r w:rsidRPr="00AA27ED">
        <w:rPr>
          <w:szCs w:val="24"/>
        </w:rPr>
        <w:t xml:space="preserve">Power flow in SI </w:t>
      </w:r>
      <w:proofErr w:type="spellStart"/>
      <w:r w:rsidRPr="00AA27ED">
        <w:rPr>
          <w:szCs w:val="24"/>
        </w:rPr>
        <w:t>fibre</w:t>
      </w:r>
      <w:proofErr w:type="spellEnd"/>
      <w:r w:rsidRPr="00AA27ED">
        <w:rPr>
          <w:szCs w:val="24"/>
        </w:rPr>
        <w:t xml:space="preserve">, mode field diameter, attenuation, transmission window, Signal distortion in </w:t>
      </w:r>
      <w:proofErr w:type="spellStart"/>
      <w:r w:rsidRPr="00AA27ED">
        <w:rPr>
          <w:szCs w:val="24"/>
        </w:rPr>
        <w:t>fibres</w:t>
      </w:r>
      <w:proofErr w:type="spellEnd"/>
      <w:r w:rsidRPr="00AA27ED">
        <w:rPr>
          <w:szCs w:val="24"/>
        </w:rPr>
        <w:t>.</w:t>
      </w:r>
      <w:proofErr w:type="gramEnd"/>
    </w:p>
    <w:p w:rsidR="0071249D" w:rsidRPr="00AA27ED" w:rsidRDefault="0071249D" w:rsidP="002A5529">
      <w:pPr>
        <w:spacing w:after="0" w:afterAutospacing="0"/>
        <w:rPr>
          <w:b/>
          <w:szCs w:val="24"/>
        </w:rPr>
      </w:pPr>
      <w:r w:rsidRPr="00AA27ED">
        <w:rPr>
          <w:b/>
          <w:szCs w:val="24"/>
        </w:rPr>
        <w:t>Module II:</w:t>
      </w:r>
    </w:p>
    <w:p w:rsidR="0071249D" w:rsidRPr="00AA27ED" w:rsidRDefault="0071249D" w:rsidP="002A5529">
      <w:pPr>
        <w:spacing w:before="0" w:beforeAutospacing="0" w:after="0" w:afterAutospacing="0" w:line="360" w:lineRule="auto"/>
        <w:jc w:val="both"/>
        <w:rPr>
          <w:szCs w:val="24"/>
        </w:rPr>
      </w:pPr>
      <w:r w:rsidRPr="00AA27ED">
        <w:rPr>
          <w:szCs w:val="24"/>
        </w:rPr>
        <w:t xml:space="preserve">Optical sources – LED – spectrum, quantum efficiency, power. </w:t>
      </w:r>
      <w:proofErr w:type="gramStart"/>
      <w:r w:rsidRPr="00AA27ED">
        <w:rPr>
          <w:szCs w:val="24"/>
        </w:rPr>
        <w:t>Laser diodes – modes and threshold conditions, Rate equations, external quantum efficiency, resonant frequency, radiation pattern.</w:t>
      </w:r>
      <w:proofErr w:type="gramEnd"/>
      <w:r w:rsidRPr="00AA27ED">
        <w:rPr>
          <w:szCs w:val="24"/>
        </w:rPr>
        <w:t xml:space="preserve"> </w:t>
      </w:r>
      <w:proofErr w:type="gramStart"/>
      <w:r w:rsidRPr="00AA27ED">
        <w:rPr>
          <w:szCs w:val="24"/>
        </w:rPr>
        <w:t>Light source linearity and reliability considerations.</w:t>
      </w:r>
      <w:proofErr w:type="gramEnd"/>
      <w:r>
        <w:rPr>
          <w:szCs w:val="24"/>
        </w:rPr>
        <w:t xml:space="preserve"> </w:t>
      </w:r>
      <w:r w:rsidRPr="00AA27ED">
        <w:rPr>
          <w:szCs w:val="24"/>
        </w:rPr>
        <w:t xml:space="preserve">Photo detectors – photo detection principle, quantum efficiency, </w:t>
      </w:r>
      <w:proofErr w:type="spellStart"/>
      <w:r w:rsidRPr="00AA27ED">
        <w:rPr>
          <w:szCs w:val="24"/>
        </w:rPr>
        <w:t>responsivity</w:t>
      </w:r>
      <w:proofErr w:type="spellEnd"/>
      <w:proofErr w:type="gramStart"/>
      <w:r w:rsidRPr="00AA27ED">
        <w:rPr>
          <w:szCs w:val="24"/>
        </w:rPr>
        <w:t>,.</w:t>
      </w:r>
      <w:proofErr w:type="gramEnd"/>
      <w:r w:rsidRPr="00AA27ED">
        <w:rPr>
          <w:szCs w:val="24"/>
        </w:rPr>
        <w:t xml:space="preserve"> </w:t>
      </w:r>
      <w:proofErr w:type="gramStart"/>
      <w:r w:rsidRPr="00AA27ED">
        <w:rPr>
          <w:szCs w:val="24"/>
        </w:rPr>
        <w:t>Photo detector noise, noise sources, response time.</w:t>
      </w:r>
      <w:proofErr w:type="gramEnd"/>
      <w:r w:rsidRPr="00AA27ED">
        <w:rPr>
          <w:szCs w:val="24"/>
        </w:rPr>
        <w:t xml:space="preserve"> </w:t>
      </w:r>
      <w:proofErr w:type="gramStart"/>
      <w:r w:rsidRPr="00AA27ED">
        <w:rPr>
          <w:szCs w:val="24"/>
        </w:rPr>
        <w:t>PIN, APD (structure and working only).</w:t>
      </w:r>
      <w:proofErr w:type="gramEnd"/>
    </w:p>
    <w:p w:rsidR="0071249D" w:rsidRPr="00AA27ED" w:rsidRDefault="0071249D" w:rsidP="002A5529">
      <w:pPr>
        <w:spacing w:after="0" w:afterAutospacing="0"/>
        <w:rPr>
          <w:b/>
          <w:szCs w:val="24"/>
        </w:rPr>
      </w:pPr>
      <w:r w:rsidRPr="00AA27ED">
        <w:rPr>
          <w:b/>
          <w:szCs w:val="24"/>
        </w:rPr>
        <w:t>Module III:</w:t>
      </w:r>
    </w:p>
    <w:p w:rsidR="0071249D" w:rsidRPr="00AA27ED" w:rsidRDefault="0071249D" w:rsidP="002A5529">
      <w:pPr>
        <w:spacing w:before="0" w:beforeAutospacing="0" w:after="0" w:afterAutospacing="0" w:line="360" w:lineRule="auto"/>
        <w:jc w:val="both"/>
        <w:rPr>
          <w:szCs w:val="24"/>
        </w:rPr>
      </w:pPr>
      <w:r w:rsidRPr="00AA27ED">
        <w:rPr>
          <w:szCs w:val="24"/>
        </w:rPr>
        <w:t xml:space="preserve">Digital receivers – probability error, receiver sensitivity, quantum limit, BER and Q-factor measurements. </w:t>
      </w:r>
      <w:proofErr w:type="gramStart"/>
      <w:r w:rsidRPr="00AA27ED">
        <w:rPr>
          <w:szCs w:val="24"/>
        </w:rPr>
        <w:t>Coherent detection – concepts, homodyne and heterodyne reception, BER comparison.</w:t>
      </w:r>
      <w:proofErr w:type="gramEnd"/>
      <w:r w:rsidRPr="00AA27ED">
        <w:rPr>
          <w:szCs w:val="24"/>
        </w:rPr>
        <w:t xml:space="preserve"> Bust mode receiver.</w:t>
      </w:r>
      <w:r>
        <w:rPr>
          <w:szCs w:val="24"/>
        </w:rPr>
        <w:t xml:space="preserve"> </w:t>
      </w:r>
      <w:proofErr w:type="gramStart"/>
      <w:r w:rsidRPr="00AA27ED">
        <w:rPr>
          <w:szCs w:val="24"/>
        </w:rPr>
        <w:t>Analog receivers.</w:t>
      </w:r>
      <w:proofErr w:type="gramEnd"/>
      <w:r w:rsidRPr="00AA27ED">
        <w:rPr>
          <w:szCs w:val="24"/>
        </w:rPr>
        <w:t xml:space="preserve"> </w:t>
      </w:r>
      <w:proofErr w:type="gramStart"/>
      <w:r w:rsidRPr="00AA27ED">
        <w:rPr>
          <w:szCs w:val="24"/>
        </w:rPr>
        <w:t>Point-to-point link.</w:t>
      </w:r>
      <w:proofErr w:type="gramEnd"/>
      <w:r w:rsidRPr="00AA27ED">
        <w:rPr>
          <w:szCs w:val="24"/>
        </w:rPr>
        <w:t xml:space="preserve"> Rise time budget, power budget. </w:t>
      </w:r>
      <w:proofErr w:type="gramStart"/>
      <w:r w:rsidRPr="00AA27ED">
        <w:rPr>
          <w:szCs w:val="24"/>
        </w:rPr>
        <w:t>Power penalties.</w:t>
      </w:r>
      <w:proofErr w:type="gramEnd"/>
      <w:r w:rsidRPr="00AA27ED">
        <w:rPr>
          <w:szCs w:val="24"/>
        </w:rPr>
        <w:t xml:space="preserve"> </w:t>
      </w:r>
      <w:proofErr w:type="gramStart"/>
      <w:r w:rsidRPr="00AA27ED">
        <w:rPr>
          <w:szCs w:val="24"/>
        </w:rPr>
        <w:t>Error control.</w:t>
      </w:r>
      <w:proofErr w:type="gramEnd"/>
    </w:p>
    <w:p w:rsidR="0071249D" w:rsidRPr="00AA27ED" w:rsidRDefault="0071249D" w:rsidP="002A5529">
      <w:pPr>
        <w:spacing w:after="0" w:afterAutospacing="0"/>
        <w:rPr>
          <w:b/>
          <w:szCs w:val="24"/>
        </w:rPr>
      </w:pPr>
      <w:r w:rsidRPr="00AA27ED">
        <w:rPr>
          <w:b/>
          <w:szCs w:val="24"/>
        </w:rPr>
        <w:t>Module IV:</w:t>
      </w:r>
    </w:p>
    <w:p w:rsidR="0071249D" w:rsidRPr="00AA27ED" w:rsidRDefault="0071249D" w:rsidP="002A5529">
      <w:pPr>
        <w:spacing w:before="0" w:beforeAutospacing="0" w:after="0" w:afterAutospacing="0" w:line="360" w:lineRule="auto"/>
        <w:jc w:val="both"/>
        <w:rPr>
          <w:szCs w:val="24"/>
        </w:rPr>
      </w:pPr>
      <w:proofErr w:type="gramStart"/>
      <w:r w:rsidRPr="00AA27ED">
        <w:rPr>
          <w:szCs w:val="24"/>
        </w:rPr>
        <w:t>WDM concepts and components – operation principle standards, Mach-</w:t>
      </w:r>
      <w:proofErr w:type="spellStart"/>
      <w:r w:rsidRPr="00AA27ED">
        <w:rPr>
          <w:szCs w:val="24"/>
        </w:rPr>
        <w:t>Zehnder</w:t>
      </w:r>
      <w:proofErr w:type="spellEnd"/>
      <w:r w:rsidRPr="00AA27ED">
        <w:rPr>
          <w:szCs w:val="24"/>
        </w:rPr>
        <w:t xml:space="preserve"> interferometer multiplexer.</w:t>
      </w:r>
      <w:proofErr w:type="gramEnd"/>
      <w:r w:rsidRPr="00AA27ED">
        <w:rPr>
          <w:szCs w:val="24"/>
        </w:rPr>
        <w:t xml:space="preserve"> </w:t>
      </w:r>
      <w:proofErr w:type="gramStart"/>
      <w:r w:rsidRPr="00AA27ED">
        <w:rPr>
          <w:szCs w:val="24"/>
        </w:rPr>
        <w:t>Isolators and circulators.</w:t>
      </w:r>
      <w:proofErr w:type="gramEnd"/>
      <w:r w:rsidRPr="00AA27ED">
        <w:rPr>
          <w:szCs w:val="24"/>
        </w:rPr>
        <w:t xml:space="preserve"> </w:t>
      </w:r>
      <w:proofErr w:type="spellStart"/>
      <w:r w:rsidRPr="00AA27ED">
        <w:rPr>
          <w:szCs w:val="24"/>
        </w:rPr>
        <w:t>Fibre</w:t>
      </w:r>
      <w:proofErr w:type="spellEnd"/>
      <w:r w:rsidRPr="00AA27ED">
        <w:rPr>
          <w:szCs w:val="24"/>
        </w:rPr>
        <w:t xml:space="preserve"> grating filters – basics, FBG analysis and applications. Dielectric thin film filters, phased-array based devices, diffraction gratings. Active optical components – MEMs, variable optical attenuators, tunable optical filters, dynamic gain equalizers, optical add/drop multiplexers, polarization and dispersion controllers. Self phase modulation, cross phase modulation, four wave mixing, FWM mitigation, wave length convertors. </w:t>
      </w:r>
      <w:proofErr w:type="spellStart"/>
      <w:r w:rsidRPr="00AA27ED">
        <w:rPr>
          <w:szCs w:val="24"/>
        </w:rPr>
        <w:t>Solitons</w:t>
      </w:r>
      <w:proofErr w:type="spellEnd"/>
      <w:r w:rsidRPr="00AA27ED">
        <w:rPr>
          <w:szCs w:val="24"/>
        </w:rPr>
        <w:t xml:space="preserve"> – concept, parameters, width and spacing.</w:t>
      </w:r>
    </w:p>
    <w:p w:rsidR="0071249D" w:rsidRPr="00AA27ED" w:rsidRDefault="0071249D" w:rsidP="0071249D">
      <w:pPr>
        <w:rPr>
          <w:b/>
          <w:szCs w:val="24"/>
        </w:rPr>
      </w:pPr>
      <w:r w:rsidRPr="00AA27ED">
        <w:rPr>
          <w:b/>
          <w:szCs w:val="24"/>
        </w:rPr>
        <w:t>References:</w:t>
      </w:r>
    </w:p>
    <w:p w:rsidR="0071249D" w:rsidRPr="00AA27ED" w:rsidRDefault="0071249D" w:rsidP="00E72654">
      <w:pPr>
        <w:pStyle w:val="ListParagraph"/>
        <w:numPr>
          <w:ilvl w:val="0"/>
          <w:numId w:val="5"/>
        </w:numPr>
        <w:spacing w:before="0" w:beforeAutospacing="0" w:after="0" w:afterAutospacing="0" w:line="360" w:lineRule="auto"/>
        <w:rPr>
          <w:szCs w:val="24"/>
        </w:rPr>
      </w:pPr>
      <w:proofErr w:type="spellStart"/>
      <w:r w:rsidRPr="00AA27ED">
        <w:rPr>
          <w:szCs w:val="24"/>
        </w:rPr>
        <w:t>Gerd</w:t>
      </w:r>
      <w:proofErr w:type="spellEnd"/>
      <w:r w:rsidRPr="00AA27ED">
        <w:rPr>
          <w:szCs w:val="24"/>
        </w:rPr>
        <w:t xml:space="preserve"> Keiser, “Optical </w:t>
      </w:r>
      <w:proofErr w:type="spellStart"/>
      <w:r w:rsidRPr="00AA27ED">
        <w:rPr>
          <w:szCs w:val="24"/>
        </w:rPr>
        <w:t>fibre</w:t>
      </w:r>
      <w:proofErr w:type="spellEnd"/>
      <w:r w:rsidRPr="00AA27ED">
        <w:rPr>
          <w:szCs w:val="24"/>
        </w:rPr>
        <w:t xml:space="preserve"> communications”, </w:t>
      </w:r>
      <w:r w:rsidR="00133E83">
        <w:rPr>
          <w:szCs w:val="24"/>
        </w:rPr>
        <w:t xml:space="preserve">TMH, </w:t>
      </w:r>
      <w:r w:rsidRPr="00AA27ED">
        <w:rPr>
          <w:szCs w:val="24"/>
        </w:rPr>
        <w:t>4</w:t>
      </w:r>
      <w:r w:rsidRPr="00AA27ED">
        <w:rPr>
          <w:szCs w:val="24"/>
          <w:vertAlign w:val="superscript"/>
        </w:rPr>
        <w:t>th</w:t>
      </w:r>
      <w:r w:rsidRPr="00AA27ED">
        <w:rPr>
          <w:szCs w:val="24"/>
        </w:rPr>
        <w:t xml:space="preserve"> </w:t>
      </w:r>
      <w:r>
        <w:rPr>
          <w:szCs w:val="24"/>
        </w:rPr>
        <w:t>E</w:t>
      </w:r>
      <w:r w:rsidR="00133E83">
        <w:rPr>
          <w:szCs w:val="24"/>
        </w:rPr>
        <w:t>dition, 2008.</w:t>
      </w:r>
    </w:p>
    <w:p w:rsidR="0071249D" w:rsidRPr="00AA27ED" w:rsidRDefault="00133E83" w:rsidP="00E72654">
      <w:pPr>
        <w:pStyle w:val="ListParagraph"/>
        <w:numPr>
          <w:ilvl w:val="0"/>
          <w:numId w:val="5"/>
        </w:numPr>
        <w:spacing w:before="0" w:beforeAutospacing="0" w:after="0" w:afterAutospacing="0" w:line="360" w:lineRule="auto"/>
        <w:rPr>
          <w:szCs w:val="24"/>
        </w:rPr>
      </w:pPr>
      <w:r>
        <w:rPr>
          <w:szCs w:val="24"/>
        </w:rPr>
        <w:t>H</w:t>
      </w:r>
      <w:r w:rsidR="0071249D" w:rsidRPr="00AA27ED">
        <w:rPr>
          <w:szCs w:val="24"/>
        </w:rPr>
        <w:t xml:space="preserve">arold </w:t>
      </w:r>
      <w:proofErr w:type="spellStart"/>
      <w:r w:rsidR="0071249D" w:rsidRPr="00AA27ED">
        <w:rPr>
          <w:szCs w:val="24"/>
        </w:rPr>
        <w:t>Kolimb</w:t>
      </w:r>
      <w:r>
        <w:rPr>
          <w:szCs w:val="24"/>
        </w:rPr>
        <w:t>iris</w:t>
      </w:r>
      <w:proofErr w:type="spellEnd"/>
      <w:r w:rsidR="0071249D" w:rsidRPr="00AA27ED">
        <w:rPr>
          <w:szCs w:val="24"/>
        </w:rPr>
        <w:t xml:space="preserve">, </w:t>
      </w:r>
      <w:r>
        <w:rPr>
          <w:szCs w:val="24"/>
        </w:rPr>
        <w:t>“Fiber optics communications”, Pearson Education, 2nd</w:t>
      </w:r>
      <w:r w:rsidR="0071249D">
        <w:rPr>
          <w:szCs w:val="24"/>
        </w:rPr>
        <w:t xml:space="preserve"> E</w:t>
      </w:r>
      <w:r>
        <w:rPr>
          <w:szCs w:val="24"/>
        </w:rPr>
        <w:t>dition, 2009.</w:t>
      </w:r>
    </w:p>
    <w:p w:rsidR="0071249D" w:rsidRPr="00AA27ED" w:rsidRDefault="0071249D" w:rsidP="00E72654">
      <w:pPr>
        <w:pStyle w:val="ListParagraph"/>
        <w:numPr>
          <w:ilvl w:val="0"/>
          <w:numId w:val="5"/>
        </w:numPr>
        <w:spacing w:before="0" w:beforeAutospacing="0" w:after="0" w:afterAutospacing="0" w:line="360" w:lineRule="auto"/>
        <w:rPr>
          <w:szCs w:val="24"/>
        </w:rPr>
      </w:pPr>
      <w:proofErr w:type="spellStart"/>
      <w:r w:rsidRPr="00AA27ED">
        <w:rPr>
          <w:szCs w:val="24"/>
        </w:rPr>
        <w:lastRenderedPageBreak/>
        <w:t>Govind</w:t>
      </w:r>
      <w:proofErr w:type="spellEnd"/>
      <w:r w:rsidRPr="00AA27ED">
        <w:rPr>
          <w:szCs w:val="24"/>
        </w:rPr>
        <w:t xml:space="preserve"> P </w:t>
      </w:r>
      <w:proofErr w:type="spellStart"/>
      <w:r w:rsidRPr="00AA27ED">
        <w:rPr>
          <w:szCs w:val="24"/>
        </w:rPr>
        <w:t>Agrawal</w:t>
      </w:r>
      <w:proofErr w:type="spellEnd"/>
      <w:r w:rsidRPr="00AA27ED">
        <w:rPr>
          <w:szCs w:val="24"/>
        </w:rPr>
        <w:t xml:space="preserve">, </w:t>
      </w:r>
      <w:r w:rsidR="00133E83">
        <w:rPr>
          <w:szCs w:val="24"/>
        </w:rPr>
        <w:t>“</w:t>
      </w:r>
      <w:r w:rsidRPr="00AA27ED">
        <w:rPr>
          <w:szCs w:val="24"/>
        </w:rPr>
        <w:t>Fiber optic communication systems</w:t>
      </w:r>
      <w:r w:rsidR="00133E83">
        <w:rPr>
          <w:szCs w:val="24"/>
        </w:rPr>
        <w:t>”, 4th</w:t>
      </w:r>
      <w:r>
        <w:rPr>
          <w:szCs w:val="24"/>
        </w:rPr>
        <w:t xml:space="preserve"> E</w:t>
      </w:r>
      <w:r w:rsidR="00133E83">
        <w:rPr>
          <w:szCs w:val="24"/>
        </w:rPr>
        <w:t>dition, John Wiley, 2010.</w:t>
      </w:r>
    </w:p>
    <w:p w:rsidR="0071249D" w:rsidRPr="00AA27ED" w:rsidRDefault="0071249D" w:rsidP="00E72654">
      <w:pPr>
        <w:pStyle w:val="ListParagraph"/>
        <w:numPr>
          <w:ilvl w:val="0"/>
          <w:numId w:val="5"/>
        </w:numPr>
        <w:spacing w:before="0" w:beforeAutospacing="0" w:after="0" w:afterAutospacing="0" w:line="360" w:lineRule="auto"/>
        <w:rPr>
          <w:szCs w:val="24"/>
        </w:rPr>
      </w:pPr>
      <w:r w:rsidRPr="00AA27ED">
        <w:rPr>
          <w:szCs w:val="24"/>
        </w:rPr>
        <w:t xml:space="preserve">J.M. </w:t>
      </w:r>
      <w:proofErr w:type="gramStart"/>
      <w:r w:rsidRPr="00AA27ED">
        <w:rPr>
          <w:szCs w:val="24"/>
        </w:rPr>
        <w:t>Senior</w:t>
      </w:r>
      <w:proofErr w:type="gramEnd"/>
      <w:r w:rsidRPr="00AA27ED">
        <w:rPr>
          <w:szCs w:val="24"/>
        </w:rPr>
        <w:t xml:space="preserve">, </w:t>
      </w:r>
      <w:r w:rsidR="008C7ABF">
        <w:rPr>
          <w:szCs w:val="24"/>
        </w:rPr>
        <w:t>“</w:t>
      </w:r>
      <w:r w:rsidRPr="00AA27ED">
        <w:rPr>
          <w:szCs w:val="24"/>
        </w:rPr>
        <w:t xml:space="preserve">Optical </w:t>
      </w:r>
      <w:proofErr w:type="spellStart"/>
      <w:r w:rsidRPr="00AA27ED">
        <w:rPr>
          <w:szCs w:val="24"/>
        </w:rPr>
        <w:t>fibre</w:t>
      </w:r>
      <w:proofErr w:type="spellEnd"/>
      <w:r w:rsidRPr="00AA27ED">
        <w:rPr>
          <w:szCs w:val="24"/>
        </w:rPr>
        <w:t xml:space="preserve"> communications</w:t>
      </w:r>
      <w:r w:rsidR="008C7ABF">
        <w:rPr>
          <w:szCs w:val="24"/>
        </w:rPr>
        <w:t>”, Pearson education, 3rd Edition, 2009.</w:t>
      </w:r>
    </w:p>
    <w:p w:rsidR="0071249D" w:rsidRDefault="0071249D" w:rsidP="0071249D">
      <w:pPr>
        <w:pStyle w:val="ListParagraph"/>
        <w:spacing w:before="0" w:beforeAutospacing="0" w:after="200" w:afterAutospacing="0" w:line="276" w:lineRule="auto"/>
        <w:rPr>
          <w:szCs w:val="24"/>
        </w:rPr>
      </w:pPr>
    </w:p>
    <w:p w:rsidR="0071249D" w:rsidRDefault="0071249D" w:rsidP="0071249D">
      <w:pPr>
        <w:pStyle w:val="ListParagraph"/>
        <w:spacing w:before="0" w:beforeAutospacing="0" w:after="200" w:afterAutospacing="0" w:line="276" w:lineRule="auto"/>
        <w:rPr>
          <w:szCs w:val="24"/>
        </w:rPr>
      </w:pPr>
    </w:p>
    <w:p w:rsidR="0071249D" w:rsidRPr="00AA27ED" w:rsidRDefault="0071249D" w:rsidP="0071249D">
      <w:pPr>
        <w:pStyle w:val="ListParagraph"/>
        <w:spacing w:before="0" w:beforeAutospacing="0" w:after="200" w:afterAutospacing="0" w:line="276" w:lineRule="auto"/>
        <w:rPr>
          <w:szCs w:val="24"/>
        </w:rPr>
      </w:pPr>
    </w:p>
    <w:p w:rsidR="0071249D" w:rsidRPr="00411183" w:rsidRDefault="0071249D" w:rsidP="0071249D">
      <w:pPr>
        <w:spacing w:after="0"/>
        <w:jc w:val="both"/>
        <w:rPr>
          <w:b/>
          <w:color w:val="FF0000"/>
        </w:rPr>
      </w:pPr>
    </w:p>
    <w:p w:rsidR="0071249D" w:rsidRDefault="0071249D"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C553B5" w:rsidRDefault="00C553B5" w:rsidP="00097C3F">
      <w:pPr>
        <w:tabs>
          <w:tab w:val="left" w:pos="360"/>
        </w:tabs>
        <w:spacing w:before="0" w:beforeAutospacing="0" w:after="0" w:afterAutospacing="0" w:line="360" w:lineRule="auto"/>
        <w:ind w:left="360" w:hanging="360"/>
        <w:jc w:val="both"/>
      </w:pPr>
    </w:p>
    <w:p w:rsidR="00785787" w:rsidRDefault="00785787">
      <w:pPr>
        <w:spacing w:before="0" w:beforeAutospacing="0" w:after="0" w:afterAutospacing="0"/>
      </w:pPr>
      <w:r>
        <w:br w:type="page"/>
      </w:r>
    </w:p>
    <w:tbl>
      <w:tblPr>
        <w:tblW w:w="8870" w:type="dxa"/>
        <w:tblLayout w:type="fixed"/>
        <w:tblCellMar>
          <w:left w:w="0" w:type="dxa"/>
          <w:right w:w="0" w:type="dxa"/>
        </w:tblCellMar>
        <w:tblLook w:val="0000"/>
      </w:tblPr>
      <w:tblGrid>
        <w:gridCol w:w="2400"/>
        <w:gridCol w:w="4890"/>
        <w:gridCol w:w="470"/>
        <w:gridCol w:w="360"/>
        <w:gridCol w:w="360"/>
        <w:gridCol w:w="360"/>
        <w:gridCol w:w="30"/>
      </w:tblGrid>
      <w:tr w:rsidR="00150F52" w:rsidRPr="0020302E" w:rsidTr="00150F52">
        <w:trPr>
          <w:trHeight w:val="288"/>
        </w:trPr>
        <w:tc>
          <w:tcPr>
            <w:tcW w:w="2400" w:type="dxa"/>
            <w:tcBorders>
              <w:top w:val="nil"/>
              <w:left w:val="nil"/>
              <w:bottom w:val="nil"/>
              <w:right w:val="nil"/>
            </w:tcBorders>
          </w:tcPr>
          <w:p w:rsidR="00150F52" w:rsidRPr="001151B4" w:rsidRDefault="00150F52" w:rsidP="00150F52">
            <w:pPr>
              <w:rPr>
                <w:b/>
                <w:bCs/>
                <w:szCs w:val="24"/>
              </w:rPr>
            </w:pPr>
            <w:r>
              <w:rPr>
                <w:b/>
                <w:bCs/>
                <w:szCs w:val="24"/>
              </w:rPr>
              <w:lastRenderedPageBreak/>
              <w:t>MECCE 105-2</w:t>
            </w:r>
          </w:p>
        </w:tc>
        <w:tc>
          <w:tcPr>
            <w:tcW w:w="4890" w:type="dxa"/>
            <w:tcBorders>
              <w:top w:val="nil"/>
              <w:left w:val="nil"/>
              <w:bottom w:val="nil"/>
              <w:right w:val="single" w:sz="8" w:space="0" w:color="auto"/>
            </w:tcBorders>
          </w:tcPr>
          <w:p w:rsidR="00150F52" w:rsidRPr="001151B4" w:rsidRDefault="00150F52" w:rsidP="00133E83">
            <w:pPr>
              <w:rPr>
                <w:b/>
                <w:bCs/>
                <w:szCs w:val="24"/>
              </w:rPr>
            </w:pPr>
            <w:r>
              <w:rPr>
                <w:b/>
                <w:bCs/>
                <w:szCs w:val="24"/>
              </w:rPr>
              <w:t xml:space="preserve">ANTENNA THEORY AND DESIGN </w:t>
            </w:r>
          </w:p>
        </w:tc>
        <w:tc>
          <w:tcPr>
            <w:tcW w:w="470" w:type="dxa"/>
            <w:tcBorders>
              <w:top w:val="single" w:sz="8" w:space="0" w:color="auto"/>
              <w:left w:val="nil"/>
              <w:bottom w:val="single" w:sz="8" w:space="0" w:color="auto"/>
              <w:right w:val="single" w:sz="8" w:space="0" w:color="auto"/>
            </w:tcBorders>
            <w:vAlign w:val="bottom"/>
          </w:tcPr>
          <w:p w:rsidR="00150F52" w:rsidRPr="0020302E" w:rsidRDefault="00150F52" w:rsidP="00133E83">
            <w:pPr>
              <w:widowControl w:val="0"/>
              <w:autoSpaceDE w:val="0"/>
              <w:autoSpaceDN w:val="0"/>
              <w:adjustRightInd w:val="0"/>
              <w:spacing w:before="0" w:beforeAutospacing="0" w:after="0" w:afterAutospacing="0"/>
              <w:ind w:left="80"/>
              <w:rPr>
                <w:rFonts w:eastAsia="Times New Roman"/>
                <w:szCs w:val="24"/>
              </w:rPr>
            </w:pPr>
            <w:r w:rsidRPr="0020302E">
              <w:rPr>
                <w:rFonts w:eastAsia="Times New Roman"/>
                <w:b/>
                <w:bCs/>
                <w:szCs w:val="24"/>
              </w:rPr>
              <w:t>L</w:t>
            </w:r>
          </w:p>
        </w:tc>
        <w:tc>
          <w:tcPr>
            <w:tcW w:w="360" w:type="dxa"/>
            <w:tcBorders>
              <w:top w:val="single" w:sz="8" w:space="0" w:color="auto"/>
              <w:left w:val="nil"/>
              <w:bottom w:val="single" w:sz="8" w:space="0" w:color="auto"/>
              <w:right w:val="single" w:sz="8" w:space="0" w:color="auto"/>
            </w:tcBorders>
            <w:vAlign w:val="bottom"/>
          </w:tcPr>
          <w:p w:rsidR="00150F52" w:rsidRPr="0020302E" w:rsidRDefault="00150F52" w:rsidP="00133E83">
            <w:pPr>
              <w:widowControl w:val="0"/>
              <w:autoSpaceDE w:val="0"/>
              <w:autoSpaceDN w:val="0"/>
              <w:adjustRightInd w:val="0"/>
              <w:spacing w:before="0" w:beforeAutospacing="0" w:after="0" w:afterAutospacing="0"/>
              <w:ind w:left="80"/>
              <w:rPr>
                <w:rFonts w:eastAsia="Times New Roman"/>
                <w:szCs w:val="24"/>
              </w:rPr>
            </w:pPr>
            <w:r w:rsidRPr="0020302E">
              <w:rPr>
                <w:rFonts w:eastAsia="Times New Roman"/>
                <w:b/>
                <w:bCs/>
                <w:szCs w:val="24"/>
              </w:rPr>
              <w:t>T</w:t>
            </w:r>
          </w:p>
        </w:tc>
        <w:tc>
          <w:tcPr>
            <w:tcW w:w="360" w:type="dxa"/>
            <w:tcBorders>
              <w:top w:val="single" w:sz="8" w:space="0" w:color="auto"/>
              <w:left w:val="nil"/>
              <w:bottom w:val="single" w:sz="8" w:space="0" w:color="auto"/>
              <w:right w:val="single" w:sz="8" w:space="0" w:color="auto"/>
            </w:tcBorders>
            <w:vAlign w:val="bottom"/>
          </w:tcPr>
          <w:p w:rsidR="00150F52" w:rsidRPr="0020302E" w:rsidRDefault="00150F52" w:rsidP="00133E83">
            <w:pPr>
              <w:widowControl w:val="0"/>
              <w:autoSpaceDE w:val="0"/>
              <w:autoSpaceDN w:val="0"/>
              <w:adjustRightInd w:val="0"/>
              <w:spacing w:before="0" w:beforeAutospacing="0" w:after="0" w:afterAutospacing="0"/>
              <w:ind w:left="80"/>
              <w:rPr>
                <w:rFonts w:eastAsia="Times New Roman"/>
                <w:szCs w:val="24"/>
              </w:rPr>
            </w:pPr>
            <w:r w:rsidRPr="0020302E">
              <w:rPr>
                <w:rFonts w:eastAsia="Times New Roman"/>
                <w:b/>
                <w:bCs/>
                <w:szCs w:val="24"/>
              </w:rPr>
              <w:t>P</w:t>
            </w:r>
          </w:p>
        </w:tc>
        <w:tc>
          <w:tcPr>
            <w:tcW w:w="360" w:type="dxa"/>
            <w:tcBorders>
              <w:top w:val="single" w:sz="8" w:space="0" w:color="auto"/>
              <w:left w:val="nil"/>
              <w:bottom w:val="single" w:sz="8" w:space="0" w:color="auto"/>
              <w:right w:val="single" w:sz="8" w:space="0" w:color="auto"/>
            </w:tcBorders>
            <w:vAlign w:val="bottom"/>
          </w:tcPr>
          <w:p w:rsidR="00150F52" w:rsidRPr="0020302E" w:rsidRDefault="00150F52" w:rsidP="00133E83">
            <w:pPr>
              <w:widowControl w:val="0"/>
              <w:autoSpaceDE w:val="0"/>
              <w:autoSpaceDN w:val="0"/>
              <w:adjustRightInd w:val="0"/>
              <w:spacing w:before="0" w:beforeAutospacing="0" w:after="0" w:afterAutospacing="0"/>
              <w:ind w:left="80"/>
              <w:rPr>
                <w:rFonts w:eastAsia="Times New Roman"/>
                <w:szCs w:val="24"/>
              </w:rPr>
            </w:pPr>
            <w:r w:rsidRPr="0020302E">
              <w:rPr>
                <w:rFonts w:eastAsia="Times New Roman"/>
                <w:b/>
                <w:bCs/>
                <w:szCs w:val="24"/>
              </w:rPr>
              <w:t>C</w:t>
            </w:r>
          </w:p>
        </w:tc>
        <w:tc>
          <w:tcPr>
            <w:tcW w:w="30" w:type="dxa"/>
            <w:tcBorders>
              <w:top w:val="nil"/>
              <w:left w:val="nil"/>
              <w:bottom w:val="nil"/>
              <w:right w:val="nil"/>
            </w:tcBorders>
            <w:vAlign w:val="bottom"/>
          </w:tcPr>
          <w:p w:rsidR="00150F52" w:rsidRPr="0020302E" w:rsidRDefault="00150F52" w:rsidP="00133E83">
            <w:pPr>
              <w:widowControl w:val="0"/>
              <w:autoSpaceDE w:val="0"/>
              <w:autoSpaceDN w:val="0"/>
              <w:adjustRightInd w:val="0"/>
              <w:spacing w:before="0" w:beforeAutospacing="0" w:after="0" w:afterAutospacing="0"/>
              <w:rPr>
                <w:rFonts w:eastAsia="Times New Roman"/>
                <w:szCs w:val="24"/>
              </w:rPr>
            </w:pPr>
          </w:p>
        </w:tc>
      </w:tr>
      <w:tr w:rsidR="00150F52" w:rsidRPr="0020302E" w:rsidTr="00150F52">
        <w:trPr>
          <w:trHeight w:val="288"/>
        </w:trPr>
        <w:tc>
          <w:tcPr>
            <w:tcW w:w="2400" w:type="dxa"/>
            <w:tcBorders>
              <w:top w:val="nil"/>
              <w:left w:val="nil"/>
              <w:bottom w:val="nil"/>
              <w:right w:val="nil"/>
            </w:tcBorders>
          </w:tcPr>
          <w:p w:rsidR="00150F52" w:rsidRDefault="00150F52" w:rsidP="00133E83">
            <w:pPr>
              <w:rPr>
                <w:b/>
                <w:bCs/>
                <w:szCs w:val="24"/>
              </w:rPr>
            </w:pPr>
          </w:p>
        </w:tc>
        <w:tc>
          <w:tcPr>
            <w:tcW w:w="4890" w:type="dxa"/>
            <w:tcBorders>
              <w:top w:val="nil"/>
              <w:left w:val="nil"/>
              <w:bottom w:val="nil"/>
              <w:right w:val="single" w:sz="8" w:space="0" w:color="auto"/>
            </w:tcBorders>
          </w:tcPr>
          <w:p w:rsidR="00150F52" w:rsidRPr="001151B4" w:rsidRDefault="00150F52" w:rsidP="00133E83">
            <w:pPr>
              <w:rPr>
                <w:b/>
                <w:bCs/>
                <w:szCs w:val="24"/>
              </w:rPr>
            </w:pPr>
          </w:p>
        </w:tc>
        <w:tc>
          <w:tcPr>
            <w:tcW w:w="470" w:type="dxa"/>
            <w:tcBorders>
              <w:top w:val="single" w:sz="8" w:space="0" w:color="auto"/>
              <w:left w:val="nil"/>
              <w:bottom w:val="single" w:sz="8" w:space="0" w:color="auto"/>
              <w:right w:val="single" w:sz="8" w:space="0" w:color="auto"/>
            </w:tcBorders>
            <w:vAlign w:val="bottom"/>
          </w:tcPr>
          <w:p w:rsidR="00150F52" w:rsidRPr="0020302E" w:rsidRDefault="00150F52" w:rsidP="00133E83">
            <w:pPr>
              <w:widowControl w:val="0"/>
              <w:autoSpaceDE w:val="0"/>
              <w:autoSpaceDN w:val="0"/>
              <w:adjustRightInd w:val="0"/>
              <w:spacing w:before="0" w:beforeAutospacing="0" w:after="0" w:afterAutospacing="0"/>
              <w:ind w:left="80"/>
              <w:rPr>
                <w:rFonts w:eastAsia="Times New Roman"/>
                <w:b/>
                <w:bCs/>
                <w:szCs w:val="24"/>
              </w:rPr>
            </w:pPr>
            <w:r>
              <w:rPr>
                <w:rFonts w:eastAsia="Times New Roman"/>
                <w:b/>
                <w:bCs/>
                <w:szCs w:val="24"/>
              </w:rPr>
              <w:t>3</w:t>
            </w:r>
          </w:p>
        </w:tc>
        <w:tc>
          <w:tcPr>
            <w:tcW w:w="360" w:type="dxa"/>
            <w:tcBorders>
              <w:top w:val="single" w:sz="8" w:space="0" w:color="auto"/>
              <w:left w:val="nil"/>
              <w:bottom w:val="single" w:sz="8" w:space="0" w:color="auto"/>
              <w:right w:val="single" w:sz="8" w:space="0" w:color="auto"/>
            </w:tcBorders>
            <w:vAlign w:val="bottom"/>
          </w:tcPr>
          <w:p w:rsidR="00150F52" w:rsidRPr="0020302E" w:rsidRDefault="00150F52" w:rsidP="00133E83">
            <w:pPr>
              <w:widowControl w:val="0"/>
              <w:autoSpaceDE w:val="0"/>
              <w:autoSpaceDN w:val="0"/>
              <w:adjustRightInd w:val="0"/>
              <w:spacing w:before="0" w:beforeAutospacing="0" w:after="0" w:afterAutospacing="0"/>
              <w:ind w:left="80"/>
              <w:rPr>
                <w:rFonts w:eastAsia="Times New Roman"/>
                <w:b/>
                <w:bCs/>
                <w:szCs w:val="24"/>
              </w:rPr>
            </w:pPr>
            <w:r>
              <w:rPr>
                <w:rFonts w:eastAsia="Times New Roman"/>
                <w:b/>
                <w:bCs/>
                <w:szCs w:val="24"/>
              </w:rPr>
              <w:t>0</w:t>
            </w:r>
          </w:p>
        </w:tc>
        <w:tc>
          <w:tcPr>
            <w:tcW w:w="360" w:type="dxa"/>
            <w:tcBorders>
              <w:top w:val="single" w:sz="8" w:space="0" w:color="auto"/>
              <w:left w:val="nil"/>
              <w:bottom w:val="single" w:sz="8" w:space="0" w:color="auto"/>
              <w:right w:val="single" w:sz="8" w:space="0" w:color="auto"/>
            </w:tcBorders>
            <w:vAlign w:val="bottom"/>
          </w:tcPr>
          <w:p w:rsidR="00150F52" w:rsidRPr="0020302E" w:rsidRDefault="00150F52" w:rsidP="00133E83">
            <w:pPr>
              <w:widowControl w:val="0"/>
              <w:autoSpaceDE w:val="0"/>
              <w:autoSpaceDN w:val="0"/>
              <w:adjustRightInd w:val="0"/>
              <w:spacing w:before="0" w:beforeAutospacing="0" w:after="0" w:afterAutospacing="0"/>
              <w:ind w:left="80"/>
              <w:rPr>
                <w:rFonts w:eastAsia="Times New Roman"/>
                <w:b/>
                <w:bCs/>
                <w:szCs w:val="24"/>
              </w:rPr>
            </w:pPr>
            <w:r>
              <w:rPr>
                <w:rFonts w:eastAsia="Times New Roman"/>
                <w:b/>
                <w:bCs/>
                <w:szCs w:val="24"/>
              </w:rPr>
              <w:t>0</w:t>
            </w:r>
          </w:p>
        </w:tc>
        <w:tc>
          <w:tcPr>
            <w:tcW w:w="360" w:type="dxa"/>
            <w:tcBorders>
              <w:top w:val="single" w:sz="8" w:space="0" w:color="auto"/>
              <w:left w:val="nil"/>
              <w:bottom w:val="single" w:sz="8" w:space="0" w:color="auto"/>
              <w:right w:val="single" w:sz="8" w:space="0" w:color="auto"/>
            </w:tcBorders>
            <w:vAlign w:val="bottom"/>
          </w:tcPr>
          <w:p w:rsidR="00150F52" w:rsidRPr="0020302E" w:rsidRDefault="00150F52" w:rsidP="00133E83">
            <w:pPr>
              <w:widowControl w:val="0"/>
              <w:autoSpaceDE w:val="0"/>
              <w:autoSpaceDN w:val="0"/>
              <w:adjustRightInd w:val="0"/>
              <w:spacing w:before="0" w:beforeAutospacing="0" w:after="0" w:afterAutospacing="0"/>
              <w:ind w:left="80"/>
              <w:rPr>
                <w:rFonts w:eastAsia="Times New Roman"/>
                <w:b/>
                <w:bCs/>
                <w:szCs w:val="24"/>
              </w:rPr>
            </w:pPr>
            <w:r>
              <w:rPr>
                <w:rFonts w:eastAsia="Times New Roman"/>
                <w:b/>
                <w:bCs/>
                <w:szCs w:val="24"/>
              </w:rPr>
              <w:t>3</w:t>
            </w:r>
          </w:p>
        </w:tc>
        <w:tc>
          <w:tcPr>
            <w:tcW w:w="30" w:type="dxa"/>
            <w:tcBorders>
              <w:top w:val="nil"/>
              <w:left w:val="nil"/>
              <w:bottom w:val="nil"/>
              <w:right w:val="nil"/>
            </w:tcBorders>
            <w:vAlign w:val="bottom"/>
          </w:tcPr>
          <w:p w:rsidR="00150F52" w:rsidRPr="0020302E" w:rsidRDefault="00150F52" w:rsidP="00133E83">
            <w:pPr>
              <w:widowControl w:val="0"/>
              <w:autoSpaceDE w:val="0"/>
              <w:autoSpaceDN w:val="0"/>
              <w:adjustRightInd w:val="0"/>
              <w:spacing w:before="0" w:beforeAutospacing="0" w:after="0" w:afterAutospacing="0"/>
              <w:rPr>
                <w:rFonts w:eastAsia="Times New Roman"/>
                <w:szCs w:val="24"/>
              </w:rPr>
            </w:pPr>
          </w:p>
        </w:tc>
      </w:tr>
    </w:tbl>
    <w:p w:rsidR="00C553B5" w:rsidRPr="000E5964" w:rsidRDefault="00C553B5" w:rsidP="00C553B5">
      <w:pPr>
        <w:rPr>
          <w:szCs w:val="24"/>
        </w:rPr>
      </w:pPr>
      <w:r w:rsidRPr="000E5964">
        <w:rPr>
          <w:b/>
          <w:szCs w:val="24"/>
        </w:rPr>
        <w:t xml:space="preserve">Pre requisite: </w:t>
      </w:r>
      <w:r w:rsidRPr="000E5964">
        <w:rPr>
          <w:szCs w:val="24"/>
        </w:rPr>
        <w:t xml:space="preserve">A basic course in </w:t>
      </w:r>
      <w:proofErr w:type="spellStart"/>
      <w:r w:rsidRPr="000E5964">
        <w:rPr>
          <w:szCs w:val="24"/>
        </w:rPr>
        <w:t>electromagnetics</w:t>
      </w:r>
      <w:proofErr w:type="spellEnd"/>
      <w:r w:rsidRPr="000E5964">
        <w:rPr>
          <w:szCs w:val="24"/>
        </w:rPr>
        <w:t>, antenna</w:t>
      </w:r>
      <w:r>
        <w:rPr>
          <w:szCs w:val="24"/>
        </w:rPr>
        <w:t>s,</w:t>
      </w:r>
      <w:r w:rsidRPr="000E5964">
        <w:rPr>
          <w:szCs w:val="24"/>
        </w:rPr>
        <w:t xml:space="preserve"> radiation and propagation. </w:t>
      </w:r>
    </w:p>
    <w:p w:rsidR="00C553B5" w:rsidRPr="00150F52" w:rsidRDefault="00C553B5" w:rsidP="0099495D">
      <w:pPr>
        <w:spacing w:after="0" w:afterAutospacing="0"/>
        <w:rPr>
          <w:szCs w:val="24"/>
        </w:rPr>
      </w:pPr>
      <w:r w:rsidRPr="00150F52">
        <w:rPr>
          <w:b/>
          <w:szCs w:val="24"/>
        </w:rPr>
        <w:t>Module I:</w:t>
      </w:r>
    </w:p>
    <w:p w:rsidR="00C553B5" w:rsidRDefault="00C553B5" w:rsidP="0099495D">
      <w:pPr>
        <w:spacing w:before="0" w:beforeAutospacing="0" w:after="0" w:afterAutospacing="0" w:line="360" w:lineRule="auto"/>
        <w:jc w:val="both"/>
        <w:rPr>
          <w:szCs w:val="24"/>
        </w:rPr>
      </w:pPr>
      <w:r w:rsidRPr="00A9772D">
        <w:rPr>
          <w:b/>
          <w:szCs w:val="24"/>
        </w:rPr>
        <w:t>B</w:t>
      </w:r>
      <w:r>
        <w:rPr>
          <w:b/>
          <w:szCs w:val="24"/>
        </w:rPr>
        <w:t xml:space="preserve">asic concepts in Antenna theory: </w:t>
      </w:r>
      <w:r>
        <w:rPr>
          <w:szCs w:val="24"/>
        </w:rPr>
        <w:t xml:space="preserve">Radiation process- mechanism of radiation of EM energy from a dipole and horn (concept only) radiation pattern. Antenna parameters (concept and expressions) – radiation equation, pattern, beam width, aperture, effective height, antenna field region/zone. Reciprocity theorem (details).self-impedance and mutual impedance (concepts). </w:t>
      </w:r>
      <w:proofErr w:type="gramStart"/>
      <w:r>
        <w:rPr>
          <w:szCs w:val="24"/>
        </w:rPr>
        <w:t xml:space="preserve">Effect </w:t>
      </w:r>
      <w:r w:rsidR="008C7ABF">
        <w:rPr>
          <w:szCs w:val="24"/>
        </w:rPr>
        <w:t xml:space="preserve">of ground plane –image theory, Small loop antenna, Duality </w:t>
      </w:r>
      <w:r>
        <w:rPr>
          <w:szCs w:val="24"/>
        </w:rPr>
        <w:t>theorem and applications.</w:t>
      </w:r>
      <w:proofErr w:type="gramEnd"/>
      <w:r>
        <w:rPr>
          <w:szCs w:val="24"/>
        </w:rPr>
        <w:t xml:space="preserve"> Communication link – receiving and transmitting antenna, electrical equivalent </w:t>
      </w:r>
      <w:proofErr w:type="spellStart"/>
      <w:proofErr w:type="gramStart"/>
      <w:r>
        <w:rPr>
          <w:szCs w:val="24"/>
        </w:rPr>
        <w:t>ckt</w:t>
      </w:r>
      <w:proofErr w:type="spellEnd"/>
      <w:r>
        <w:rPr>
          <w:szCs w:val="24"/>
        </w:rPr>
        <w:t>.,</w:t>
      </w:r>
      <w:proofErr w:type="gramEnd"/>
      <w:r>
        <w:rPr>
          <w:szCs w:val="24"/>
        </w:rPr>
        <w:t xml:space="preserve"> Point source concept.</w:t>
      </w:r>
    </w:p>
    <w:p w:rsidR="00C553B5" w:rsidRPr="00150F52" w:rsidRDefault="00C553B5" w:rsidP="0099495D">
      <w:pPr>
        <w:spacing w:after="0" w:afterAutospacing="0"/>
        <w:rPr>
          <w:szCs w:val="24"/>
        </w:rPr>
      </w:pPr>
      <w:r w:rsidRPr="00150F52">
        <w:rPr>
          <w:b/>
          <w:szCs w:val="24"/>
        </w:rPr>
        <w:t>Module II:</w:t>
      </w:r>
    </w:p>
    <w:p w:rsidR="00C553B5" w:rsidRDefault="00C553B5" w:rsidP="0099495D">
      <w:pPr>
        <w:spacing w:before="0" w:beforeAutospacing="0" w:after="0" w:afterAutospacing="0" w:line="360" w:lineRule="auto"/>
        <w:jc w:val="both"/>
        <w:rPr>
          <w:szCs w:val="24"/>
        </w:rPr>
      </w:pPr>
      <w:r>
        <w:rPr>
          <w:b/>
          <w:szCs w:val="24"/>
        </w:rPr>
        <w:t xml:space="preserve">Antenna Synthesis: </w:t>
      </w:r>
      <w:r>
        <w:rPr>
          <w:szCs w:val="24"/>
        </w:rPr>
        <w:t xml:space="preserve">Continuous source – line-source, </w:t>
      </w:r>
      <w:proofErr w:type="spellStart"/>
      <w:r>
        <w:rPr>
          <w:szCs w:val="24"/>
        </w:rPr>
        <w:t>discr</w:t>
      </w:r>
      <w:r w:rsidR="008C7ABF">
        <w:rPr>
          <w:szCs w:val="24"/>
        </w:rPr>
        <w:t>etization</w:t>
      </w:r>
      <w:proofErr w:type="spellEnd"/>
      <w:r w:rsidR="008C7ABF">
        <w:rPr>
          <w:szCs w:val="24"/>
        </w:rPr>
        <w:t xml:space="preserve"> of continuous sources, </w:t>
      </w:r>
      <w:proofErr w:type="spellStart"/>
      <w:r w:rsidR="008C7ABF">
        <w:rPr>
          <w:szCs w:val="24"/>
        </w:rPr>
        <w:t>Schelkunoff</w:t>
      </w:r>
      <w:proofErr w:type="spellEnd"/>
      <w:r w:rsidR="008C7ABF">
        <w:rPr>
          <w:szCs w:val="24"/>
        </w:rPr>
        <w:t xml:space="preserve"> Polynomial method,</w:t>
      </w:r>
      <w:r>
        <w:rPr>
          <w:szCs w:val="24"/>
        </w:rPr>
        <w:t xml:space="preserve"> Fourie</w:t>
      </w:r>
      <w:r w:rsidR="008C7ABF">
        <w:rPr>
          <w:szCs w:val="24"/>
        </w:rPr>
        <w:t>r Transform method, Woodward-Lawson method,</w:t>
      </w:r>
      <w:r>
        <w:rPr>
          <w:szCs w:val="24"/>
        </w:rPr>
        <w:t xml:space="preserve"> Taylor line-</w:t>
      </w:r>
      <w:r w:rsidR="008C7ABF">
        <w:rPr>
          <w:szCs w:val="24"/>
        </w:rPr>
        <w:t>source</w:t>
      </w:r>
      <w:r>
        <w:rPr>
          <w:szCs w:val="24"/>
        </w:rPr>
        <w:t>-desig</w:t>
      </w:r>
      <w:r w:rsidR="008C7ABF">
        <w:rPr>
          <w:szCs w:val="24"/>
        </w:rPr>
        <w:t>n procedure. Taylor line source (one-parameter)</w:t>
      </w:r>
      <w:proofErr w:type="gramStart"/>
      <w:r w:rsidR="008C7ABF">
        <w:rPr>
          <w:szCs w:val="24"/>
        </w:rPr>
        <w:t>,</w:t>
      </w:r>
      <w:r>
        <w:rPr>
          <w:szCs w:val="24"/>
        </w:rPr>
        <w:t>Triangular</w:t>
      </w:r>
      <w:proofErr w:type="gramEnd"/>
      <w:r>
        <w:rPr>
          <w:szCs w:val="24"/>
        </w:rPr>
        <w:t>, cosine and cosine-</w:t>
      </w:r>
      <w:r w:rsidR="008C7ABF">
        <w:rPr>
          <w:szCs w:val="24"/>
        </w:rPr>
        <w:t>squared amplitude distributions,</w:t>
      </w:r>
      <w:r>
        <w:rPr>
          <w:szCs w:val="24"/>
        </w:rPr>
        <w:t xml:space="preserve"> Line-source phase distribut</w:t>
      </w:r>
      <w:r w:rsidR="008C7ABF">
        <w:rPr>
          <w:szCs w:val="24"/>
        </w:rPr>
        <w:t>ions, C</w:t>
      </w:r>
      <w:r>
        <w:rPr>
          <w:szCs w:val="24"/>
        </w:rPr>
        <w:t>ontinuous aperture source</w:t>
      </w:r>
      <w:r w:rsidR="008C7ABF">
        <w:rPr>
          <w:szCs w:val="24"/>
        </w:rPr>
        <w:t>s-</w:t>
      </w:r>
      <w:r>
        <w:rPr>
          <w:szCs w:val="24"/>
        </w:rPr>
        <w:t>Rectangular aperture, circular aperture.</w:t>
      </w:r>
    </w:p>
    <w:p w:rsidR="00C553B5" w:rsidRPr="00150F52" w:rsidRDefault="00C553B5" w:rsidP="0099495D">
      <w:pPr>
        <w:spacing w:after="0" w:afterAutospacing="0"/>
        <w:rPr>
          <w:szCs w:val="24"/>
        </w:rPr>
      </w:pPr>
      <w:r w:rsidRPr="00150F52">
        <w:rPr>
          <w:b/>
          <w:szCs w:val="24"/>
        </w:rPr>
        <w:t>Module III:</w:t>
      </w:r>
    </w:p>
    <w:p w:rsidR="00C553B5" w:rsidRDefault="00C553B5" w:rsidP="0099495D">
      <w:pPr>
        <w:spacing w:before="0" w:beforeAutospacing="0" w:after="0" w:afterAutospacing="0" w:line="360" w:lineRule="auto"/>
        <w:jc w:val="both"/>
        <w:rPr>
          <w:szCs w:val="24"/>
        </w:rPr>
      </w:pPr>
      <w:r w:rsidRPr="00A9772D">
        <w:rPr>
          <w:b/>
          <w:szCs w:val="24"/>
        </w:rPr>
        <w:t>Micro strip antennas</w:t>
      </w:r>
      <w:r>
        <w:rPr>
          <w:szCs w:val="24"/>
        </w:rPr>
        <w:t>: Basic characteristics, feeding methods, methods of analysis. Rectangular</w:t>
      </w:r>
      <w:r w:rsidR="00F9533F">
        <w:rPr>
          <w:szCs w:val="24"/>
        </w:rPr>
        <w:t xml:space="preserve"> patch- Transmission line model,</w:t>
      </w:r>
      <w:r>
        <w:rPr>
          <w:szCs w:val="24"/>
        </w:rPr>
        <w:t xml:space="preserve"> Cavity model</w:t>
      </w:r>
      <w:r w:rsidR="00F9533F">
        <w:rPr>
          <w:szCs w:val="24"/>
        </w:rPr>
        <w:t>, D</w:t>
      </w:r>
      <w:r>
        <w:rPr>
          <w:szCs w:val="24"/>
        </w:rPr>
        <w:t>irecti</w:t>
      </w:r>
      <w:r w:rsidR="00F9533F">
        <w:rPr>
          <w:szCs w:val="24"/>
        </w:rPr>
        <w:t>vity –single slot and two slots,</w:t>
      </w:r>
      <w:r>
        <w:rPr>
          <w:szCs w:val="24"/>
        </w:rPr>
        <w:t xml:space="preserve"> Circular patch</w:t>
      </w:r>
      <w:r w:rsidR="00F9533F">
        <w:rPr>
          <w:szCs w:val="24"/>
        </w:rPr>
        <w:t>,</w:t>
      </w:r>
      <w:r>
        <w:rPr>
          <w:szCs w:val="24"/>
        </w:rPr>
        <w:t xml:space="preserve"> Quality factor, bandwidth and efficiency, Input impedance, </w:t>
      </w:r>
      <w:proofErr w:type="gramStart"/>
      <w:r>
        <w:rPr>
          <w:szCs w:val="24"/>
        </w:rPr>
        <w:t>Coupling</w:t>
      </w:r>
      <w:proofErr w:type="gramEnd"/>
      <w:r>
        <w:rPr>
          <w:szCs w:val="24"/>
        </w:rPr>
        <w:t>.</w:t>
      </w:r>
    </w:p>
    <w:p w:rsidR="00C553B5" w:rsidRPr="00150F52" w:rsidRDefault="00C553B5" w:rsidP="0099495D">
      <w:pPr>
        <w:spacing w:after="0" w:afterAutospacing="0"/>
        <w:jc w:val="both"/>
        <w:rPr>
          <w:szCs w:val="24"/>
        </w:rPr>
      </w:pPr>
      <w:r w:rsidRPr="00150F52">
        <w:rPr>
          <w:b/>
          <w:szCs w:val="24"/>
        </w:rPr>
        <w:t>Module IV:</w:t>
      </w:r>
    </w:p>
    <w:p w:rsidR="00C553B5" w:rsidRDefault="00C553B5" w:rsidP="0099495D">
      <w:pPr>
        <w:spacing w:before="0" w:beforeAutospacing="0" w:after="0" w:afterAutospacing="0" w:line="360" w:lineRule="auto"/>
        <w:jc w:val="both"/>
        <w:rPr>
          <w:szCs w:val="24"/>
        </w:rPr>
      </w:pPr>
      <w:r w:rsidRPr="00A9772D">
        <w:rPr>
          <w:b/>
          <w:szCs w:val="24"/>
        </w:rPr>
        <w:t>Smart antennas</w:t>
      </w:r>
      <w:r>
        <w:rPr>
          <w:szCs w:val="24"/>
        </w:rPr>
        <w:t>: Smart antenna systems wit</w:t>
      </w:r>
      <w:r w:rsidR="00F9533F">
        <w:rPr>
          <w:szCs w:val="24"/>
        </w:rPr>
        <w:t>h analogy,</w:t>
      </w:r>
      <w:r>
        <w:rPr>
          <w:szCs w:val="24"/>
        </w:rPr>
        <w:t xml:space="preserve"> Signal propagation, Smart antennas</w:t>
      </w:r>
      <w:r w:rsidR="00F9533F">
        <w:rPr>
          <w:szCs w:val="24"/>
        </w:rPr>
        <w:t>-</w:t>
      </w:r>
      <w:r>
        <w:rPr>
          <w:szCs w:val="24"/>
        </w:rPr>
        <w:t xml:space="preserve"> benefits and drawbacks. Array Design-</w:t>
      </w:r>
      <w:r w:rsidR="00F9533F">
        <w:rPr>
          <w:szCs w:val="24"/>
        </w:rPr>
        <w:t xml:space="preserve"> </w:t>
      </w:r>
      <w:r>
        <w:rPr>
          <w:szCs w:val="24"/>
        </w:rPr>
        <w:t>linear array, planar array. Antenna beam formation (detailed study) - direction-of-arrival (DOA) algorithms, adaptive beam formation, mutual coupling. Smart antenna system design, simulation and results-</w:t>
      </w:r>
      <w:r w:rsidR="00F9533F">
        <w:rPr>
          <w:szCs w:val="24"/>
        </w:rPr>
        <w:t xml:space="preserve"> </w:t>
      </w:r>
      <w:r>
        <w:rPr>
          <w:szCs w:val="24"/>
        </w:rPr>
        <w:t>design process, single element patch, rectangular patch, array design, planar arrays comparison, adaptive beam</w:t>
      </w:r>
      <w:r w:rsidR="00F9533F">
        <w:rPr>
          <w:szCs w:val="24"/>
        </w:rPr>
        <w:t xml:space="preserve"> </w:t>
      </w:r>
      <w:r>
        <w:rPr>
          <w:szCs w:val="24"/>
        </w:rPr>
        <w:t xml:space="preserve">forming. </w:t>
      </w:r>
    </w:p>
    <w:p w:rsidR="00C553B5" w:rsidRPr="00B375AD" w:rsidRDefault="00C553B5" w:rsidP="00C553B5">
      <w:pPr>
        <w:jc w:val="both"/>
        <w:rPr>
          <w:b/>
          <w:szCs w:val="24"/>
        </w:rPr>
      </w:pPr>
      <w:r w:rsidRPr="00B375AD">
        <w:rPr>
          <w:b/>
          <w:szCs w:val="24"/>
        </w:rPr>
        <w:t>References:</w:t>
      </w:r>
    </w:p>
    <w:p w:rsidR="00C553B5" w:rsidRDefault="00F9533F" w:rsidP="00E72654">
      <w:pPr>
        <w:pStyle w:val="ListParagraph"/>
        <w:numPr>
          <w:ilvl w:val="0"/>
          <w:numId w:val="6"/>
        </w:numPr>
        <w:spacing w:before="0" w:beforeAutospacing="0" w:after="200" w:afterAutospacing="0" w:line="276" w:lineRule="auto"/>
        <w:jc w:val="both"/>
        <w:rPr>
          <w:szCs w:val="24"/>
        </w:rPr>
      </w:pPr>
      <w:r>
        <w:rPr>
          <w:szCs w:val="24"/>
        </w:rPr>
        <w:t xml:space="preserve">Constantine A </w:t>
      </w:r>
      <w:proofErr w:type="spellStart"/>
      <w:r>
        <w:rPr>
          <w:szCs w:val="24"/>
        </w:rPr>
        <w:t>Balanis</w:t>
      </w:r>
      <w:proofErr w:type="spellEnd"/>
      <w:proofErr w:type="gramStart"/>
      <w:r>
        <w:rPr>
          <w:szCs w:val="24"/>
        </w:rPr>
        <w:t>, ”</w:t>
      </w:r>
      <w:proofErr w:type="gramEnd"/>
      <w:r w:rsidR="00C553B5">
        <w:rPr>
          <w:szCs w:val="24"/>
        </w:rPr>
        <w:t>Antenna theory: analysis and design”,  Wiley India, 3rd</w:t>
      </w:r>
      <w:r w:rsidR="00150F52">
        <w:rPr>
          <w:szCs w:val="24"/>
        </w:rPr>
        <w:t xml:space="preserve"> E</w:t>
      </w:r>
      <w:r w:rsidR="00C553B5">
        <w:rPr>
          <w:szCs w:val="24"/>
        </w:rPr>
        <w:t>dition, 2011</w:t>
      </w:r>
      <w:r w:rsidR="00874290">
        <w:rPr>
          <w:szCs w:val="24"/>
        </w:rPr>
        <w:t>.</w:t>
      </w:r>
    </w:p>
    <w:p w:rsidR="00C553B5" w:rsidRPr="00C32573" w:rsidRDefault="00C553B5" w:rsidP="00E72654">
      <w:pPr>
        <w:pStyle w:val="ListParagraph"/>
        <w:numPr>
          <w:ilvl w:val="0"/>
          <w:numId w:val="6"/>
        </w:numPr>
        <w:spacing w:before="240" w:beforeAutospacing="0" w:after="200" w:afterAutospacing="0" w:line="276" w:lineRule="auto"/>
        <w:jc w:val="both"/>
        <w:rPr>
          <w:szCs w:val="24"/>
        </w:rPr>
      </w:pPr>
      <w:r>
        <w:rPr>
          <w:szCs w:val="24"/>
        </w:rPr>
        <w:lastRenderedPageBreak/>
        <w:t>J. D Kraus, R.</w:t>
      </w:r>
      <w:r w:rsidRPr="00C32573">
        <w:rPr>
          <w:szCs w:val="24"/>
        </w:rPr>
        <w:t xml:space="preserve"> J </w:t>
      </w:r>
      <w:proofErr w:type="spellStart"/>
      <w:r w:rsidRPr="00C32573">
        <w:rPr>
          <w:szCs w:val="24"/>
        </w:rPr>
        <w:t>Marhefka</w:t>
      </w:r>
      <w:proofErr w:type="spellEnd"/>
      <w:r w:rsidRPr="00C32573">
        <w:rPr>
          <w:szCs w:val="24"/>
        </w:rPr>
        <w:t>, A</w:t>
      </w:r>
      <w:r>
        <w:rPr>
          <w:szCs w:val="24"/>
        </w:rPr>
        <w:t>.</w:t>
      </w:r>
      <w:r w:rsidRPr="00C32573">
        <w:rPr>
          <w:szCs w:val="24"/>
        </w:rPr>
        <w:t xml:space="preserve"> S</w:t>
      </w:r>
      <w:r>
        <w:rPr>
          <w:szCs w:val="24"/>
        </w:rPr>
        <w:t>.</w:t>
      </w:r>
      <w:r w:rsidRPr="00C32573">
        <w:rPr>
          <w:szCs w:val="24"/>
        </w:rPr>
        <w:t xml:space="preserve"> Khan </w:t>
      </w:r>
      <w:r>
        <w:rPr>
          <w:szCs w:val="24"/>
        </w:rPr>
        <w:t>“</w:t>
      </w:r>
      <w:r w:rsidRPr="00C32573">
        <w:rPr>
          <w:szCs w:val="24"/>
        </w:rPr>
        <w:t>Antennas for all applications</w:t>
      </w:r>
      <w:r>
        <w:rPr>
          <w:szCs w:val="24"/>
        </w:rPr>
        <w:t>”</w:t>
      </w:r>
      <w:r w:rsidRPr="00C32573">
        <w:rPr>
          <w:szCs w:val="24"/>
        </w:rPr>
        <w:t>,</w:t>
      </w:r>
      <w:r w:rsidR="00F9533F">
        <w:rPr>
          <w:szCs w:val="24"/>
        </w:rPr>
        <w:t xml:space="preserve"> </w:t>
      </w:r>
      <w:r w:rsidR="00874290">
        <w:rPr>
          <w:szCs w:val="24"/>
        </w:rPr>
        <w:t>MGH, 3rd</w:t>
      </w:r>
      <w:r w:rsidR="00150F52">
        <w:rPr>
          <w:szCs w:val="24"/>
        </w:rPr>
        <w:t xml:space="preserve"> E</w:t>
      </w:r>
      <w:r>
        <w:rPr>
          <w:szCs w:val="24"/>
        </w:rPr>
        <w:t>dition,</w:t>
      </w:r>
      <w:r w:rsidRPr="00C32573">
        <w:rPr>
          <w:szCs w:val="24"/>
        </w:rPr>
        <w:t xml:space="preserve"> 2003.</w:t>
      </w:r>
      <w:r>
        <w:rPr>
          <w:szCs w:val="24"/>
        </w:rPr>
        <w:t xml:space="preserve"> </w:t>
      </w:r>
      <w:r w:rsidR="00F9533F">
        <w:rPr>
          <w:szCs w:val="24"/>
        </w:rPr>
        <w:t xml:space="preserve">(Module1, </w:t>
      </w:r>
      <w:r w:rsidRPr="00C32573">
        <w:rPr>
          <w:szCs w:val="24"/>
        </w:rPr>
        <w:t>Module3)</w:t>
      </w:r>
    </w:p>
    <w:p w:rsidR="00C553B5" w:rsidRDefault="00C553B5" w:rsidP="00E72654">
      <w:pPr>
        <w:pStyle w:val="ListParagraph"/>
        <w:numPr>
          <w:ilvl w:val="0"/>
          <w:numId w:val="6"/>
        </w:numPr>
        <w:spacing w:before="0" w:beforeAutospacing="0" w:after="200" w:afterAutospacing="0" w:line="276" w:lineRule="auto"/>
        <w:jc w:val="both"/>
        <w:rPr>
          <w:szCs w:val="24"/>
        </w:rPr>
      </w:pPr>
      <w:r>
        <w:rPr>
          <w:szCs w:val="24"/>
        </w:rPr>
        <w:t xml:space="preserve">W. L. </w:t>
      </w:r>
      <w:proofErr w:type="spellStart"/>
      <w:r>
        <w:rPr>
          <w:szCs w:val="24"/>
        </w:rPr>
        <w:t>Stutzman</w:t>
      </w:r>
      <w:proofErr w:type="spellEnd"/>
      <w:r>
        <w:rPr>
          <w:szCs w:val="24"/>
        </w:rPr>
        <w:t xml:space="preserve">, G.A. Thiele, “Antenna theory and design”, </w:t>
      </w:r>
      <w:r w:rsidR="00874290">
        <w:rPr>
          <w:szCs w:val="24"/>
        </w:rPr>
        <w:t xml:space="preserve">Wiley, </w:t>
      </w:r>
      <w:r w:rsidR="00B41736">
        <w:rPr>
          <w:szCs w:val="24"/>
        </w:rPr>
        <w:t>3rd</w:t>
      </w:r>
      <w:r w:rsidR="00150F52">
        <w:rPr>
          <w:szCs w:val="24"/>
        </w:rPr>
        <w:t xml:space="preserve"> E</w:t>
      </w:r>
      <w:r w:rsidR="00F9533F">
        <w:rPr>
          <w:szCs w:val="24"/>
        </w:rPr>
        <w:t xml:space="preserve">dition, 2010. (Module 1, </w:t>
      </w:r>
      <w:r>
        <w:rPr>
          <w:szCs w:val="24"/>
        </w:rPr>
        <w:t>Module2)</w:t>
      </w:r>
    </w:p>
    <w:p w:rsidR="00C553B5" w:rsidRDefault="00C553B5" w:rsidP="00E72654">
      <w:pPr>
        <w:pStyle w:val="ListParagraph"/>
        <w:numPr>
          <w:ilvl w:val="0"/>
          <w:numId w:val="6"/>
        </w:numPr>
        <w:spacing w:before="0" w:beforeAutospacing="0" w:after="200" w:afterAutospacing="0" w:line="276" w:lineRule="auto"/>
        <w:jc w:val="both"/>
        <w:rPr>
          <w:szCs w:val="24"/>
        </w:rPr>
      </w:pPr>
      <w:proofErr w:type="spellStart"/>
      <w:r w:rsidRPr="00C32573">
        <w:rPr>
          <w:szCs w:val="24"/>
        </w:rPr>
        <w:t>Drabowitch</w:t>
      </w:r>
      <w:proofErr w:type="spellEnd"/>
      <w:r w:rsidRPr="00C32573">
        <w:rPr>
          <w:szCs w:val="24"/>
        </w:rPr>
        <w:t xml:space="preserve">, </w:t>
      </w:r>
      <w:proofErr w:type="spellStart"/>
      <w:r w:rsidRPr="00C32573">
        <w:rPr>
          <w:szCs w:val="24"/>
        </w:rPr>
        <w:t>Papiernik</w:t>
      </w:r>
      <w:proofErr w:type="spellEnd"/>
      <w:r>
        <w:rPr>
          <w:szCs w:val="24"/>
        </w:rPr>
        <w:t>, “</w:t>
      </w:r>
      <w:r w:rsidRPr="00C32573">
        <w:rPr>
          <w:szCs w:val="24"/>
        </w:rPr>
        <w:t>Modern Antennas</w:t>
      </w:r>
      <w:r>
        <w:rPr>
          <w:szCs w:val="24"/>
        </w:rPr>
        <w:t>”</w:t>
      </w:r>
      <w:r w:rsidRPr="00C32573">
        <w:rPr>
          <w:szCs w:val="24"/>
        </w:rPr>
        <w:t>, Springer,</w:t>
      </w:r>
      <w:r>
        <w:rPr>
          <w:szCs w:val="24"/>
        </w:rPr>
        <w:t xml:space="preserve"> 2</w:t>
      </w:r>
      <w:r w:rsidRPr="00C76D34">
        <w:rPr>
          <w:szCs w:val="24"/>
          <w:vertAlign w:val="superscript"/>
        </w:rPr>
        <w:t>nd</w:t>
      </w:r>
      <w:r w:rsidR="00150F52">
        <w:rPr>
          <w:szCs w:val="24"/>
        </w:rPr>
        <w:t xml:space="preserve"> E</w:t>
      </w:r>
      <w:r>
        <w:rPr>
          <w:szCs w:val="24"/>
        </w:rPr>
        <w:t xml:space="preserve">dition, </w:t>
      </w:r>
      <w:r w:rsidRPr="00C32573">
        <w:rPr>
          <w:szCs w:val="24"/>
        </w:rPr>
        <w:t>2005.</w:t>
      </w:r>
    </w:p>
    <w:p w:rsidR="00C553B5" w:rsidRDefault="00C553B5" w:rsidP="00097C3F">
      <w:pPr>
        <w:tabs>
          <w:tab w:val="left" w:pos="360"/>
        </w:tabs>
        <w:spacing w:before="0" w:beforeAutospacing="0" w:after="0" w:afterAutospacing="0" w:line="360" w:lineRule="auto"/>
        <w:ind w:left="360" w:hanging="360"/>
        <w:jc w:val="both"/>
      </w:pPr>
    </w:p>
    <w:p w:rsidR="0071249D" w:rsidRDefault="0071249D" w:rsidP="00097C3F">
      <w:pPr>
        <w:tabs>
          <w:tab w:val="left" w:pos="360"/>
        </w:tabs>
        <w:spacing w:before="0" w:beforeAutospacing="0" w:after="0" w:afterAutospacing="0" w:line="360" w:lineRule="auto"/>
        <w:ind w:left="360" w:hanging="360"/>
        <w:jc w:val="both"/>
      </w:pPr>
    </w:p>
    <w:p w:rsidR="00720C17" w:rsidRDefault="00720C17" w:rsidP="00097C3F">
      <w:pPr>
        <w:tabs>
          <w:tab w:val="left" w:pos="360"/>
        </w:tabs>
        <w:spacing w:before="0" w:beforeAutospacing="0" w:after="0" w:afterAutospacing="0" w:line="360" w:lineRule="auto"/>
        <w:ind w:left="360" w:hanging="360"/>
        <w:jc w:val="both"/>
      </w:pPr>
    </w:p>
    <w:p w:rsidR="00720C17" w:rsidRDefault="00720C17" w:rsidP="00097C3F">
      <w:pPr>
        <w:tabs>
          <w:tab w:val="left" w:pos="360"/>
        </w:tabs>
        <w:spacing w:before="0" w:beforeAutospacing="0" w:after="0" w:afterAutospacing="0" w:line="360" w:lineRule="auto"/>
        <w:ind w:left="360" w:hanging="360"/>
        <w:jc w:val="both"/>
      </w:pPr>
    </w:p>
    <w:p w:rsidR="00720C17" w:rsidRDefault="00720C17" w:rsidP="00097C3F">
      <w:pPr>
        <w:tabs>
          <w:tab w:val="left" w:pos="360"/>
        </w:tabs>
        <w:spacing w:before="0" w:beforeAutospacing="0" w:after="0" w:afterAutospacing="0" w:line="360" w:lineRule="auto"/>
        <w:ind w:left="360" w:hanging="360"/>
        <w:jc w:val="both"/>
      </w:pPr>
    </w:p>
    <w:p w:rsidR="00720C17" w:rsidRDefault="00720C17" w:rsidP="00097C3F">
      <w:pPr>
        <w:tabs>
          <w:tab w:val="left" w:pos="360"/>
        </w:tabs>
        <w:spacing w:before="0" w:beforeAutospacing="0" w:after="0" w:afterAutospacing="0" w:line="360" w:lineRule="auto"/>
        <w:ind w:left="360" w:hanging="360"/>
        <w:jc w:val="both"/>
      </w:pPr>
    </w:p>
    <w:p w:rsidR="00720C17" w:rsidRDefault="00720C17" w:rsidP="00097C3F">
      <w:pPr>
        <w:tabs>
          <w:tab w:val="left" w:pos="360"/>
        </w:tabs>
        <w:spacing w:before="0" w:beforeAutospacing="0" w:after="0" w:afterAutospacing="0" w:line="360" w:lineRule="auto"/>
        <w:ind w:left="360" w:hanging="360"/>
        <w:jc w:val="both"/>
      </w:pPr>
    </w:p>
    <w:p w:rsidR="00720C17" w:rsidRDefault="00720C17" w:rsidP="00097C3F">
      <w:pPr>
        <w:tabs>
          <w:tab w:val="left" w:pos="360"/>
        </w:tabs>
        <w:spacing w:before="0" w:beforeAutospacing="0" w:after="0" w:afterAutospacing="0" w:line="360" w:lineRule="auto"/>
        <w:ind w:left="360" w:hanging="360"/>
        <w:jc w:val="both"/>
      </w:pPr>
    </w:p>
    <w:p w:rsidR="00720C17" w:rsidRDefault="00720C17" w:rsidP="00097C3F">
      <w:pPr>
        <w:tabs>
          <w:tab w:val="left" w:pos="360"/>
        </w:tabs>
        <w:spacing w:before="0" w:beforeAutospacing="0" w:after="0" w:afterAutospacing="0" w:line="360" w:lineRule="auto"/>
        <w:ind w:left="360" w:hanging="360"/>
        <w:jc w:val="both"/>
      </w:pPr>
    </w:p>
    <w:p w:rsidR="00720C17" w:rsidRDefault="00720C17" w:rsidP="00097C3F">
      <w:pPr>
        <w:tabs>
          <w:tab w:val="left" w:pos="360"/>
        </w:tabs>
        <w:spacing w:before="0" w:beforeAutospacing="0" w:after="0" w:afterAutospacing="0" w:line="360" w:lineRule="auto"/>
        <w:ind w:left="360" w:hanging="360"/>
        <w:jc w:val="both"/>
      </w:pPr>
    </w:p>
    <w:p w:rsidR="00720C17" w:rsidRDefault="00720C17" w:rsidP="00097C3F">
      <w:pPr>
        <w:tabs>
          <w:tab w:val="left" w:pos="360"/>
        </w:tabs>
        <w:spacing w:before="0" w:beforeAutospacing="0" w:after="0" w:afterAutospacing="0" w:line="360" w:lineRule="auto"/>
        <w:ind w:left="360" w:hanging="360"/>
        <w:jc w:val="both"/>
      </w:pPr>
    </w:p>
    <w:p w:rsidR="00720C17" w:rsidRDefault="00720C17" w:rsidP="00097C3F">
      <w:pPr>
        <w:tabs>
          <w:tab w:val="left" w:pos="360"/>
        </w:tabs>
        <w:spacing w:before="0" w:beforeAutospacing="0" w:after="0" w:afterAutospacing="0" w:line="360" w:lineRule="auto"/>
        <w:ind w:left="360" w:hanging="360"/>
        <w:jc w:val="both"/>
      </w:pPr>
    </w:p>
    <w:p w:rsidR="00720C17" w:rsidRDefault="00720C17" w:rsidP="00097C3F">
      <w:pPr>
        <w:tabs>
          <w:tab w:val="left" w:pos="360"/>
        </w:tabs>
        <w:spacing w:before="0" w:beforeAutospacing="0" w:after="0" w:afterAutospacing="0" w:line="360" w:lineRule="auto"/>
        <w:ind w:left="360" w:hanging="360"/>
        <w:jc w:val="both"/>
      </w:pPr>
    </w:p>
    <w:p w:rsidR="00720C17" w:rsidRDefault="00720C17" w:rsidP="00097C3F">
      <w:pPr>
        <w:tabs>
          <w:tab w:val="left" w:pos="360"/>
        </w:tabs>
        <w:spacing w:before="0" w:beforeAutospacing="0" w:after="0" w:afterAutospacing="0" w:line="360" w:lineRule="auto"/>
        <w:ind w:left="360" w:hanging="360"/>
        <w:jc w:val="both"/>
      </w:pPr>
    </w:p>
    <w:p w:rsidR="00720C17" w:rsidRDefault="00720C17" w:rsidP="00097C3F">
      <w:pPr>
        <w:tabs>
          <w:tab w:val="left" w:pos="360"/>
        </w:tabs>
        <w:spacing w:before="0" w:beforeAutospacing="0" w:after="0" w:afterAutospacing="0" w:line="360" w:lineRule="auto"/>
        <w:ind w:left="360" w:hanging="360"/>
        <w:jc w:val="both"/>
      </w:pPr>
    </w:p>
    <w:p w:rsidR="00720C17" w:rsidRDefault="00720C17" w:rsidP="00097C3F">
      <w:pPr>
        <w:tabs>
          <w:tab w:val="left" w:pos="360"/>
        </w:tabs>
        <w:spacing w:before="0" w:beforeAutospacing="0" w:after="0" w:afterAutospacing="0" w:line="360" w:lineRule="auto"/>
        <w:ind w:left="360" w:hanging="360"/>
        <w:jc w:val="both"/>
      </w:pPr>
    </w:p>
    <w:p w:rsidR="00785787" w:rsidRDefault="00785787">
      <w:pPr>
        <w:spacing w:before="0" w:beforeAutospacing="0" w:after="0" w:afterAutospacing="0"/>
      </w:pPr>
      <w:r>
        <w:br w:type="page"/>
      </w:r>
    </w:p>
    <w:tbl>
      <w:tblPr>
        <w:tblW w:w="9050" w:type="dxa"/>
        <w:tblLayout w:type="fixed"/>
        <w:tblCellMar>
          <w:left w:w="0" w:type="dxa"/>
          <w:right w:w="0" w:type="dxa"/>
        </w:tblCellMar>
        <w:tblLook w:val="0000"/>
      </w:tblPr>
      <w:tblGrid>
        <w:gridCol w:w="2400"/>
        <w:gridCol w:w="5070"/>
        <w:gridCol w:w="470"/>
        <w:gridCol w:w="360"/>
        <w:gridCol w:w="360"/>
        <w:gridCol w:w="360"/>
        <w:gridCol w:w="30"/>
      </w:tblGrid>
      <w:tr w:rsidR="00720C17" w:rsidRPr="0020302E" w:rsidTr="00720C17">
        <w:trPr>
          <w:trHeight w:val="288"/>
        </w:trPr>
        <w:tc>
          <w:tcPr>
            <w:tcW w:w="2400" w:type="dxa"/>
            <w:tcBorders>
              <w:top w:val="nil"/>
              <w:left w:val="nil"/>
              <w:bottom w:val="nil"/>
              <w:right w:val="nil"/>
            </w:tcBorders>
          </w:tcPr>
          <w:p w:rsidR="00720C17" w:rsidRPr="001151B4" w:rsidRDefault="00720C17" w:rsidP="00133E83">
            <w:pPr>
              <w:rPr>
                <w:b/>
                <w:bCs/>
                <w:szCs w:val="24"/>
              </w:rPr>
            </w:pPr>
            <w:r>
              <w:rPr>
                <w:b/>
                <w:bCs/>
                <w:szCs w:val="24"/>
              </w:rPr>
              <w:lastRenderedPageBreak/>
              <w:t>MECCE 105-3</w:t>
            </w:r>
          </w:p>
        </w:tc>
        <w:tc>
          <w:tcPr>
            <w:tcW w:w="5070" w:type="dxa"/>
            <w:tcBorders>
              <w:top w:val="nil"/>
              <w:left w:val="nil"/>
              <w:bottom w:val="nil"/>
              <w:right w:val="single" w:sz="8" w:space="0" w:color="auto"/>
            </w:tcBorders>
          </w:tcPr>
          <w:p w:rsidR="00720C17" w:rsidRPr="001151B4" w:rsidRDefault="00720C17" w:rsidP="00133E83">
            <w:pPr>
              <w:rPr>
                <w:b/>
                <w:bCs/>
                <w:szCs w:val="24"/>
              </w:rPr>
            </w:pPr>
            <w:r w:rsidRPr="001151B4">
              <w:rPr>
                <w:b/>
                <w:bCs/>
                <w:szCs w:val="24"/>
              </w:rPr>
              <w:t>IMAGE AND VIDEO PROCESSING</w:t>
            </w:r>
            <w:r>
              <w:rPr>
                <w:b/>
                <w:bCs/>
                <w:szCs w:val="24"/>
              </w:rPr>
              <w:t xml:space="preserve"> </w:t>
            </w:r>
          </w:p>
        </w:tc>
        <w:tc>
          <w:tcPr>
            <w:tcW w:w="470" w:type="dxa"/>
            <w:tcBorders>
              <w:top w:val="single" w:sz="8" w:space="0" w:color="auto"/>
              <w:left w:val="nil"/>
              <w:bottom w:val="single" w:sz="8" w:space="0" w:color="auto"/>
              <w:right w:val="single" w:sz="8" w:space="0" w:color="auto"/>
            </w:tcBorders>
            <w:vAlign w:val="bottom"/>
          </w:tcPr>
          <w:p w:rsidR="00720C17" w:rsidRPr="0020302E" w:rsidRDefault="00720C17" w:rsidP="00133E83">
            <w:pPr>
              <w:widowControl w:val="0"/>
              <w:autoSpaceDE w:val="0"/>
              <w:autoSpaceDN w:val="0"/>
              <w:adjustRightInd w:val="0"/>
              <w:spacing w:before="0" w:beforeAutospacing="0" w:after="0" w:afterAutospacing="0"/>
              <w:ind w:left="80"/>
              <w:rPr>
                <w:rFonts w:eastAsia="Times New Roman"/>
                <w:szCs w:val="24"/>
              </w:rPr>
            </w:pPr>
            <w:r w:rsidRPr="0020302E">
              <w:rPr>
                <w:rFonts w:eastAsia="Times New Roman"/>
                <w:b/>
                <w:bCs/>
                <w:szCs w:val="24"/>
              </w:rPr>
              <w:t>L</w:t>
            </w:r>
          </w:p>
        </w:tc>
        <w:tc>
          <w:tcPr>
            <w:tcW w:w="360" w:type="dxa"/>
            <w:tcBorders>
              <w:top w:val="single" w:sz="8" w:space="0" w:color="auto"/>
              <w:left w:val="nil"/>
              <w:bottom w:val="single" w:sz="8" w:space="0" w:color="auto"/>
              <w:right w:val="single" w:sz="8" w:space="0" w:color="auto"/>
            </w:tcBorders>
            <w:vAlign w:val="bottom"/>
          </w:tcPr>
          <w:p w:rsidR="00720C17" w:rsidRPr="0020302E" w:rsidRDefault="00720C17" w:rsidP="00133E83">
            <w:pPr>
              <w:widowControl w:val="0"/>
              <w:autoSpaceDE w:val="0"/>
              <w:autoSpaceDN w:val="0"/>
              <w:adjustRightInd w:val="0"/>
              <w:spacing w:before="0" w:beforeAutospacing="0" w:after="0" w:afterAutospacing="0"/>
              <w:ind w:left="80"/>
              <w:rPr>
                <w:rFonts w:eastAsia="Times New Roman"/>
                <w:szCs w:val="24"/>
              </w:rPr>
            </w:pPr>
            <w:r w:rsidRPr="0020302E">
              <w:rPr>
                <w:rFonts w:eastAsia="Times New Roman"/>
                <w:b/>
                <w:bCs/>
                <w:szCs w:val="24"/>
              </w:rPr>
              <w:t>T</w:t>
            </w:r>
          </w:p>
        </w:tc>
        <w:tc>
          <w:tcPr>
            <w:tcW w:w="360" w:type="dxa"/>
            <w:tcBorders>
              <w:top w:val="single" w:sz="8" w:space="0" w:color="auto"/>
              <w:left w:val="nil"/>
              <w:bottom w:val="single" w:sz="8" w:space="0" w:color="auto"/>
              <w:right w:val="single" w:sz="8" w:space="0" w:color="auto"/>
            </w:tcBorders>
            <w:vAlign w:val="bottom"/>
          </w:tcPr>
          <w:p w:rsidR="00720C17" w:rsidRPr="0020302E" w:rsidRDefault="00720C17" w:rsidP="00133E83">
            <w:pPr>
              <w:widowControl w:val="0"/>
              <w:autoSpaceDE w:val="0"/>
              <w:autoSpaceDN w:val="0"/>
              <w:adjustRightInd w:val="0"/>
              <w:spacing w:before="0" w:beforeAutospacing="0" w:after="0" w:afterAutospacing="0"/>
              <w:ind w:left="80"/>
              <w:rPr>
                <w:rFonts w:eastAsia="Times New Roman"/>
                <w:szCs w:val="24"/>
              </w:rPr>
            </w:pPr>
            <w:r w:rsidRPr="0020302E">
              <w:rPr>
                <w:rFonts w:eastAsia="Times New Roman"/>
                <w:b/>
                <w:bCs/>
                <w:szCs w:val="24"/>
              </w:rPr>
              <w:t>P</w:t>
            </w:r>
          </w:p>
        </w:tc>
        <w:tc>
          <w:tcPr>
            <w:tcW w:w="360" w:type="dxa"/>
            <w:tcBorders>
              <w:top w:val="single" w:sz="8" w:space="0" w:color="auto"/>
              <w:left w:val="nil"/>
              <w:bottom w:val="single" w:sz="8" w:space="0" w:color="auto"/>
              <w:right w:val="single" w:sz="8" w:space="0" w:color="auto"/>
            </w:tcBorders>
            <w:vAlign w:val="bottom"/>
          </w:tcPr>
          <w:p w:rsidR="00720C17" w:rsidRPr="0020302E" w:rsidRDefault="00720C17" w:rsidP="00133E83">
            <w:pPr>
              <w:widowControl w:val="0"/>
              <w:autoSpaceDE w:val="0"/>
              <w:autoSpaceDN w:val="0"/>
              <w:adjustRightInd w:val="0"/>
              <w:spacing w:before="0" w:beforeAutospacing="0" w:after="0" w:afterAutospacing="0"/>
              <w:ind w:left="80"/>
              <w:rPr>
                <w:rFonts w:eastAsia="Times New Roman"/>
                <w:szCs w:val="24"/>
              </w:rPr>
            </w:pPr>
            <w:r w:rsidRPr="0020302E">
              <w:rPr>
                <w:rFonts w:eastAsia="Times New Roman"/>
                <w:b/>
                <w:bCs/>
                <w:szCs w:val="24"/>
              </w:rPr>
              <w:t>C</w:t>
            </w:r>
          </w:p>
        </w:tc>
        <w:tc>
          <w:tcPr>
            <w:tcW w:w="30" w:type="dxa"/>
            <w:tcBorders>
              <w:top w:val="nil"/>
              <w:left w:val="nil"/>
              <w:bottom w:val="nil"/>
              <w:right w:val="nil"/>
            </w:tcBorders>
            <w:vAlign w:val="bottom"/>
          </w:tcPr>
          <w:p w:rsidR="00720C17" w:rsidRPr="0020302E" w:rsidRDefault="00720C17" w:rsidP="00133E83">
            <w:pPr>
              <w:widowControl w:val="0"/>
              <w:autoSpaceDE w:val="0"/>
              <w:autoSpaceDN w:val="0"/>
              <w:adjustRightInd w:val="0"/>
              <w:spacing w:before="0" w:beforeAutospacing="0" w:after="0" w:afterAutospacing="0"/>
              <w:rPr>
                <w:rFonts w:eastAsia="Times New Roman"/>
                <w:szCs w:val="24"/>
              </w:rPr>
            </w:pPr>
          </w:p>
        </w:tc>
      </w:tr>
      <w:tr w:rsidR="00720C17" w:rsidRPr="0020302E" w:rsidTr="00720C17">
        <w:trPr>
          <w:trHeight w:val="288"/>
        </w:trPr>
        <w:tc>
          <w:tcPr>
            <w:tcW w:w="2400" w:type="dxa"/>
            <w:tcBorders>
              <w:top w:val="nil"/>
              <w:left w:val="nil"/>
              <w:bottom w:val="nil"/>
              <w:right w:val="nil"/>
            </w:tcBorders>
          </w:tcPr>
          <w:p w:rsidR="00720C17" w:rsidRDefault="00720C17" w:rsidP="00133E83">
            <w:pPr>
              <w:rPr>
                <w:b/>
                <w:bCs/>
                <w:szCs w:val="24"/>
              </w:rPr>
            </w:pPr>
          </w:p>
        </w:tc>
        <w:tc>
          <w:tcPr>
            <w:tcW w:w="5070" w:type="dxa"/>
            <w:tcBorders>
              <w:top w:val="nil"/>
              <w:left w:val="nil"/>
              <w:bottom w:val="nil"/>
              <w:right w:val="single" w:sz="8" w:space="0" w:color="auto"/>
            </w:tcBorders>
          </w:tcPr>
          <w:p w:rsidR="00720C17" w:rsidRPr="001151B4" w:rsidRDefault="00720C17" w:rsidP="00133E83">
            <w:pPr>
              <w:rPr>
                <w:b/>
                <w:bCs/>
                <w:szCs w:val="24"/>
              </w:rPr>
            </w:pPr>
          </w:p>
        </w:tc>
        <w:tc>
          <w:tcPr>
            <w:tcW w:w="470" w:type="dxa"/>
            <w:tcBorders>
              <w:top w:val="single" w:sz="8" w:space="0" w:color="auto"/>
              <w:left w:val="nil"/>
              <w:bottom w:val="single" w:sz="8" w:space="0" w:color="auto"/>
              <w:right w:val="single" w:sz="8" w:space="0" w:color="auto"/>
            </w:tcBorders>
            <w:vAlign w:val="bottom"/>
          </w:tcPr>
          <w:p w:rsidR="00720C17" w:rsidRPr="0020302E" w:rsidRDefault="00720C17" w:rsidP="00133E83">
            <w:pPr>
              <w:widowControl w:val="0"/>
              <w:autoSpaceDE w:val="0"/>
              <w:autoSpaceDN w:val="0"/>
              <w:adjustRightInd w:val="0"/>
              <w:spacing w:before="0" w:beforeAutospacing="0" w:after="0" w:afterAutospacing="0"/>
              <w:ind w:left="80"/>
              <w:rPr>
                <w:rFonts w:eastAsia="Times New Roman"/>
                <w:b/>
                <w:bCs/>
                <w:szCs w:val="24"/>
              </w:rPr>
            </w:pPr>
            <w:r>
              <w:rPr>
                <w:rFonts w:eastAsia="Times New Roman"/>
                <w:b/>
                <w:bCs/>
                <w:szCs w:val="24"/>
              </w:rPr>
              <w:t>3</w:t>
            </w:r>
          </w:p>
        </w:tc>
        <w:tc>
          <w:tcPr>
            <w:tcW w:w="360" w:type="dxa"/>
            <w:tcBorders>
              <w:top w:val="single" w:sz="8" w:space="0" w:color="auto"/>
              <w:left w:val="nil"/>
              <w:bottom w:val="single" w:sz="8" w:space="0" w:color="auto"/>
              <w:right w:val="single" w:sz="8" w:space="0" w:color="auto"/>
            </w:tcBorders>
            <w:vAlign w:val="bottom"/>
          </w:tcPr>
          <w:p w:rsidR="00720C17" w:rsidRPr="0020302E" w:rsidRDefault="00720C17" w:rsidP="00133E83">
            <w:pPr>
              <w:widowControl w:val="0"/>
              <w:autoSpaceDE w:val="0"/>
              <w:autoSpaceDN w:val="0"/>
              <w:adjustRightInd w:val="0"/>
              <w:spacing w:before="0" w:beforeAutospacing="0" w:after="0" w:afterAutospacing="0"/>
              <w:ind w:left="80"/>
              <w:rPr>
                <w:rFonts w:eastAsia="Times New Roman"/>
                <w:b/>
                <w:bCs/>
                <w:szCs w:val="24"/>
              </w:rPr>
            </w:pPr>
            <w:r>
              <w:rPr>
                <w:rFonts w:eastAsia="Times New Roman"/>
                <w:b/>
                <w:bCs/>
                <w:szCs w:val="24"/>
              </w:rPr>
              <w:t>0</w:t>
            </w:r>
          </w:p>
        </w:tc>
        <w:tc>
          <w:tcPr>
            <w:tcW w:w="360" w:type="dxa"/>
            <w:tcBorders>
              <w:top w:val="single" w:sz="8" w:space="0" w:color="auto"/>
              <w:left w:val="nil"/>
              <w:bottom w:val="single" w:sz="8" w:space="0" w:color="auto"/>
              <w:right w:val="single" w:sz="8" w:space="0" w:color="auto"/>
            </w:tcBorders>
            <w:vAlign w:val="bottom"/>
          </w:tcPr>
          <w:p w:rsidR="00720C17" w:rsidRPr="0020302E" w:rsidRDefault="00720C17" w:rsidP="00133E83">
            <w:pPr>
              <w:widowControl w:val="0"/>
              <w:autoSpaceDE w:val="0"/>
              <w:autoSpaceDN w:val="0"/>
              <w:adjustRightInd w:val="0"/>
              <w:spacing w:before="0" w:beforeAutospacing="0" w:after="0" w:afterAutospacing="0"/>
              <w:ind w:left="80"/>
              <w:rPr>
                <w:rFonts w:eastAsia="Times New Roman"/>
                <w:b/>
                <w:bCs/>
                <w:szCs w:val="24"/>
              </w:rPr>
            </w:pPr>
            <w:r>
              <w:rPr>
                <w:rFonts w:eastAsia="Times New Roman"/>
                <w:b/>
                <w:bCs/>
                <w:szCs w:val="24"/>
              </w:rPr>
              <w:t>0</w:t>
            </w:r>
          </w:p>
        </w:tc>
        <w:tc>
          <w:tcPr>
            <w:tcW w:w="360" w:type="dxa"/>
            <w:tcBorders>
              <w:top w:val="single" w:sz="8" w:space="0" w:color="auto"/>
              <w:left w:val="nil"/>
              <w:bottom w:val="single" w:sz="8" w:space="0" w:color="auto"/>
              <w:right w:val="single" w:sz="8" w:space="0" w:color="auto"/>
            </w:tcBorders>
            <w:vAlign w:val="bottom"/>
          </w:tcPr>
          <w:p w:rsidR="00720C17" w:rsidRPr="0020302E" w:rsidRDefault="00720C17" w:rsidP="00133E83">
            <w:pPr>
              <w:widowControl w:val="0"/>
              <w:autoSpaceDE w:val="0"/>
              <w:autoSpaceDN w:val="0"/>
              <w:adjustRightInd w:val="0"/>
              <w:spacing w:before="0" w:beforeAutospacing="0" w:after="0" w:afterAutospacing="0"/>
              <w:ind w:left="80"/>
              <w:rPr>
                <w:rFonts w:eastAsia="Times New Roman"/>
                <w:b/>
                <w:bCs/>
                <w:szCs w:val="24"/>
              </w:rPr>
            </w:pPr>
            <w:r>
              <w:rPr>
                <w:rFonts w:eastAsia="Times New Roman"/>
                <w:b/>
                <w:bCs/>
                <w:szCs w:val="24"/>
              </w:rPr>
              <w:t>3</w:t>
            </w:r>
          </w:p>
        </w:tc>
        <w:tc>
          <w:tcPr>
            <w:tcW w:w="30" w:type="dxa"/>
            <w:tcBorders>
              <w:top w:val="nil"/>
              <w:left w:val="nil"/>
              <w:bottom w:val="nil"/>
              <w:right w:val="nil"/>
            </w:tcBorders>
            <w:vAlign w:val="bottom"/>
          </w:tcPr>
          <w:p w:rsidR="00720C17" w:rsidRPr="0020302E" w:rsidRDefault="00720C17" w:rsidP="00133E83">
            <w:pPr>
              <w:widowControl w:val="0"/>
              <w:autoSpaceDE w:val="0"/>
              <w:autoSpaceDN w:val="0"/>
              <w:adjustRightInd w:val="0"/>
              <w:spacing w:before="0" w:beforeAutospacing="0" w:after="0" w:afterAutospacing="0"/>
              <w:rPr>
                <w:rFonts w:eastAsia="Times New Roman"/>
                <w:szCs w:val="24"/>
              </w:rPr>
            </w:pPr>
          </w:p>
        </w:tc>
      </w:tr>
    </w:tbl>
    <w:p w:rsidR="00720C17" w:rsidRPr="00CE2822" w:rsidRDefault="00720C17" w:rsidP="000E0BBA">
      <w:pPr>
        <w:spacing w:after="0" w:afterAutospacing="0"/>
        <w:rPr>
          <w:b/>
          <w:bCs/>
          <w:szCs w:val="24"/>
        </w:rPr>
      </w:pPr>
      <w:r>
        <w:rPr>
          <w:b/>
          <w:bCs/>
          <w:szCs w:val="24"/>
        </w:rPr>
        <w:t>Module 1:</w:t>
      </w:r>
    </w:p>
    <w:p w:rsidR="00720C17" w:rsidRDefault="00720C17" w:rsidP="000E0BBA">
      <w:pPr>
        <w:spacing w:before="0" w:beforeAutospacing="0" w:after="0" w:afterAutospacing="0" w:line="360" w:lineRule="auto"/>
        <w:jc w:val="both"/>
        <w:rPr>
          <w:szCs w:val="24"/>
        </w:rPr>
      </w:pPr>
      <w:r w:rsidRPr="00F96CE6">
        <w:rPr>
          <w:szCs w:val="24"/>
        </w:rPr>
        <w:t>Introduction To Digital Image Processing &amp; Applications ,</w:t>
      </w:r>
      <w:r>
        <w:rPr>
          <w:szCs w:val="24"/>
        </w:rPr>
        <w:t>Elements Of Visual  Perception-Mach Band Effect-,</w:t>
      </w:r>
      <w:r w:rsidRPr="00F96CE6">
        <w:rPr>
          <w:szCs w:val="24"/>
        </w:rPr>
        <w:t>Sampling,</w:t>
      </w:r>
      <w:r>
        <w:rPr>
          <w:szCs w:val="24"/>
        </w:rPr>
        <w:t xml:space="preserve"> </w:t>
      </w:r>
      <w:r w:rsidRPr="00F96CE6">
        <w:rPr>
          <w:szCs w:val="24"/>
        </w:rPr>
        <w:t xml:space="preserve">Quantization, Basic Relationship Between Pixels, </w:t>
      </w:r>
      <w:r>
        <w:rPr>
          <w:szCs w:val="24"/>
        </w:rPr>
        <w:t xml:space="preserve">Color Image Fundamentals-RGB-HSI Models, </w:t>
      </w:r>
      <w:r w:rsidRPr="00F96CE6">
        <w:rPr>
          <w:szCs w:val="24"/>
        </w:rPr>
        <w:t>Image Transforms-Two Dimensional Orthogonal And Unitary Transforms ,Separable Unitary Transforms -Basis Images, DFT, WHT, KLT, DCT And SVD.</w:t>
      </w:r>
    </w:p>
    <w:p w:rsidR="00720C17" w:rsidRDefault="00720C17" w:rsidP="000E0BBA">
      <w:pPr>
        <w:spacing w:after="0" w:afterAutospacing="0"/>
        <w:rPr>
          <w:b/>
          <w:bCs/>
          <w:szCs w:val="24"/>
        </w:rPr>
      </w:pPr>
      <w:r>
        <w:rPr>
          <w:b/>
          <w:bCs/>
          <w:szCs w:val="24"/>
        </w:rPr>
        <w:t>Module 2:</w:t>
      </w:r>
    </w:p>
    <w:p w:rsidR="00720C17" w:rsidRPr="006A5F84" w:rsidRDefault="00720C17" w:rsidP="000E0BBA">
      <w:pPr>
        <w:spacing w:before="0" w:beforeAutospacing="0" w:after="0" w:afterAutospacing="0" w:line="360" w:lineRule="auto"/>
        <w:jc w:val="both"/>
        <w:rPr>
          <w:szCs w:val="24"/>
        </w:rPr>
      </w:pPr>
      <w:r w:rsidRPr="006A5F84">
        <w:rPr>
          <w:szCs w:val="24"/>
        </w:rPr>
        <w:t xml:space="preserve">Image Enhancement - Filters In Spatial </w:t>
      </w:r>
      <w:proofErr w:type="gramStart"/>
      <w:r w:rsidRPr="006A5F84">
        <w:rPr>
          <w:szCs w:val="24"/>
        </w:rPr>
        <w:t>And</w:t>
      </w:r>
      <w:proofErr w:type="gramEnd"/>
      <w:r w:rsidRPr="006A5F84">
        <w:rPr>
          <w:szCs w:val="24"/>
        </w:rPr>
        <w:t xml:space="preserve"> Frequency Domains, Histogram-Based</w:t>
      </w:r>
      <w:r>
        <w:rPr>
          <w:szCs w:val="24"/>
        </w:rPr>
        <w:t xml:space="preserve"> </w:t>
      </w:r>
      <w:r w:rsidRPr="006A5F84">
        <w:rPr>
          <w:szCs w:val="24"/>
        </w:rPr>
        <w:t>Processing,</w:t>
      </w:r>
      <w:r>
        <w:rPr>
          <w:szCs w:val="24"/>
        </w:rPr>
        <w:t xml:space="preserve">   </w:t>
      </w:r>
      <w:proofErr w:type="spellStart"/>
      <w:r w:rsidRPr="006A5F84">
        <w:rPr>
          <w:szCs w:val="24"/>
        </w:rPr>
        <w:t>Homomorphic</w:t>
      </w:r>
      <w:proofErr w:type="spellEnd"/>
      <w:r w:rsidRPr="006A5F84">
        <w:rPr>
          <w:szCs w:val="24"/>
        </w:rPr>
        <w:t xml:space="preserve"> Filtering.</w:t>
      </w:r>
      <w:r w:rsidRPr="006A5F84">
        <w:rPr>
          <w:rFonts w:ascii="Times-Roman" w:hAnsi="Times-Roman" w:cs="Times-Roman"/>
          <w:szCs w:val="24"/>
        </w:rPr>
        <w:t xml:space="preserve"> </w:t>
      </w:r>
      <w:r w:rsidRPr="006A5F84">
        <w:rPr>
          <w:szCs w:val="24"/>
        </w:rPr>
        <w:t xml:space="preserve">Image Restoration: Degradation Models, PSF, </w:t>
      </w:r>
      <w:proofErr w:type="spellStart"/>
      <w:r w:rsidRPr="006A5F84">
        <w:rPr>
          <w:szCs w:val="24"/>
        </w:rPr>
        <w:t>Circulant</w:t>
      </w:r>
      <w:proofErr w:type="spellEnd"/>
      <w:r w:rsidRPr="006A5F84">
        <w:rPr>
          <w:szCs w:val="24"/>
        </w:rPr>
        <w:t xml:space="preserve"> And Block - </w:t>
      </w:r>
      <w:proofErr w:type="spellStart"/>
      <w:r w:rsidRPr="006A5F84">
        <w:rPr>
          <w:szCs w:val="24"/>
        </w:rPr>
        <w:t>Circulant</w:t>
      </w:r>
      <w:proofErr w:type="spellEnd"/>
      <w:r w:rsidRPr="006A5F84">
        <w:rPr>
          <w:szCs w:val="24"/>
        </w:rPr>
        <w:t xml:space="preserve"> Matrices,</w:t>
      </w:r>
      <w:r>
        <w:rPr>
          <w:szCs w:val="24"/>
        </w:rPr>
        <w:t xml:space="preserve"> </w:t>
      </w:r>
      <w:proofErr w:type="spellStart"/>
      <w:r w:rsidRPr="006A5F84">
        <w:rPr>
          <w:szCs w:val="24"/>
        </w:rPr>
        <w:t>Deconvolution</w:t>
      </w:r>
      <w:proofErr w:type="spellEnd"/>
      <w:r w:rsidRPr="006A5F84">
        <w:rPr>
          <w:szCs w:val="24"/>
        </w:rPr>
        <w:t>, Restoration Using Inverse Filtering, Wiener Filtering And Maximum Entropy</w:t>
      </w:r>
      <w:r>
        <w:rPr>
          <w:szCs w:val="24"/>
        </w:rPr>
        <w:t xml:space="preserve"> </w:t>
      </w:r>
      <w:r w:rsidRPr="006A5F84">
        <w:rPr>
          <w:szCs w:val="24"/>
        </w:rPr>
        <w:t>Based</w:t>
      </w:r>
      <w:r>
        <w:rPr>
          <w:szCs w:val="24"/>
        </w:rPr>
        <w:t xml:space="preserve"> M</w:t>
      </w:r>
      <w:r w:rsidRPr="006A5F84">
        <w:rPr>
          <w:szCs w:val="24"/>
        </w:rPr>
        <w:t>ethods</w:t>
      </w:r>
      <w:r>
        <w:rPr>
          <w:szCs w:val="24"/>
        </w:rPr>
        <w:t xml:space="preserve">. </w:t>
      </w:r>
      <w:r w:rsidRPr="006A5F84">
        <w:rPr>
          <w:szCs w:val="24"/>
        </w:rPr>
        <w:t xml:space="preserve">Image Segmentation: Pixel Classification, Bi-Level </w:t>
      </w:r>
      <w:proofErr w:type="spellStart"/>
      <w:r w:rsidRPr="006A5F84">
        <w:rPr>
          <w:szCs w:val="24"/>
        </w:rPr>
        <w:t>Thresholding</w:t>
      </w:r>
      <w:proofErr w:type="spellEnd"/>
      <w:r w:rsidRPr="006A5F84">
        <w:rPr>
          <w:szCs w:val="24"/>
        </w:rPr>
        <w:t>, Multilevel</w:t>
      </w:r>
      <w:r>
        <w:rPr>
          <w:szCs w:val="24"/>
        </w:rPr>
        <w:t xml:space="preserve"> </w:t>
      </w:r>
      <w:proofErr w:type="spellStart"/>
      <w:r w:rsidRPr="006A5F84">
        <w:rPr>
          <w:szCs w:val="24"/>
        </w:rPr>
        <w:t>Thresholding</w:t>
      </w:r>
      <w:proofErr w:type="spellEnd"/>
      <w:r w:rsidRPr="006A5F84">
        <w:rPr>
          <w:szCs w:val="24"/>
        </w:rPr>
        <w:t xml:space="preserve">, Adaptive </w:t>
      </w:r>
      <w:proofErr w:type="spellStart"/>
      <w:r w:rsidRPr="006A5F84">
        <w:rPr>
          <w:szCs w:val="24"/>
        </w:rPr>
        <w:t>Thresholding</w:t>
      </w:r>
      <w:proofErr w:type="spellEnd"/>
      <w:r w:rsidRPr="006A5F84">
        <w:rPr>
          <w:szCs w:val="24"/>
        </w:rPr>
        <w:t>, Spectral &amp; Spatial Classification,</w:t>
      </w:r>
      <w:r>
        <w:rPr>
          <w:szCs w:val="24"/>
        </w:rPr>
        <w:t xml:space="preserve"> </w:t>
      </w:r>
      <w:r w:rsidRPr="006A5F84">
        <w:rPr>
          <w:szCs w:val="24"/>
        </w:rPr>
        <w:t>Edge Detection, Hough Transform, Region Growing</w:t>
      </w:r>
      <w:r>
        <w:rPr>
          <w:szCs w:val="24"/>
        </w:rPr>
        <w:t>.</w:t>
      </w:r>
    </w:p>
    <w:p w:rsidR="00720C17" w:rsidRDefault="00720C17" w:rsidP="000E0BBA">
      <w:pPr>
        <w:spacing w:after="0" w:afterAutospacing="0"/>
        <w:rPr>
          <w:b/>
          <w:bCs/>
          <w:szCs w:val="24"/>
        </w:rPr>
      </w:pPr>
      <w:r>
        <w:rPr>
          <w:b/>
          <w:bCs/>
          <w:szCs w:val="24"/>
        </w:rPr>
        <w:t>Module 3:</w:t>
      </w:r>
    </w:p>
    <w:p w:rsidR="00720C17" w:rsidRDefault="00720C17" w:rsidP="000E0BBA">
      <w:pPr>
        <w:spacing w:before="0" w:beforeAutospacing="0" w:after="0" w:afterAutospacing="0" w:line="360" w:lineRule="auto"/>
        <w:jc w:val="both"/>
        <w:rPr>
          <w:szCs w:val="24"/>
        </w:rPr>
      </w:pPr>
      <w:r w:rsidRPr="00DF6AF4">
        <w:rPr>
          <w:szCs w:val="24"/>
        </w:rPr>
        <w:t>Representatio</w:t>
      </w:r>
      <w:r>
        <w:rPr>
          <w:szCs w:val="24"/>
        </w:rPr>
        <w:t>n- Boundary Representation: Chain</w:t>
      </w:r>
      <w:r w:rsidRPr="00DF6AF4">
        <w:rPr>
          <w:szCs w:val="24"/>
        </w:rPr>
        <w:t xml:space="preserve"> Codes- Polygonal Approximation – Boundary Segments – Boundary Descriptors</w:t>
      </w:r>
      <w:r>
        <w:rPr>
          <w:szCs w:val="24"/>
        </w:rPr>
        <w:t xml:space="preserve"> - Regional Descriptors</w:t>
      </w:r>
      <w:r w:rsidRPr="00DF6AF4">
        <w:rPr>
          <w:szCs w:val="24"/>
        </w:rPr>
        <w:t>–</w:t>
      </w:r>
      <w:r>
        <w:rPr>
          <w:szCs w:val="24"/>
        </w:rPr>
        <w:t xml:space="preserve">Relational Descriptors- Object Recognition-Pattern And Pattern Classes-Recognition Based On Decision Theoretic Methods-Matching-Optimum Statistical Classifiers-Structural Methods-Matching Shape Numbers-String Methods. </w:t>
      </w:r>
      <w:proofErr w:type="gramStart"/>
      <w:r>
        <w:rPr>
          <w:szCs w:val="24"/>
        </w:rPr>
        <w:t>Morphological Image Processing-Erosion And Dilation, Opening Or Closing, HIT Or MISS Transformation, Basic Morphological Algorithms, Grey Scale Morphology.</w:t>
      </w:r>
      <w:proofErr w:type="gramEnd"/>
    </w:p>
    <w:p w:rsidR="00720C17" w:rsidRPr="004C3518" w:rsidRDefault="00720C17" w:rsidP="000E0BBA">
      <w:pPr>
        <w:spacing w:after="0" w:afterAutospacing="0"/>
        <w:rPr>
          <w:b/>
          <w:bCs/>
          <w:szCs w:val="24"/>
        </w:rPr>
      </w:pPr>
      <w:r>
        <w:rPr>
          <w:b/>
          <w:bCs/>
          <w:szCs w:val="24"/>
        </w:rPr>
        <w:t>Module 4:</w:t>
      </w:r>
    </w:p>
    <w:p w:rsidR="00720C17" w:rsidRDefault="00720C17" w:rsidP="000E0BBA">
      <w:pPr>
        <w:spacing w:before="0" w:beforeAutospacing="0" w:after="0" w:afterAutospacing="0" w:line="360" w:lineRule="auto"/>
        <w:jc w:val="both"/>
        <w:rPr>
          <w:szCs w:val="24"/>
        </w:rPr>
      </w:pPr>
      <w:r>
        <w:rPr>
          <w:szCs w:val="24"/>
        </w:rPr>
        <w:t xml:space="preserve">Video </w:t>
      </w:r>
      <w:r w:rsidRPr="004C3518">
        <w:rPr>
          <w:szCs w:val="24"/>
        </w:rPr>
        <w:t xml:space="preserve">Processing - Display Enhancement, Video Mixing, Video Scaling, Scan Rate Conversion, </w:t>
      </w:r>
      <w:r w:rsidRPr="006A5F84">
        <w:rPr>
          <w:szCs w:val="24"/>
        </w:rPr>
        <w:t xml:space="preserve">Representation Of Digital Video, </w:t>
      </w:r>
      <w:proofErr w:type="spellStart"/>
      <w:r w:rsidRPr="006A5F84">
        <w:rPr>
          <w:szCs w:val="24"/>
        </w:rPr>
        <w:t>Spatio</w:t>
      </w:r>
      <w:proofErr w:type="spellEnd"/>
      <w:r w:rsidRPr="006A5F84">
        <w:rPr>
          <w:szCs w:val="24"/>
        </w:rPr>
        <w:t>-Temporal Sampling</w:t>
      </w:r>
      <w:r>
        <w:rPr>
          <w:szCs w:val="24"/>
        </w:rPr>
        <w:t>; Video Compression</w:t>
      </w:r>
      <w:r w:rsidRPr="004C3518">
        <w:rPr>
          <w:szCs w:val="24"/>
        </w:rPr>
        <w:t xml:space="preserve">-Motion Estimation, Intra And </w:t>
      </w:r>
      <w:proofErr w:type="spellStart"/>
      <w:r w:rsidRPr="004C3518">
        <w:rPr>
          <w:szCs w:val="24"/>
        </w:rPr>
        <w:t>Interframe</w:t>
      </w:r>
      <w:proofErr w:type="spellEnd"/>
      <w:r w:rsidRPr="004C3518">
        <w:rPr>
          <w:szCs w:val="24"/>
        </w:rPr>
        <w:t xml:space="preserve"> Prediction, Perceptual Coding, Standards - MPEG, </w:t>
      </w:r>
      <w:proofErr w:type="gramStart"/>
      <w:r w:rsidRPr="004C3518">
        <w:rPr>
          <w:szCs w:val="24"/>
        </w:rPr>
        <w:t>H.264 .</w:t>
      </w:r>
      <w:proofErr w:type="gramEnd"/>
    </w:p>
    <w:p w:rsidR="00720C17" w:rsidRDefault="00720C17" w:rsidP="00720C17">
      <w:pPr>
        <w:spacing w:before="0" w:beforeAutospacing="0" w:after="0" w:afterAutospacing="0"/>
        <w:jc w:val="both"/>
        <w:rPr>
          <w:b/>
          <w:szCs w:val="24"/>
        </w:rPr>
      </w:pPr>
    </w:p>
    <w:p w:rsidR="00720C17" w:rsidRDefault="00720C17" w:rsidP="00720C17">
      <w:pPr>
        <w:spacing w:before="0" w:beforeAutospacing="0" w:after="0" w:afterAutospacing="0"/>
        <w:jc w:val="both"/>
        <w:rPr>
          <w:b/>
          <w:szCs w:val="24"/>
        </w:rPr>
      </w:pPr>
      <w:r w:rsidRPr="006A5F84">
        <w:rPr>
          <w:b/>
          <w:szCs w:val="24"/>
        </w:rPr>
        <w:t>References</w:t>
      </w:r>
    </w:p>
    <w:p w:rsidR="00720C17" w:rsidRDefault="00720C17" w:rsidP="00720C17">
      <w:pPr>
        <w:spacing w:before="0" w:beforeAutospacing="0" w:after="0" w:afterAutospacing="0"/>
        <w:jc w:val="both"/>
        <w:rPr>
          <w:b/>
          <w:szCs w:val="24"/>
        </w:rPr>
      </w:pPr>
    </w:p>
    <w:p w:rsidR="00720C17" w:rsidRPr="00720C17" w:rsidRDefault="00720C17" w:rsidP="00E72654">
      <w:pPr>
        <w:pStyle w:val="ListParagraph"/>
        <w:numPr>
          <w:ilvl w:val="0"/>
          <w:numId w:val="7"/>
        </w:numPr>
        <w:autoSpaceDE w:val="0"/>
        <w:autoSpaceDN w:val="0"/>
        <w:adjustRightInd w:val="0"/>
        <w:spacing w:before="0" w:beforeAutospacing="0" w:after="0" w:afterAutospacing="0" w:line="360" w:lineRule="auto"/>
        <w:jc w:val="both"/>
        <w:rPr>
          <w:szCs w:val="24"/>
        </w:rPr>
      </w:pPr>
      <w:r w:rsidRPr="00720C17">
        <w:rPr>
          <w:szCs w:val="24"/>
        </w:rPr>
        <w:t xml:space="preserve">K. Jain, Fundamentals </w:t>
      </w:r>
      <w:proofErr w:type="gramStart"/>
      <w:r w:rsidRPr="00720C17">
        <w:rPr>
          <w:szCs w:val="24"/>
        </w:rPr>
        <w:t>Of</w:t>
      </w:r>
      <w:proofErr w:type="gramEnd"/>
      <w:r w:rsidRPr="00720C17">
        <w:rPr>
          <w:szCs w:val="24"/>
        </w:rPr>
        <w:t xml:space="preserve"> Digital Image Processing, Prentice Hall Of India, 1989.</w:t>
      </w:r>
    </w:p>
    <w:p w:rsidR="00720C17" w:rsidRPr="00720C17" w:rsidRDefault="00720C17" w:rsidP="00E72654">
      <w:pPr>
        <w:pStyle w:val="ListParagraph"/>
        <w:numPr>
          <w:ilvl w:val="0"/>
          <w:numId w:val="7"/>
        </w:numPr>
        <w:autoSpaceDE w:val="0"/>
        <w:autoSpaceDN w:val="0"/>
        <w:adjustRightInd w:val="0"/>
        <w:spacing w:before="0" w:beforeAutospacing="0" w:after="0" w:afterAutospacing="0" w:line="360" w:lineRule="auto"/>
        <w:jc w:val="both"/>
        <w:rPr>
          <w:szCs w:val="24"/>
        </w:rPr>
      </w:pPr>
      <w:r w:rsidRPr="00720C17">
        <w:rPr>
          <w:szCs w:val="24"/>
        </w:rPr>
        <w:lastRenderedPageBreak/>
        <w:t>R. C. Gonzalez, R. E. Woods, Digital Image Processing, Pearson Education, 2007.</w:t>
      </w:r>
    </w:p>
    <w:p w:rsidR="00720C17" w:rsidRPr="00720C17" w:rsidRDefault="00720C17" w:rsidP="00E72654">
      <w:pPr>
        <w:pStyle w:val="ListParagraph"/>
        <w:numPr>
          <w:ilvl w:val="0"/>
          <w:numId w:val="7"/>
        </w:numPr>
        <w:autoSpaceDE w:val="0"/>
        <w:autoSpaceDN w:val="0"/>
        <w:adjustRightInd w:val="0"/>
        <w:spacing w:before="0" w:beforeAutospacing="0" w:after="0" w:afterAutospacing="0" w:line="360" w:lineRule="auto"/>
        <w:jc w:val="both"/>
        <w:rPr>
          <w:szCs w:val="24"/>
        </w:rPr>
      </w:pPr>
      <w:r w:rsidRPr="00720C17">
        <w:rPr>
          <w:szCs w:val="24"/>
        </w:rPr>
        <w:t>Iain E Richardson, H.264 and MPEG-4 Video Compression, John Wiley &amp; Sons, September 2003</w:t>
      </w:r>
    </w:p>
    <w:p w:rsidR="00720C17" w:rsidRPr="00720C17" w:rsidRDefault="00720C17" w:rsidP="00E72654">
      <w:pPr>
        <w:pStyle w:val="ListParagraph"/>
        <w:numPr>
          <w:ilvl w:val="0"/>
          <w:numId w:val="8"/>
        </w:numPr>
        <w:autoSpaceDE w:val="0"/>
        <w:autoSpaceDN w:val="0"/>
        <w:adjustRightInd w:val="0"/>
        <w:spacing w:before="0" w:beforeAutospacing="0" w:after="0" w:afterAutospacing="0" w:line="360" w:lineRule="auto"/>
        <w:jc w:val="both"/>
        <w:rPr>
          <w:szCs w:val="24"/>
        </w:rPr>
      </w:pPr>
      <w:r w:rsidRPr="00720C17">
        <w:rPr>
          <w:szCs w:val="24"/>
        </w:rPr>
        <w:t xml:space="preserve">M. </w:t>
      </w:r>
      <w:proofErr w:type="spellStart"/>
      <w:r w:rsidRPr="00720C17">
        <w:rPr>
          <w:szCs w:val="24"/>
        </w:rPr>
        <w:t>Tekalp</w:t>
      </w:r>
      <w:proofErr w:type="spellEnd"/>
      <w:r w:rsidRPr="00720C17">
        <w:rPr>
          <w:szCs w:val="24"/>
        </w:rPr>
        <w:t>, Digital Video Processing , Prentice-Hall</w:t>
      </w:r>
      <w:r w:rsidR="00023EEE">
        <w:rPr>
          <w:szCs w:val="24"/>
        </w:rPr>
        <w:t xml:space="preserve"> of India</w:t>
      </w:r>
    </w:p>
    <w:p w:rsidR="00720C17" w:rsidRPr="00720C17" w:rsidRDefault="00720C17" w:rsidP="00E72654">
      <w:pPr>
        <w:pStyle w:val="ListParagraph"/>
        <w:numPr>
          <w:ilvl w:val="0"/>
          <w:numId w:val="8"/>
        </w:numPr>
        <w:autoSpaceDE w:val="0"/>
        <w:autoSpaceDN w:val="0"/>
        <w:adjustRightInd w:val="0"/>
        <w:spacing w:before="0" w:beforeAutospacing="0" w:after="0" w:afterAutospacing="0" w:line="360" w:lineRule="auto"/>
        <w:jc w:val="both"/>
        <w:rPr>
          <w:szCs w:val="24"/>
        </w:rPr>
      </w:pPr>
      <w:r w:rsidRPr="00720C17">
        <w:rPr>
          <w:szCs w:val="24"/>
        </w:rPr>
        <w:t xml:space="preserve">A </w:t>
      </w:r>
      <w:proofErr w:type="spellStart"/>
      <w:r w:rsidRPr="00720C17">
        <w:rPr>
          <w:szCs w:val="24"/>
        </w:rPr>
        <w:t>Bovik</w:t>
      </w:r>
      <w:proofErr w:type="spellEnd"/>
      <w:r w:rsidRPr="00720C17">
        <w:rPr>
          <w:szCs w:val="24"/>
        </w:rPr>
        <w:t>, Handbook Of Image &amp; Video Processing, Academic Press, 2000</w:t>
      </w:r>
    </w:p>
    <w:p w:rsidR="00720C17" w:rsidRPr="00720C17" w:rsidRDefault="00720C17" w:rsidP="00E72654">
      <w:pPr>
        <w:pStyle w:val="ListParagraph"/>
        <w:numPr>
          <w:ilvl w:val="0"/>
          <w:numId w:val="8"/>
        </w:numPr>
        <w:autoSpaceDE w:val="0"/>
        <w:autoSpaceDN w:val="0"/>
        <w:adjustRightInd w:val="0"/>
        <w:spacing w:before="0" w:beforeAutospacing="0" w:after="0" w:afterAutospacing="0" w:line="360" w:lineRule="auto"/>
        <w:jc w:val="both"/>
        <w:rPr>
          <w:szCs w:val="24"/>
        </w:rPr>
      </w:pPr>
      <w:r w:rsidRPr="00720C17">
        <w:rPr>
          <w:szCs w:val="24"/>
        </w:rPr>
        <w:t>W. K. Pratt, Digital Image Processing, Prentice Hall</w:t>
      </w:r>
      <w:r w:rsidR="00023EEE">
        <w:rPr>
          <w:szCs w:val="24"/>
        </w:rPr>
        <w:t xml:space="preserve">  of India</w:t>
      </w:r>
    </w:p>
    <w:p w:rsidR="00720C17" w:rsidRPr="00720C17" w:rsidRDefault="00720C17" w:rsidP="00E72654">
      <w:pPr>
        <w:pStyle w:val="ListParagraph"/>
        <w:numPr>
          <w:ilvl w:val="0"/>
          <w:numId w:val="8"/>
        </w:numPr>
        <w:autoSpaceDE w:val="0"/>
        <w:autoSpaceDN w:val="0"/>
        <w:adjustRightInd w:val="0"/>
        <w:spacing w:before="0" w:beforeAutospacing="0" w:after="0" w:afterAutospacing="0" w:line="360" w:lineRule="auto"/>
        <w:jc w:val="both"/>
        <w:rPr>
          <w:szCs w:val="24"/>
        </w:rPr>
      </w:pPr>
      <w:r w:rsidRPr="00720C17">
        <w:rPr>
          <w:szCs w:val="24"/>
        </w:rPr>
        <w:t xml:space="preserve">Rosenfeld And A. C. </w:t>
      </w:r>
      <w:proofErr w:type="spellStart"/>
      <w:r w:rsidRPr="00720C17">
        <w:rPr>
          <w:szCs w:val="24"/>
        </w:rPr>
        <w:t>Kak</w:t>
      </w:r>
      <w:proofErr w:type="spellEnd"/>
      <w:r w:rsidRPr="00720C17">
        <w:rPr>
          <w:szCs w:val="24"/>
        </w:rPr>
        <w:t xml:space="preserve">, Digital Image </w:t>
      </w:r>
      <w:proofErr w:type="spellStart"/>
      <w:r w:rsidRPr="00720C17">
        <w:rPr>
          <w:szCs w:val="24"/>
        </w:rPr>
        <w:t>Processing</w:t>
      </w:r>
      <w:proofErr w:type="gramStart"/>
      <w:r w:rsidRPr="00720C17">
        <w:rPr>
          <w:szCs w:val="24"/>
        </w:rPr>
        <w:t>,Vols</w:t>
      </w:r>
      <w:proofErr w:type="spellEnd"/>
      <w:proofErr w:type="gramEnd"/>
      <w:r w:rsidRPr="00720C17">
        <w:rPr>
          <w:szCs w:val="24"/>
        </w:rPr>
        <w:t>. 1 And 2, Prentice Hall.</w:t>
      </w:r>
    </w:p>
    <w:p w:rsidR="00720C17" w:rsidRPr="00720C17" w:rsidRDefault="00720C17" w:rsidP="00E72654">
      <w:pPr>
        <w:pStyle w:val="ListParagraph"/>
        <w:numPr>
          <w:ilvl w:val="0"/>
          <w:numId w:val="8"/>
        </w:numPr>
        <w:autoSpaceDE w:val="0"/>
        <w:autoSpaceDN w:val="0"/>
        <w:adjustRightInd w:val="0"/>
        <w:spacing w:before="0" w:beforeAutospacing="0" w:after="0" w:afterAutospacing="0" w:line="360" w:lineRule="auto"/>
        <w:jc w:val="both"/>
        <w:rPr>
          <w:szCs w:val="24"/>
        </w:rPr>
      </w:pPr>
      <w:proofErr w:type="spellStart"/>
      <w:r w:rsidRPr="00720C17">
        <w:rPr>
          <w:szCs w:val="24"/>
        </w:rPr>
        <w:t>K.R.Rao</w:t>
      </w:r>
      <w:proofErr w:type="spellEnd"/>
      <w:r w:rsidRPr="00720C17">
        <w:rPr>
          <w:szCs w:val="24"/>
        </w:rPr>
        <w:t xml:space="preserve">, </w:t>
      </w:r>
      <w:proofErr w:type="spellStart"/>
      <w:r w:rsidRPr="00720C17">
        <w:rPr>
          <w:szCs w:val="24"/>
        </w:rPr>
        <w:t>Zoran.S</w:t>
      </w:r>
      <w:proofErr w:type="spellEnd"/>
      <w:r w:rsidRPr="00720C17">
        <w:rPr>
          <w:szCs w:val="24"/>
        </w:rPr>
        <w:t xml:space="preserve"> </w:t>
      </w:r>
      <w:proofErr w:type="spellStart"/>
      <w:r w:rsidRPr="00720C17">
        <w:rPr>
          <w:szCs w:val="24"/>
        </w:rPr>
        <w:t>Bojkovic</w:t>
      </w:r>
      <w:proofErr w:type="spellEnd"/>
      <w:r w:rsidRPr="00720C17">
        <w:rPr>
          <w:szCs w:val="24"/>
        </w:rPr>
        <w:t xml:space="preserve">, </w:t>
      </w:r>
      <w:proofErr w:type="spellStart"/>
      <w:r w:rsidRPr="00720C17">
        <w:rPr>
          <w:szCs w:val="24"/>
        </w:rPr>
        <w:t>Dragorad</w:t>
      </w:r>
      <w:proofErr w:type="spellEnd"/>
      <w:r w:rsidRPr="00720C17">
        <w:rPr>
          <w:szCs w:val="24"/>
        </w:rPr>
        <w:t xml:space="preserve"> A </w:t>
      </w:r>
      <w:proofErr w:type="spellStart"/>
      <w:r w:rsidRPr="00720C17">
        <w:rPr>
          <w:szCs w:val="24"/>
        </w:rPr>
        <w:t>Milovanovic</w:t>
      </w:r>
      <w:proofErr w:type="spellEnd"/>
      <w:r w:rsidRPr="00720C17">
        <w:rPr>
          <w:szCs w:val="24"/>
        </w:rPr>
        <w:t>, Multimedia Communication Systems: Techniques ,Standards And Networks , Prentice Hall</w:t>
      </w:r>
      <w:r w:rsidR="00023EEE">
        <w:rPr>
          <w:szCs w:val="24"/>
        </w:rPr>
        <w:t xml:space="preserve"> of India</w:t>
      </w:r>
    </w:p>
    <w:p w:rsidR="00720C17" w:rsidRDefault="00720C17" w:rsidP="00720C17">
      <w:pPr>
        <w:tabs>
          <w:tab w:val="left" w:pos="360"/>
        </w:tabs>
        <w:spacing w:before="0" w:beforeAutospacing="0" w:after="0" w:afterAutospacing="0" w:line="360" w:lineRule="auto"/>
        <w:ind w:left="360" w:hanging="360"/>
        <w:jc w:val="both"/>
      </w:pPr>
    </w:p>
    <w:p w:rsidR="009C344B" w:rsidRDefault="009C344B" w:rsidP="00720C17">
      <w:pPr>
        <w:tabs>
          <w:tab w:val="left" w:pos="360"/>
        </w:tabs>
        <w:spacing w:before="0" w:beforeAutospacing="0" w:after="0" w:afterAutospacing="0" w:line="360" w:lineRule="auto"/>
        <w:ind w:left="360" w:hanging="360"/>
        <w:jc w:val="both"/>
      </w:pPr>
    </w:p>
    <w:p w:rsidR="009C344B" w:rsidRDefault="009C344B" w:rsidP="00720C17">
      <w:pPr>
        <w:tabs>
          <w:tab w:val="left" w:pos="360"/>
        </w:tabs>
        <w:spacing w:before="0" w:beforeAutospacing="0" w:after="0" w:afterAutospacing="0" w:line="360" w:lineRule="auto"/>
        <w:ind w:left="360" w:hanging="360"/>
        <w:jc w:val="both"/>
      </w:pPr>
    </w:p>
    <w:p w:rsidR="009C344B" w:rsidRDefault="009C344B" w:rsidP="00720C17">
      <w:pPr>
        <w:tabs>
          <w:tab w:val="left" w:pos="360"/>
        </w:tabs>
        <w:spacing w:before="0" w:beforeAutospacing="0" w:after="0" w:afterAutospacing="0" w:line="360" w:lineRule="auto"/>
        <w:ind w:left="360" w:hanging="360"/>
        <w:jc w:val="both"/>
      </w:pPr>
    </w:p>
    <w:p w:rsidR="009C344B" w:rsidRDefault="009C344B" w:rsidP="00720C17">
      <w:pPr>
        <w:tabs>
          <w:tab w:val="left" w:pos="360"/>
        </w:tabs>
        <w:spacing w:before="0" w:beforeAutospacing="0" w:after="0" w:afterAutospacing="0" w:line="360" w:lineRule="auto"/>
        <w:ind w:left="360" w:hanging="360"/>
        <w:jc w:val="both"/>
      </w:pPr>
    </w:p>
    <w:p w:rsidR="009C344B" w:rsidRDefault="009C344B" w:rsidP="00720C17">
      <w:pPr>
        <w:tabs>
          <w:tab w:val="left" w:pos="360"/>
        </w:tabs>
        <w:spacing w:before="0" w:beforeAutospacing="0" w:after="0" w:afterAutospacing="0" w:line="360" w:lineRule="auto"/>
        <w:ind w:left="360" w:hanging="360"/>
        <w:jc w:val="both"/>
      </w:pPr>
    </w:p>
    <w:p w:rsidR="009C344B" w:rsidRDefault="009C344B" w:rsidP="00720C17">
      <w:pPr>
        <w:tabs>
          <w:tab w:val="left" w:pos="360"/>
        </w:tabs>
        <w:spacing w:before="0" w:beforeAutospacing="0" w:after="0" w:afterAutospacing="0" w:line="360" w:lineRule="auto"/>
        <w:ind w:left="360" w:hanging="360"/>
        <w:jc w:val="both"/>
      </w:pPr>
    </w:p>
    <w:p w:rsidR="009C344B" w:rsidRDefault="009C344B" w:rsidP="00720C17">
      <w:pPr>
        <w:tabs>
          <w:tab w:val="left" w:pos="360"/>
        </w:tabs>
        <w:spacing w:before="0" w:beforeAutospacing="0" w:after="0" w:afterAutospacing="0" w:line="360" w:lineRule="auto"/>
        <w:ind w:left="360" w:hanging="360"/>
        <w:jc w:val="both"/>
      </w:pPr>
    </w:p>
    <w:p w:rsidR="009C344B" w:rsidRDefault="009C344B" w:rsidP="00720C17">
      <w:pPr>
        <w:tabs>
          <w:tab w:val="left" w:pos="360"/>
        </w:tabs>
        <w:spacing w:before="0" w:beforeAutospacing="0" w:after="0" w:afterAutospacing="0" w:line="360" w:lineRule="auto"/>
        <w:ind w:left="360" w:hanging="360"/>
        <w:jc w:val="both"/>
      </w:pPr>
    </w:p>
    <w:p w:rsidR="009C344B" w:rsidRDefault="009C344B" w:rsidP="00720C17">
      <w:pPr>
        <w:tabs>
          <w:tab w:val="left" w:pos="360"/>
        </w:tabs>
        <w:spacing w:before="0" w:beforeAutospacing="0" w:after="0" w:afterAutospacing="0" w:line="360" w:lineRule="auto"/>
        <w:ind w:left="360" w:hanging="360"/>
        <w:jc w:val="both"/>
      </w:pPr>
    </w:p>
    <w:p w:rsidR="009C344B" w:rsidRDefault="009C344B" w:rsidP="00720C17">
      <w:pPr>
        <w:tabs>
          <w:tab w:val="left" w:pos="360"/>
        </w:tabs>
        <w:spacing w:before="0" w:beforeAutospacing="0" w:after="0" w:afterAutospacing="0" w:line="360" w:lineRule="auto"/>
        <w:ind w:left="360" w:hanging="360"/>
        <w:jc w:val="both"/>
      </w:pPr>
    </w:p>
    <w:p w:rsidR="009C344B" w:rsidRDefault="009C344B" w:rsidP="00720C17">
      <w:pPr>
        <w:tabs>
          <w:tab w:val="left" w:pos="360"/>
        </w:tabs>
        <w:spacing w:before="0" w:beforeAutospacing="0" w:after="0" w:afterAutospacing="0" w:line="360" w:lineRule="auto"/>
        <w:ind w:left="360" w:hanging="360"/>
        <w:jc w:val="both"/>
      </w:pPr>
    </w:p>
    <w:p w:rsidR="009C344B" w:rsidRDefault="009C344B" w:rsidP="00720C17">
      <w:pPr>
        <w:tabs>
          <w:tab w:val="left" w:pos="360"/>
        </w:tabs>
        <w:spacing w:before="0" w:beforeAutospacing="0" w:after="0" w:afterAutospacing="0" w:line="360" w:lineRule="auto"/>
        <w:ind w:left="360" w:hanging="360"/>
        <w:jc w:val="both"/>
      </w:pPr>
    </w:p>
    <w:p w:rsidR="009C344B" w:rsidRDefault="009C344B" w:rsidP="00720C17">
      <w:pPr>
        <w:tabs>
          <w:tab w:val="left" w:pos="360"/>
        </w:tabs>
        <w:spacing w:before="0" w:beforeAutospacing="0" w:after="0" w:afterAutospacing="0" w:line="360" w:lineRule="auto"/>
        <w:ind w:left="360" w:hanging="360"/>
        <w:jc w:val="both"/>
      </w:pPr>
    </w:p>
    <w:p w:rsidR="009C344B" w:rsidRDefault="009C344B" w:rsidP="00720C17">
      <w:pPr>
        <w:tabs>
          <w:tab w:val="left" w:pos="360"/>
        </w:tabs>
        <w:spacing w:before="0" w:beforeAutospacing="0" w:after="0" w:afterAutospacing="0" w:line="360" w:lineRule="auto"/>
        <w:ind w:left="360" w:hanging="360"/>
        <w:jc w:val="both"/>
      </w:pPr>
    </w:p>
    <w:p w:rsidR="009C344B" w:rsidRDefault="009C344B" w:rsidP="00720C17">
      <w:pPr>
        <w:tabs>
          <w:tab w:val="left" w:pos="360"/>
        </w:tabs>
        <w:spacing w:before="0" w:beforeAutospacing="0" w:after="0" w:afterAutospacing="0" w:line="360" w:lineRule="auto"/>
        <w:ind w:left="360" w:hanging="360"/>
        <w:jc w:val="both"/>
      </w:pPr>
    </w:p>
    <w:p w:rsidR="009C344B" w:rsidRDefault="009C344B" w:rsidP="00720C17">
      <w:pPr>
        <w:tabs>
          <w:tab w:val="left" w:pos="360"/>
        </w:tabs>
        <w:spacing w:before="0" w:beforeAutospacing="0" w:after="0" w:afterAutospacing="0" w:line="360" w:lineRule="auto"/>
        <w:ind w:left="360" w:hanging="360"/>
        <w:jc w:val="both"/>
      </w:pPr>
    </w:p>
    <w:p w:rsidR="009C344B" w:rsidRDefault="009C344B" w:rsidP="00720C17">
      <w:pPr>
        <w:tabs>
          <w:tab w:val="left" w:pos="360"/>
        </w:tabs>
        <w:spacing w:before="0" w:beforeAutospacing="0" w:after="0" w:afterAutospacing="0" w:line="360" w:lineRule="auto"/>
        <w:ind w:left="360" w:hanging="360"/>
        <w:jc w:val="both"/>
      </w:pPr>
    </w:p>
    <w:p w:rsidR="009C344B" w:rsidRDefault="009C344B" w:rsidP="00720C17">
      <w:pPr>
        <w:tabs>
          <w:tab w:val="left" w:pos="360"/>
        </w:tabs>
        <w:spacing w:before="0" w:beforeAutospacing="0" w:after="0" w:afterAutospacing="0" w:line="360" w:lineRule="auto"/>
        <w:ind w:left="360" w:hanging="360"/>
        <w:jc w:val="both"/>
      </w:pPr>
    </w:p>
    <w:p w:rsidR="00785787" w:rsidRDefault="00785787">
      <w:pPr>
        <w:spacing w:before="0" w:beforeAutospacing="0" w:after="0" w:afterAutospacing="0"/>
      </w:pPr>
      <w:r>
        <w:br w:type="page"/>
      </w:r>
    </w:p>
    <w:tbl>
      <w:tblPr>
        <w:tblW w:w="0" w:type="auto"/>
        <w:jc w:val="center"/>
        <w:tblInd w:w="-137" w:type="dxa"/>
        <w:tblLook w:val="04A0"/>
      </w:tblPr>
      <w:tblGrid>
        <w:gridCol w:w="1794"/>
        <w:gridCol w:w="5783"/>
        <w:gridCol w:w="470"/>
        <w:gridCol w:w="394"/>
        <w:gridCol w:w="379"/>
        <w:gridCol w:w="407"/>
      </w:tblGrid>
      <w:tr w:rsidR="009C344B" w:rsidRPr="0081170B" w:rsidTr="00785787">
        <w:trPr>
          <w:trHeight w:val="313"/>
          <w:jc w:val="center"/>
        </w:trPr>
        <w:tc>
          <w:tcPr>
            <w:tcW w:w="1794" w:type="dxa"/>
            <w:vMerge w:val="restart"/>
            <w:tcMar>
              <w:left w:w="0" w:type="dxa"/>
              <w:right w:w="0" w:type="dxa"/>
            </w:tcMar>
          </w:tcPr>
          <w:p w:rsidR="009C344B" w:rsidRPr="007172CC" w:rsidRDefault="009C344B" w:rsidP="00133E83">
            <w:pPr>
              <w:autoSpaceDE w:val="0"/>
              <w:autoSpaceDN w:val="0"/>
              <w:adjustRightInd w:val="0"/>
              <w:spacing w:before="0" w:beforeAutospacing="0" w:after="0" w:afterAutospacing="0"/>
              <w:rPr>
                <w:b/>
              </w:rPr>
            </w:pPr>
            <w:r w:rsidRPr="007172CC">
              <w:rPr>
                <w:b/>
              </w:rPr>
              <w:lastRenderedPageBreak/>
              <w:br w:type="page"/>
            </w:r>
            <w:r w:rsidRPr="007172CC">
              <w:rPr>
                <w:b/>
              </w:rPr>
              <w:br w:type="page"/>
            </w:r>
            <w:r>
              <w:rPr>
                <w:b/>
              </w:rPr>
              <w:t>MECCE  105</w:t>
            </w:r>
            <w:r w:rsidRPr="007172CC">
              <w:rPr>
                <w:b/>
              </w:rPr>
              <w:t>-4</w:t>
            </w:r>
          </w:p>
          <w:p w:rsidR="009C344B" w:rsidRPr="007172CC" w:rsidRDefault="009C344B" w:rsidP="00133E83">
            <w:pPr>
              <w:autoSpaceDE w:val="0"/>
              <w:autoSpaceDN w:val="0"/>
              <w:adjustRightInd w:val="0"/>
              <w:spacing w:before="0" w:beforeAutospacing="0" w:after="0" w:afterAutospacing="0"/>
              <w:rPr>
                <w:b/>
              </w:rPr>
            </w:pPr>
          </w:p>
        </w:tc>
        <w:tc>
          <w:tcPr>
            <w:tcW w:w="5783" w:type="dxa"/>
            <w:vMerge w:val="restart"/>
            <w:tcBorders>
              <w:right w:val="single" w:sz="4" w:space="0" w:color="000000"/>
            </w:tcBorders>
          </w:tcPr>
          <w:p w:rsidR="009C344B" w:rsidRPr="007172CC" w:rsidRDefault="009C344B" w:rsidP="00133E83">
            <w:pPr>
              <w:spacing w:before="0" w:beforeAutospacing="0" w:after="0" w:afterAutospacing="0"/>
              <w:jc w:val="center"/>
              <w:rPr>
                <w:b/>
              </w:rPr>
            </w:pPr>
            <w:r>
              <w:rPr>
                <w:b/>
              </w:rPr>
              <w:t>COMPUTATIONAL ELECTROMAGNETICS</w:t>
            </w:r>
          </w:p>
        </w:tc>
        <w:tc>
          <w:tcPr>
            <w:tcW w:w="470" w:type="dxa"/>
            <w:tcBorders>
              <w:top w:val="single" w:sz="4" w:space="0" w:color="000000"/>
              <w:left w:val="single" w:sz="4" w:space="0" w:color="000000"/>
              <w:bottom w:val="single" w:sz="4" w:space="0" w:color="000000"/>
              <w:right w:val="single" w:sz="4" w:space="0" w:color="000000"/>
            </w:tcBorders>
            <w:vAlign w:val="bottom"/>
          </w:tcPr>
          <w:p w:rsidR="009C344B" w:rsidRPr="009C344B" w:rsidRDefault="009C344B" w:rsidP="00133E83">
            <w:pPr>
              <w:autoSpaceDE w:val="0"/>
              <w:autoSpaceDN w:val="0"/>
              <w:adjustRightInd w:val="0"/>
              <w:spacing w:before="0" w:beforeAutospacing="0" w:after="0" w:afterAutospacing="0"/>
              <w:jc w:val="center"/>
              <w:rPr>
                <w:b/>
                <w:bCs/>
                <w:szCs w:val="24"/>
              </w:rPr>
            </w:pPr>
            <w:r w:rsidRPr="009C344B">
              <w:rPr>
                <w:b/>
                <w:bCs/>
                <w:szCs w:val="24"/>
              </w:rPr>
              <w:t>L</w:t>
            </w:r>
          </w:p>
        </w:tc>
        <w:tc>
          <w:tcPr>
            <w:tcW w:w="394" w:type="dxa"/>
            <w:tcBorders>
              <w:top w:val="single" w:sz="4" w:space="0" w:color="000000"/>
              <w:left w:val="single" w:sz="4" w:space="0" w:color="000000"/>
              <w:bottom w:val="single" w:sz="4" w:space="0" w:color="000000"/>
              <w:right w:val="single" w:sz="4" w:space="0" w:color="000000"/>
            </w:tcBorders>
            <w:vAlign w:val="bottom"/>
          </w:tcPr>
          <w:p w:rsidR="009C344B" w:rsidRPr="009C344B" w:rsidRDefault="009C344B" w:rsidP="00133E83">
            <w:pPr>
              <w:autoSpaceDE w:val="0"/>
              <w:autoSpaceDN w:val="0"/>
              <w:adjustRightInd w:val="0"/>
              <w:spacing w:before="0" w:beforeAutospacing="0" w:after="0" w:afterAutospacing="0"/>
              <w:jc w:val="center"/>
              <w:rPr>
                <w:b/>
                <w:bCs/>
                <w:szCs w:val="24"/>
              </w:rPr>
            </w:pPr>
            <w:r w:rsidRPr="009C344B">
              <w:rPr>
                <w:b/>
                <w:bCs/>
                <w:szCs w:val="24"/>
              </w:rPr>
              <w:t>T</w:t>
            </w:r>
          </w:p>
        </w:tc>
        <w:tc>
          <w:tcPr>
            <w:tcW w:w="379" w:type="dxa"/>
            <w:tcBorders>
              <w:top w:val="single" w:sz="4" w:space="0" w:color="000000"/>
              <w:left w:val="single" w:sz="4" w:space="0" w:color="000000"/>
              <w:bottom w:val="single" w:sz="4" w:space="0" w:color="000000"/>
              <w:right w:val="single" w:sz="4" w:space="0" w:color="000000"/>
            </w:tcBorders>
            <w:vAlign w:val="bottom"/>
          </w:tcPr>
          <w:p w:rsidR="009C344B" w:rsidRPr="009C344B" w:rsidRDefault="009C344B" w:rsidP="00133E83">
            <w:pPr>
              <w:autoSpaceDE w:val="0"/>
              <w:autoSpaceDN w:val="0"/>
              <w:adjustRightInd w:val="0"/>
              <w:spacing w:before="0" w:beforeAutospacing="0" w:after="0" w:afterAutospacing="0"/>
              <w:jc w:val="center"/>
              <w:rPr>
                <w:b/>
                <w:bCs/>
                <w:szCs w:val="24"/>
              </w:rPr>
            </w:pPr>
            <w:r w:rsidRPr="009C344B">
              <w:rPr>
                <w:b/>
                <w:bCs/>
                <w:szCs w:val="24"/>
              </w:rPr>
              <w:t>P</w:t>
            </w:r>
          </w:p>
        </w:tc>
        <w:tc>
          <w:tcPr>
            <w:tcW w:w="407" w:type="dxa"/>
            <w:tcBorders>
              <w:top w:val="single" w:sz="4" w:space="0" w:color="000000"/>
              <w:left w:val="single" w:sz="4" w:space="0" w:color="000000"/>
              <w:bottom w:val="single" w:sz="4" w:space="0" w:color="000000"/>
              <w:right w:val="single" w:sz="4" w:space="0" w:color="000000"/>
            </w:tcBorders>
            <w:vAlign w:val="bottom"/>
          </w:tcPr>
          <w:p w:rsidR="009C344B" w:rsidRPr="009C344B" w:rsidRDefault="009C344B" w:rsidP="00133E83">
            <w:pPr>
              <w:autoSpaceDE w:val="0"/>
              <w:autoSpaceDN w:val="0"/>
              <w:adjustRightInd w:val="0"/>
              <w:spacing w:before="0" w:beforeAutospacing="0" w:after="0" w:afterAutospacing="0"/>
              <w:jc w:val="center"/>
              <w:rPr>
                <w:b/>
                <w:bCs/>
                <w:szCs w:val="24"/>
              </w:rPr>
            </w:pPr>
            <w:r w:rsidRPr="009C344B">
              <w:rPr>
                <w:b/>
                <w:bCs/>
                <w:szCs w:val="24"/>
              </w:rPr>
              <w:t>C</w:t>
            </w:r>
          </w:p>
        </w:tc>
      </w:tr>
      <w:tr w:rsidR="009C344B" w:rsidRPr="0081170B" w:rsidTr="00785787">
        <w:trPr>
          <w:trHeight w:hRule="exact" w:val="316"/>
          <w:jc w:val="center"/>
        </w:trPr>
        <w:tc>
          <w:tcPr>
            <w:tcW w:w="1794" w:type="dxa"/>
            <w:vMerge/>
            <w:vAlign w:val="center"/>
          </w:tcPr>
          <w:p w:rsidR="009C344B" w:rsidRPr="0081170B" w:rsidRDefault="009C344B" w:rsidP="00133E83">
            <w:pPr>
              <w:autoSpaceDE w:val="0"/>
              <w:autoSpaceDN w:val="0"/>
              <w:adjustRightInd w:val="0"/>
              <w:spacing w:before="0" w:beforeAutospacing="0" w:after="0" w:afterAutospacing="0"/>
              <w:jc w:val="center"/>
              <w:rPr>
                <w:b/>
                <w:bCs/>
                <w:color w:val="000000"/>
                <w:sz w:val="20"/>
                <w:szCs w:val="20"/>
              </w:rPr>
            </w:pPr>
          </w:p>
        </w:tc>
        <w:tc>
          <w:tcPr>
            <w:tcW w:w="5783" w:type="dxa"/>
            <w:vMerge/>
            <w:tcBorders>
              <w:right w:val="single" w:sz="4" w:space="0" w:color="000000"/>
            </w:tcBorders>
            <w:vAlign w:val="center"/>
          </w:tcPr>
          <w:p w:rsidR="009C344B" w:rsidRPr="0081170B" w:rsidRDefault="009C344B" w:rsidP="00133E83">
            <w:pPr>
              <w:autoSpaceDE w:val="0"/>
              <w:autoSpaceDN w:val="0"/>
              <w:adjustRightInd w:val="0"/>
              <w:spacing w:before="0" w:beforeAutospacing="0" w:after="0" w:afterAutospacing="0"/>
              <w:jc w:val="center"/>
              <w:rPr>
                <w:b/>
                <w:bCs/>
                <w:color w:val="000000"/>
                <w:sz w:val="20"/>
                <w:szCs w:val="20"/>
              </w:rPr>
            </w:pPr>
          </w:p>
        </w:tc>
        <w:tc>
          <w:tcPr>
            <w:tcW w:w="470" w:type="dxa"/>
            <w:tcBorders>
              <w:top w:val="single" w:sz="4" w:space="0" w:color="000000"/>
              <w:left w:val="single" w:sz="4" w:space="0" w:color="000000"/>
              <w:bottom w:val="single" w:sz="4" w:space="0" w:color="000000"/>
              <w:right w:val="single" w:sz="4" w:space="0" w:color="000000"/>
            </w:tcBorders>
            <w:vAlign w:val="center"/>
          </w:tcPr>
          <w:p w:rsidR="009C344B" w:rsidRPr="009C344B" w:rsidRDefault="009C344B" w:rsidP="00133E83">
            <w:pPr>
              <w:autoSpaceDE w:val="0"/>
              <w:autoSpaceDN w:val="0"/>
              <w:adjustRightInd w:val="0"/>
              <w:spacing w:before="0" w:beforeAutospacing="0" w:after="0" w:afterAutospacing="0"/>
              <w:jc w:val="center"/>
              <w:rPr>
                <w:b/>
                <w:bCs/>
                <w:color w:val="000000"/>
                <w:szCs w:val="24"/>
              </w:rPr>
            </w:pPr>
            <w:r w:rsidRPr="009C344B">
              <w:rPr>
                <w:b/>
                <w:bCs/>
                <w:color w:val="000000"/>
                <w:szCs w:val="24"/>
              </w:rPr>
              <w:t>3</w:t>
            </w:r>
          </w:p>
        </w:tc>
        <w:tc>
          <w:tcPr>
            <w:tcW w:w="394" w:type="dxa"/>
            <w:tcBorders>
              <w:top w:val="single" w:sz="4" w:space="0" w:color="000000"/>
              <w:left w:val="single" w:sz="4" w:space="0" w:color="000000"/>
              <w:bottom w:val="single" w:sz="4" w:space="0" w:color="000000"/>
              <w:right w:val="single" w:sz="4" w:space="0" w:color="000000"/>
            </w:tcBorders>
            <w:vAlign w:val="center"/>
          </w:tcPr>
          <w:p w:rsidR="009C344B" w:rsidRPr="009C344B" w:rsidRDefault="009C344B" w:rsidP="00133E83">
            <w:pPr>
              <w:autoSpaceDE w:val="0"/>
              <w:autoSpaceDN w:val="0"/>
              <w:adjustRightInd w:val="0"/>
              <w:spacing w:before="0" w:beforeAutospacing="0" w:after="0" w:afterAutospacing="0"/>
              <w:jc w:val="center"/>
              <w:rPr>
                <w:b/>
                <w:bCs/>
                <w:color w:val="000000"/>
                <w:szCs w:val="24"/>
              </w:rPr>
            </w:pPr>
            <w:r w:rsidRPr="009C344B">
              <w:rPr>
                <w:b/>
                <w:bCs/>
                <w:color w:val="000000"/>
                <w:szCs w:val="24"/>
              </w:rPr>
              <w:t>0</w:t>
            </w:r>
          </w:p>
        </w:tc>
        <w:tc>
          <w:tcPr>
            <w:tcW w:w="379" w:type="dxa"/>
            <w:tcBorders>
              <w:top w:val="single" w:sz="4" w:space="0" w:color="000000"/>
              <w:left w:val="single" w:sz="4" w:space="0" w:color="000000"/>
              <w:bottom w:val="single" w:sz="4" w:space="0" w:color="000000"/>
              <w:right w:val="single" w:sz="4" w:space="0" w:color="000000"/>
            </w:tcBorders>
            <w:vAlign w:val="center"/>
          </w:tcPr>
          <w:p w:rsidR="009C344B" w:rsidRPr="009C344B" w:rsidRDefault="009C344B" w:rsidP="00133E83">
            <w:pPr>
              <w:autoSpaceDE w:val="0"/>
              <w:autoSpaceDN w:val="0"/>
              <w:adjustRightInd w:val="0"/>
              <w:spacing w:before="0" w:beforeAutospacing="0" w:after="0" w:afterAutospacing="0"/>
              <w:jc w:val="center"/>
              <w:rPr>
                <w:b/>
                <w:bCs/>
                <w:color w:val="000000"/>
                <w:szCs w:val="24"/>
              </w:rPr>
            </w:pPr>
            <w:r w:rsidRPr="009C344B">
              <w:rPr>
                <w:b/>
                <w:bCs/>
                <w:color w:val="000000"/>
                <w:szCs w:val="24"/>
              </w:rPr>
              <w:t>0</w:t>
            </w:r>
          </w:p>
        </w:tc>
        <w:tc>
          <w:tcPr>
            <w:tcW w:w="407" w:type="dxa"/>
            <w:tcBorders>
              <w:top w:val="single" w:sz="4" w:space="0" w:color="000000"/>
              <w:left w:val="single" w:sz="4" w:space="0" w:color="000000"/>
              <w:bottom w:val="single" w:sz="4" w:space="0" w:color="000000"/>
              <w:right w:val="single" w:sz="4" w:space="0" w:color="000000"/>
            </w:tcBorders>
            <w:vAlign w:val="center"/>
          </w:tcPr>
          <w:p w:rsidR="009C344B" w:rsidRPr="009C344B" w:rsidRDefault="009C344B" w:rsidP="00133E83">
            <w:pPr>
              <w:autoSpaceDE w:val="0"/>
              <w:autoSpaceDN w:val="0"/>
              <w:adjustRightInd w:val="0"/>
              <w:spacing w:before="0" w:beforeAutospacing="0" w:after="0" w:afterAutospacing="0"/>
              <w:jc w:val="center"/>
              <w:rPr>
                <w:b/>
                <w:bCs/>
                <w:color w:val="000000"/>
                <w:szCs w:val="24"/>
              </w:rPr>
            </w:pPr>
            <w:r w:rsidRPr="009C344B">
              <w:rPr>
                <w:b/>
                <w:bCs/>
                <w:color w:val="000000"/>
                <w:szCs w:val="24"/>
              </w:rPr>
              <w:t>3</w:t>
            </w:r>
          </w:p>
        </w:tc>
      </w:tr>
    </w:tbl>
    <w:p w:rsidR="009C344B" w:rsidRPr="0066294C" w:rsidRDefault="009C344B" w:rsidP="000E0BBA">
      <w:pPr>
        <w:spacing w:after="0" w:afterAutospacing="0"/>
        <w:rPr>
          <w:rFonts w:eastAsia="Times New Roman"/>
          <w:b/>
          <w:bCs/>
          <w:color w:val="000000"/>
          <w:szCs w:val="24"/>
        </w:rPr>
      </w:pPr>
      <w:r>
        <w:rPr>
          <w:rFonts w:eastAsia="Times New Roman"/>
          <w:b/>
          <w:bCs/>
          <w:color w:val="000000"/>
          <w:szCs w:val="24"/>
        </w:rPr>
        <w:t>Module 1:</w:t>
      </w:r>
    </w:p>
    <w:p w:rsidR="009C344B" w:rsidRPr="0066294C" w:rsidRDefault="009C344B" w:rsidP="000E0BBA">
      <w:pPr>
        <w:spacing w:before="0" w:beforeAutospacing="0" w:after="0" w:afterAutospacing="0" w:line="360" w:lineRule="auto"/>
        <w:jc w:val="both"/>
        <w:rPr>
          <w:rFonts w:ascii="Courier New" w:eastAsia="Times New Roman" w:hAnsi="Courier New" w:cs="Courier New"/>
          <w:color w:val="000000"/>
          <w:szCs w:val="24"/>
        </w:rPr>
      </w:pPr>
      <w:r w:rsidRPr="009F7B76">
        <w:rPr>
          <w:rFonts w:eastAsia="Times New Roman"/>
          <w:color w:val="000000"/>
          <w:szCs w:val="24"/>
        </w:rPr>
        <w:t>Introduction To Electromagnetic Fields: Review Of Vector Analysis,</w:t>
      </w:r>
      <w:proofErr w:type="gramStart"/>
      <w:r w:rsidRPr="009F7B76">
        <w:rPr>
          <w:rFonts w:eastAsia="Times New Roman"/>
          <w:color w:val="000000"/>
          <w:szCs w:val="24"/>
        </w:rPr>
        <w:t>  Electric</w:t>
      </w:r>
      <w:proofErr w:type="gramEnd"/>
      <w:r w:rsidRPr="009F7B76">
        <w:rPr>
          <w:rFonts w:eastAsia="Times New Roman"/>
          <w:color w:val="000000"/>
          <w:szCs w:val="24"/>
        </w:rPr>
        <w:t xml:space="preserve"> And Magnetic Potentials, Boundary Conditions, Maxwell's Equations, Diffusion Equation, </w:t>
      </w:r>
      <w:proofErr w:type="spellStart"/>
      <w:r w:rsidRPr="009F7B76">
        <w:rPr>
          <w:rFonts w:eastAsia="Times New Roman"/>
          <w:color w:val="000000"/>
          <w:szCs w:val="24"/>
        </w:rPr>
        <w:t>PoyntingVector</w:t>
      </w:r>
      <w:proofErr w:type="spellEnd"/>
      <w:r w:rsidRPr="009F7B76">
        <w:rPr>
          <w:rFonts w:eastAsia="Times New Roman"/>
          <w:color w:val="000000"/>
          <w:szCs w:val="24"/>
        </w:rPr>
        <w:t xml:space="preserve">, Wave </w:t>
      </w:r>
      <w:proofErr w:type="spellStart"/>
      <w:r w:rsidRPr="009F7B76">
        <w:rPr>
          <w:rFonts w:eastAsia="Times New Roman"/>
          <w:color w:val="000000"/>
          <w:szCs w:val="24"/>
        </w:rPr>
        <w:t>EquationFinite</w:t>
      </w:r>
      <w:proofErr w:type="spellEnd"/>
      <w:r w:rsidRPr="009F7B76">
        <w:rPr>
          <w:rFonts w:eastAsia="Times New Roman"/>
          <w:color w:val="000000"/>
          <w:szCs w:val="24"/>
        </w:rPr>
        <w:t xml:space="preserve"> Difference Method (FDM): Finite Difference Schemes, Treatment Of  Irregular Boundaries, Accurac</w:t>
      </w:r>
      <w:r>
        <w:rPr>
          <w:rFonts w:eastAsia="Times New Roman"/>
          <w:color w:val="000000"/>
          <w:szCs w:val="24"/>
        </w:rPr>
        <w:t>y And Stability Of FD Solutions.</w:t>
      </w:r>
    </w:p>
    <w:p w:rsidR="009C344B" w:rsidRPr="0066294C" w:rsidRDefault="009C344B" w:rsidP="000E0BBA">
      <w:pPr>
        <w:spacing w:after="0" w:afterAutospacing="0"/>
        <w:rPr>
          <w:rFonts w:ascii="Courier New" w:eastAsia="Times New Roman" w:hAnsi="Courier New" w:cs="Courier New"/>
          <w:b/>
          <w:color w:val="000000"/>
          <w:szCs w:val="24"/>
        </w:rPr>
      </w:pPr>
      <w:r w:rsidRPr="00D82556">
        <w:rPr>
          <w:rFonts w:eastAsia="Times New Roman"/>
          <w:b/>
          <w:color w:val="000000"/>
          <w:szCs w:val="24"/>
        </w:rPr>
        <w:t>Module 2:</w:t>
      </w:r>
    </w:p>
    <w:p w:rsidR="009C344B" w:rsidRDefault="009C344B" w:rsidP="000E0BBA">
      <w:pPr>
        <w:spacing w:before="0" w:beforeAutospacing="0" w:after="0" w:afterAutospacing="0" w:line="360" w:lineRule="auto"/>
        <w:jc w:val="both"/>
        <w:rPr>
          <w:rFonts w:eastAsia="Times New Roman"/>
          <w:color w:val="000000"/>
          <w:szCs w:val="24"/>
        </w:rPr>
      </w:pPr>
      <w:r w:rsidRPr="009F7B76">
        <w:rPr>
          <w:rFonts w:eastAsia="Times New Roman"/>
          <w:color w:val="000000"/>
          <w:szCs w:val="24"/>
        </w:rPr>
        <w:t>Finite-Difference Time-Domain (FDTD) Method</w:t>
      </w:r>
      <w:r>
        <w:rPr>
          <w:rFonts w:eastAsia="Times New Roman"/>
          <w:color w:val="000000"/>
          <w:szCs w:val="24"/>
        </w:rPr>
        <w:t xml:space="preserve"> ,</w:t>
      </w:r>
      <w:r w:rsidRPr="009F7B76">
        <w:rPr>
          <w:rFonts w:eastAsia="Times New Roman"/>
          <w:color w:val="000000"/>
          <w:szCs w:val="24"/>
        </w:rPr>
        <w:t xml:space="preserve">Finite Element Method (FEM): Overview Of FEM, </w:t>
      </w:r>
      <w:proofErr w:type="spellStart"/>
      <w:r w:rsidRPr="009F7B76">
        <w:rPr>
          <w:rFonts w:eastAsia="Times New Roman"/>
          <w:color w:val="000000"/>
          <w:szCs w:val="24"/>
        </w:rPr>
        <w:t>VariationalAnd</w:t>
      </w:r>
      <w:proofErr w:type="spellEnd"/>
      <w:r w:rsidRPr="009F7B76">
        <w:rPr>
          <w:rFonts w:eastAsia="Times New Roman"/>
          <w:color w:val="000000"/>
          <w:szCs w:val="24"/>
        </w:rPr>
        <w:t xml:space="preserve"> </w:t>
      </w:r>
      <w:proofErr w:type="spellStart"/>
      <w:r w:rsidRPr="009F7B76">
        <w:rPr>
          <w:rFonts w:eastAsia="Times New Roman"/>
          <w:color w:val="000000"/>
          <w:szCs w:val="24"/>
        </w:rPr>
        <w:t>Galerkin</w:t>
      </w:r>
      <w:proofErr w:type="spellEnd"/>
      <w:r w:rsidRPr="009F7B76">
        <w:rPr>
          <w:rFonts w:eastAsia="Times New Roman"/>
          <w:color w:val="000000"/>
          <w:szCs w:val="24"/>
        </w:rPr>
        <w:t xml:space="preserve"> Methods, Shape Functions, Lower And Higher Order Elements, Vector Elements, 2D And 3D Finite Elements, Efficient Finite Element </w:t>
      </w:r>
      <w:proofErr w:type="spellStart"/>
      <w:r w:rsidRPr="009F7B76">
        <w:rPr>
          <w:rFonts w:eastAsia="Times New Roman"/>
          <w:color w:val="000000"/>
          <w:szCs w:val="24"/>
        </w:rPr>
        <w:t>ComputationsMethod</w:t>
      </w:r>
      <w:proofErr w:type="spellEnd"/>
      <w:r w:rsidRPr="009F7B76">
        <w:rPr>
          <w:rFonts w:eastAsia="Times New Roman"/>
          <w:color w:val="000000"/>
          <w:szCs w:val="24"/>
        </w:rPr>
        <w:t xml:space="preserve"> Of Moments (MOM): Integral Formulation, Green's Functions And Numerical Integration, Other Integral Methods: Boundary Element Method, Charge Simulation Method</w:t>
      </w:r>
      <w:r>
        <w:rPr>
          <w:rFonts w:eastAsia="Times New Roman"/>
          <w:color w:val="000000"/>
          <w:szCs w:val="24"/>
        </w:rPr>
        <w:t>.</w:t>
      </w:r>
    </w:p>
    <w:p w:rsidR="009C344B" w:rsidRPr="0066294C" w:rsidRDefault="009C344B" w:rsidP="000E0BBA">
      <w:pPr>
        <w:spacing w:after="0" w:afterAutospacing="0"/>
        <w:rPr>
          <w:rFonts w:ascii="Courier New" w:eastAsia="Times New Roman" w:hAnsi="Courier New" w:cs="Courier New"/>
          <w:b/>
          <w:color w:val="000000"/>
          <w:szCs w:val="24"/>
        </w:rPr>
      </w:pPr>
      <w:r w:rsidRPr="009F7B76">
        <w:rPr>
          <w:rFonts w:eastAsia="Times New Roman"/>
          <w:color w:val="000000"/>
          <w:szCs w:val="24"/>
        </w:rPr>
        <w:t> </w:t>
      </w:r>
      <w:r w:rsidRPr="00D82556">
        <w:rPr>
          <w:rFonts w:eastAsia="Times New Roman"/>
          <w:b/>
          <w:color w:val="000000"/>
          <w:szCs w:val="24"/>
        </w:rPr>
        <w:t>Module 3:</w:t>
      </w:r>
    </w:p>
    <w:p w:rsidR="009C344B" w:rsidRPr="0066294C" w:rsidRDefault="009C344B" w:rsidP="000E0BBA">
      <w:pPr>
        <w:spacing w:before="0" w:beforeAutospacing="0" w:after="0" w:afterAutospacing="0" w:line="360" w:lineRule="auto"/>
        <w:jc w:val="both"/>
        <w:rPr>
          <w:rFonts w:ascii="Courier New" w:eastAsia="Times New Roman" w:hAnsi="Courier New" w:cs="Courier New"/>
          <w:color w:val="000000"/>
          <w:szCs w:val="24"/>
        </w:rPr>
      </w:pPr>
      <w:r w:rsidRPr="009F7B76">
        <w:rPr>
          <w:rFonts w:eastAsia="Times New Roman"/>
          <w:color w:val="000000"/>
          <w:szCs w:val="24"/>
        </w:rPr>
        <w:t>Special Topics: Hybrid Methods, Coupled Circuit - Field Computations, Electromagnetic - Thermal And Electromagnetic - Structural Coupled Computations, Solution Of Equations.</w:t>
      </w:r>
    </w:p>
    <w:p w:rsidR="009C344B" w:rsidRPr="0066294C" w:rsidRDefault="009C344B" w:rsidP="000E0BBA">
      <w:pPr>
        <w:spacing w:after="0" w:afterAutospacing="0"/>
        <w:rPr>
          <w:rFonts w:ascii="Courier New" w:eastAsia="Times New Roman" w:hAnsi="Courier New" w:cs="Courier New"/>
          <w:b/>
          <w:color w:val="000000"/>
          <w:szCs w:val="24"/>
        </w:rPr>
      </w:pPr>
      <w:r w:rsidRPr="00D82556">
        <w:rPr>
          <w:rFonts w:eastAsia="Times New Roman"/>
          <w:b/>
          <w:color w:val="000000"/>
          <w:szCs w:val="24"/>
        </w:rPr>
        <w:t>Module 4:</w:t>
      </w:r>
    </w:p>
    <w:p w:rsidR="009C344B" w:rsidRDefault="009C344B" w:rsidP="000E0BBA">
      <w:pPr>
        <w:spacing w:before="0" w:beforeAutospacing="0" w:after="0" w:afterAutospacing="0" w:line="360" w:lineRule="auto"/>
        <w:jc w:val="both"/>
        <w:rPr>
          <w:rFonts w:eastAsia="Times New Roman"/>
          <w:color w:val="000000"/>
          <w:szCs w:val="24"/>
        </w:rPr>
      </w:pPr>
      <w:r w:rsidRPr="009F7B76">
        <w:rPr>
          <w:rFonts w:eastAsia="Times New Roman"/>
          <w:color w:val="000000"/>
          <w:szCs w:val="24"/>
        </w:rPr>
        <w:t xml:space="preserve">Applications: Low Frequency And High Frequency Electrical Devices, Static / Time-Harmonic / Transient Problems In Transformers, Rotating Machines, Waveguides, Antennas, </w:t>
      </w:r>
      <w:proofErr w:type="spellStart"/>
      <w:r w:rsidRPr="009F7B76">
        <w:rPr>
          <w:rFonts w:eastAsia="Times New Roman"/>
          <w:color w:val="000000"/>
          <w:szCs w:val="24"/>
        </w:rPr>
        <w:t>Scatterers</w:t>
      </w:r>
      <w:proofErr w:type="spellEnd"/>
      <w:r>
        <w:rPr>
          <w:rFonts w:eastAsia="Times New Roman"/>
          <w:color w:val="000000"/>
          <w:szCs w:val="24"/>
        </w:rPr>
        <w:t>.</w:t>
      </w:r>
    </w:p>
    <w:p w:rsidR="009C344B" w:rsidRPr="009F7B76" w:rsidRDefault="009C344B" w:rsidP="009C344B">
      <w:pPr>
        <w:spacing w:before="0" w:beforeAutospacing="0" w:after="0" w:afterAutospacing="0" w:line="360" w:lineRule="auto"/>
        <w:jc w:val="both"/>
        <w:rPr>
          <w:rFonts w:ascii="Courier New" w:eastAsia="Times New Roman" w:hAnsi="Courier New" w:cs="Courier New"/>
          <w:color w:val="000000"/>
          <w:szCs w:val="24"/>
        </w:rPr>
      </w:pPr>
    </w:p>
    <w:p w:rsidR="009C344B" w:rsidRPr="003F06D5" w:rsidRDefault="009C344B" w:rsidP="009C344B">
      <w:pPr>
        <w:spacing w:before="0" w:beforeAutospacing="0" w:after="0"/>
        <w:rPr>
          <w:rFonts w:ascii="Courier New" w:eastAsia="Times New Roman" w:hAnsi="Courier New" w:cs="Courier New"/>
          <w:b/>
          <w:color w:val="000000"/>
          <w:szCs w:val="24"/>
        </w:rPr>
      </w:pPr>
      <w:r w:rsidRPr="003F06D5">
        <w:rPr>
          <w:rFonts w:eastAsia="Times New Roman"/>
          <w:b/>
          <w:color w:val="000000"/>
          <w:szCs w:val="24"/>
        </w:rPr>
        <w:t>References:</w:t>
      </w:r>
    </w:p>
    <w:p w:rsidR="009C344B" w:rsidRPr="000B25C7" w:rsidRDefault="009C344B" w:rsidP="00E72654">
      <w:pPr>
        <w:pStyle w:val="ListParagraph"/>
        <w:numPr>
          <w:ilvl w:val="0"/>
          <w:numId w:val="9"/>
        </w:numPr>
        <w:spacing w:before="0" w:beforeAutospacing="0" w:after="0" w:afterAutospacing="0" w:line="360" w:lineRule="auto"/>
        <w:rPr>
          <w:rFonts w:ascii="Courier New" w:eastAsia="Times New Roman" w:hAnsi="Courier New" w:cs="Courier New"/>
          <w:color w:val="000000"/>
          <w:szCs w:val="24"/>
        </w:rPr>
      </w:pPr>
      <w:r w:rsidRPr="000B25C7">
        <w:rPr>
          <w:rFonts w:eastAsia="Times New Roman"/>
          <w:color w:val="000000"/>
          <w:szCs w:val="24"/>
        </w:rPr>
        <w:t xml:space="preserve">M. V. K. Chari </w:t>
      </w:r>
      <w:proofErr w:type="spellStart"/>
      <w:r w:rsidRPr="000B25C7">
        <w:rPr>
          <w:rFonts w:eastAsia="Times New Roman"/>
          <w:color w:val="000000"/>
          <w:szCs w:val="24"/>
        </w:rPr>
        <w:t>And</w:t>
      </w:r>
      <w:r w:rsidR="00023EEE">
        <w:rPr>
          <w:rFonts w:eastAsia="Times New Roman"/>
          <w:color w:val="000000"/>
          <w:szCs w:val="24"/>
        </w:rPr>
        <w:t>S</w:t>
      </w:r>
      <w:proofErr w:type="spellEnd"/>
      <w:r w:rsidR="00023EEE">
        <w:rPr>
          <w:rFonts w:eastAsia="Times New Roman"/>
          <w:color w:val="000000"/>
          <w:szCs w:val="24"/>
        </w:rPr>
        <w:t>. J. Salon, Numerical Methods i</w:t>
      </w:r>
      <w:r w:rsidRPr="000B25C7">
        <w:rPr>
          <w:rFonts w:eastAsia="Times New Roman"/>
          <w:color w:val="000000"/>
          <w:szCs w:val="24"/>
        </w:rPr>
        <w:t>n Electromagnetism, Academic Press, 2000.</w:t>
      </w:r>
    </w:p>
    <w:p w:rsidR="009C344B" w:rsidRPr="000B25C7" w:rsidRDefault="009C344B" w:rsidP="00E72654">
      <w:pPr>
        <w:pStyle w:val="ListParagraph"/>
        <w:numPr>
          <w:ilvl w:val="0"/>
          <w:numId w:val="9"/>
        </w:numPr>
        <w:spacing w:before="0" w:beforeAutospacing="0" w:after="0" w:afterAutospacing="0" w:line="360" w:lineRule="auto"/>
        <w:rPr>
          <w:rFonts w:ascii="Courier New" w:eastAsia="Times New Roman" w:hAnsi="Courier New" w:cs="Courier New"/>
          <w:color w:val="000000"/>
          <w:szCs w:val="24"/>
        </w:rPr>
      </w:pPr>
      <w:r w:rsidRPr="000B25C7">
        <w:rPr>
          <w:rFonts w:eastAsia="Times New Roman"/>
          <w:color w:val="000000"/>
          <w:szCs w:val="24"/>
        </w:rPr>
        <w:t xml:space="preserve">M. N. O. </w:t>
      </w:r>
      <w:proofErr w:type="spellStart"/>
      <w:r w:rsidRPr="000B25C7">
        <w:rPr>
          <w:rFonts w:eastAsia="Times New Roman"/>
          <w:color w:val="000000"/>
          <w:szCs w:val="24"/>
        </w:rPr>
        <w:t>Sadiku</w:t>
      </w:r>
      <w:proofErr w:type="spellEnd"/>
      <w:r w:rsidRPr="000B25C7">
        <w:rPr>
          <w:rFonts w:eastAsia="Times New Roman"/>
          <w:color w:val="000000"/>
          <w:szCs w:val="24"/>
        </w:rPr>
        <w:t>, Numerical Techniqu</w:t>
      </w:r>
      <w:r w:rsidR="00023EEE">
        <w:rPr>
          <w:rFonts w:eastAsia="Times New Roman"/>
          <w:color w:val="000000"/>
          <w:szCs w:val="24"/>
        </w:rPr>
        <w:t>es i</w:t>
      </w:r>
      <w:r w:rsidRPr="000B25C7">
        <w:rPr>
          <w:rFonts w:eastAsia="Times New Roman"/>
          <w:color w:val="000000"/>
          <w:szCs w:val="24"/>
        </w:rPr>
        <w:t xml:space="preserve">n </w:t>
      </w:r>
      <w:proofErr w:type="spellStart"/>
      <w:r w:rsidRPr="000B25C7">
        <w:rPr>
          <w:rFonts w:eastAsia="Times New Roman"/>
          <w:color w:val="000000"/>
          <w:szCs w:val="24"/>
        </w:rPr>
        <w:t>Electromagnetics</w:t>
      </w:r>
      <w:proofErr w:type="spellEnd"/>
      <w:r w:rsidRPr="000B25C7">
        <w:rPr>
          <w:rFonts w:eastAsia="Times New Roman"/>
          <w:color w:val="000000"/>
          <w:szCs w:val="24"/>
        </w:rPr>
        <w:t>, CRC Press, 1992.</w:t>
      </w:r>
    </w:p>
    <w:p w:rsidR="009C344B" w:rsidRPr="000B25C7" w:rsidRDefault="00023EEE" w:rsidP="00E72654">
      <w:pPr>
        <w:pStyle w:val="ListParagraph"/>
        <w:numPr>
          <w:ilvl w:val="0"/>
          <w:numId w:val="9"/>
        </w:numPr>
        <w:spacing w:before="0" w:beforeAutospacing="0" w:after="0" w:afterAutospacing="0" w:line="360" w:lineRule="auto"/>
        <w:rPr>
          <w:rFonts w:ascii="Courier New" w:eastAsia="Times New Roman" w:hAnsi="Courier New" w:cs="Courier New"/>
          <w:color w:val="000000"/>
          <w:szCs w:val="24"/>
        </w:rPr>
      </w:pPr>
      <w:r>
        <w:rPr>
          <w:rFonts w:eastAsia="Times New Roman"/>
          <w:color w:val="000000"/>
          <w:szCs w:val="24"/>
        </w:rPr>
        <w:t>N. Ida, Numerical Modeling f</w:t>
      </w:r>
      <w:r w:rsidR="009C344B" w:rsidRPr="000B25C7">
        <w:rPr>
          <w:rFonts w:eastAsia="Times New Roman"/>
          <w:color w:val="000000"/>
          <w:szCs w:val="24"/>
        </w:rPr>
        <w:t>or Electromagnetic Non-D</w:t>
      </w:r>
      <w:r>
        <w:rPr>
          <w:rFonts w:eastAsia="Times New Roman"/>
          <w:color w:val="000000"/>
          <w:szCs w:val="24"/>
        </w:rPr>
        <w:t>estructive Evaluation, Chapman a</w:t>
      </w:r>
      <w:r w:rsidR="009C344B" w:rsidRPr="000B25C7">
        <w:rPr>
          <w:rFonts w:eastAsia="Times New Roman"/>
          <w:color w:val="000000"/>
          <w:szCs w:val="24"/>
        </w:rPr>
        <w:t>nd Hall, 1995.</w:t>
      </w:r>
    </w:p>
    <w:p w:rsidR="009C344B" w:rsidRPr="000B25C7" w:rsidRDefault="009C344B" w:rsidP="00E72654">
      <w:pPr>
        <w:pStyle w:val="ListParagraph"/>
        <w:numPr>
          <w:ilvl w:val="0"/>
          <w:numId w:val="9"/>
        </w:numPr>
        <w:spacing w:before="0" w:beforeAutospacing="0" w:after="0" w:afterAutospacing="0" w:line="360" w:lineRule="auto"/>
        <w:rPr>
          <w:rFonts w:ascii="Courier New" w:eastAsia="Times New Roman" w:hAnsi="Courier New" w:cs="Courier New"/>
          <w:color w:val="000000"/>
          <w:szCs w:val="24"/>
        </w:rPr>
      </w:pPr>
      <w:r w:rsidRPr="000B25C7">
        <w:rPr>
          <w:rFonts w:eastAsia="Times New Roman"/>
          <w:color w:val="000000"/>
          <w:szCs w:val="24"/>
        </w:rPr>
        <w:t xml:space="preserve">S. R. H. </w:t>
      </w:r>
      <w:proofErr w:type="spellStart"/>
      <w:r w:rsidRPr="000B25C7">
        <w:rPr>
          <w:rFonts w:eastAsia="Times New Roman"/>
          <w:color w:val="000000"/>
          <w:szCs w:val="24"/>
        </w:rPr>
        <w:t>Hoole</w:t>
      </w:r>
      <w:proofErr w:type="spellEnd"/>
      <w:r w:rsidRPr="000B25C7">
        <w:rPr>
          <w:rFonts w:eastAsia="Times New Roman"/>
          <w:color w:val="000000"/>
          <w:szCs w:val="24"/>
        </w:rPr>
        <w:t>, Comp</w:t>
      </w:r>
      <w:r w:rsidR="00023EEE">
        <w:rPr>
          <w:rFonts w:eastAsia="Times New Roman"/>
          <w:color w:val="000000"/>
          <w:szCs w:val="24"/>
        </w:rPr>
        <w:t>uter Aided Analysis and Design o</w:t>
      </w:r>
      <w:r w:rsidRPr="000B25C7">
        <w:rPr>
          <w:rFonts w:eastAsia="Times New Roman"/>
          <w:color w:val="000000"/>
          <w:szCs w:val="24"/>
        </w:rPr>
        <w:t>f Electromagnetic Devices, Elsevier Science Publishing Co., 1989.</w:t>
      </w:r>
    </w:p>
    <w:p w:rsidR="009C344B" w:rsidRPr="000B25C7" w:rsidRDefault="009C344B" w:rsidP="00E72654">
      <w:pPr>
        <w:pStyle w:val="ListParagraph"/>
        <w:numPr>
          <w:ilvl w:val="0"/>
          <w:numId w:val="9"/>
        </w:numPr>
        <w:spacing w:before="0" w:beforeAutospacing="0" w:after="0" w:afterAutospacing="0" w:line="360" w:lineRule="auto"/>
        <w:rPr>
          <w:rFonts w:ascii="Courier New" w:eastAsia="Times New Roman" w:hAnsi="Courier New" w:cs="Courier New"/>
          <w:color w:val="000000"/>
          <w:szCs w:val="24"/>
        </w:rPr>
      </w:pPr>
      <w:r w:rsidRPr="000B25C7">
        <w:rPr>
          <w:rFonts w:eastAsia="Times New Roman"/>
          <w:color w:val="000000"/>
          <w:szCs w:val="24"/>
        </w:rPr>
        <w:t xml:space="preserve">J. Jin, </w:t>
      </w:r>
      <w:proofErr w:type="gramStart"/>
      <w:r w:rsidRPr="000B25C7">
        <w:rPr>
          <w:rFonts w:eastAsia="Times New Roman"/>
          <w:color w:val="000000"/>
          <w:szCs w:val="24"/>
        </w:rPr>
        <w:t>The</w:t>
      </w:r>
      <w:proofErr w:type="gramEnd"/>
      <w:r w:rsidRPr="000B25C7">
        <w:rPr>
          <w:rFonts w:eastAsia="Times New Roman"/>
          <w:color w:val="000000"/>
          <w:szCs w:val="24"/>
        </w:rPr>
        <w:t xml:space="preserve"> Finite Element Method In </w:t>
      </w:r>
      <w:proofErr w:type="spellStart"/>
      <w:r w:rsidRPr="000B25C7">
        <w:rPr>
          <w:rFonts w:eastAsia="Times New Roman"/>
          <w:color w:val="000000"/>
          <w:szCs w:val="24"/>
        </w:rPr>
        <w:t>Electromagnetics</w:t>
      </w:r>
      <w:proofErr w:type="spellEnd"/>
      <w:r w:rsidRPr="000B25C7">
        <w:rPr>
          <w:rFonts w:eastAsia="Times New Roman"/>
          <w:color w:val="000000"/>
          <w:szCs w:val="24"/>
        </w:rPr>
        <w:t>, 2nd Ed., John Wiley And Sons, 2002.</w:t>
      </w:r>
    </w:p>
    <w:p w:rsidR="009C344B" w:rsidRPr="000B25C7" w:rsidRDefault="009C344B" w:rsidP="00E72654">
      <w:pPr>
        <w:pStyle w:val="ListParagraph"/>
        <w:numPr>
          <w:ilvl w:val="0"/>
          <w:numId w:val="9"/>
        </w:numPr>
        <w:spacing w:before="0" w:beforeAutospacing="0" w:after="0" w:afterAutospacing="0" w:line="360" w:lineRule="auto"/>
        <w:rPr>
          <w:rFonts w:ascii="Courier New" w:eastAsia="Times New Roman" w:hAnsi="Courier New" w:cs="Courier New"/>
          <w:color w:val="000000"/>
          <w:szCs w:val="24"/>
        </w:rPr>
      </w:pPr>
      <w:r w:rsidRPr="000B25C7">
        <w:rPr>
          <w:rFonts w:eastAsia="Times New Roman"/>
          <w:color w:val="000000"/>
          <w:szCs w:val="24"/>
        </w:rPr>
        <w:lastRenderedPageBreak/>
        <w:t xml:space="preserve">P. P. </w:t>
      </w:r>
      <w:proofErr w:type="spellStart"/>
      <w:r w:rsidRPr="000B25C7">
        <w:rPr>
          <w:rFonts w:eastAsia="Times New Roman"/>
          <w:color w:val="000000"/>
          <w:szCs w:val="24"/>
        </w:rPr>
        <w:t>SilvesterAnd</w:t>
      </w:r>
      <w:proofErr w:type="spellEnd"/>
      <w:r w:rsidRPr="000B25C7">
        <w:rPr>
          <w:rFonts w:eastAsia="Times New Roman"/>
          <w:color w:val="000000"/>
          <w:szCs w:val="24"/>
        </w:rPr>
        <w:t xml:space="preserve"> R. L. Ferrari, Finite Elemen</w:t>
      </w:r>
      <w:r w:rsidR="00023EEE">
        <w:rPr>
          <w:rFonts w:eastAsia="Times New Roman"/>
          <w:color w:val="000000"/>
          <w:szCs w:val="24"/>
        </w:rPr>
        <w:t xml:space="preserve">ts For Electrical Engineers, </w:t>
      </w:r>
      <w:proofErr w:type="gramStart"/>
      <w:r w:rsidR="00023EEE">
        <w:rPr>
          <w:rFonts w:eastAsia="Times New Roman"/>
          <w:color w:val="000000"/>
          <w:szCs w:val="24"/>
        </w:rPr>
        <w:t>3</w:t>
      </w:r>
      <w:r w:rsidR="00023EEE" w:rsidRPr="00023EEE">
        <w:rPr>
          <w:rFonts w:eastAsia="Times New Roman"/>
          <w:color w:val="000000"/>
          <w:szCs w:val="24"/>
          <w:vertAlign w:val="superscript"/>
        </w:rPr>
        <w:t>rd</w:t>
      </w:r>
      <w:r w:rsidR="00023EEE">
        <w:rPr>
          <w:rFonts w:eastAsia="Times New Roman"/>
          <w:color w:val="000000"/>
          <w:szCs w:val="24"/>
        </w:rPr>
        <w:t xml:space="preserve"> </w:t>
      </w:r>
      <w:r w:rsidRPr="000B25C7">
        <w:rPr>
          <w:rFonts w:eastAsia="Times New Roman"/>
          <w:color w:val="000000"/>
          <w:szCs w:val="24"/>
        </w:rPr>
        <w:t xml:space="preserve"> Ed</w:t>
      </w:r>
      <w:proofErr w:type="gramEnd"/>
      <w:r w:rsidRPr="000B25C7">
        <w:rPr>
          <w:rFonts w:eastAsia="Times New Roman"/>
          <w:color w:val="000000"/>
          <w:szCs w:val="24"/>
        </w:rPr>
        <w:t>., Cambridge University Press, 1996.</w:t>
      </w:r>
    </w:p>
    <w:p w:rsidR="009C344B" w:rsidRPr="00EE06E0" w:rsidRDefault="009C344B" w:rsidP="000B25C7">
      <w:pPr>
        <w:spacing w:before="0" w:beforeAutospacing="0" w:after="0" w:afterAutospacing="0" w:line="360" w:lineRule="auto"/>
        <w:rPr>
          <w:rFonts w:ascii="Courier New" w:eastAsia="Times New Roman" w:hAnsi="Courier New" w:cs="Courier New"/>
          <w:color w:val="000000"/>
          <w:szCs w:val="24"/>
        </w:rPr>
      </w:pPr>
      <w:r w:rsidRPr="009F7B76">
        <w:rPr>
          <w:rFonts w:eastAsia="Times New Roman"/>
          <w:color w:val="000000"/>
          <w:szCs w:val="24"/>
        </w:rPr>
        <w:t> </w:t>
      </w:r>
    </w:p>
    <w:p w:rsidR="009C344B" w:rsidRDefault="009C344B" w:rsidP="000B25C7">
      <w:pPr>
        <w:spacing w:before="0" w:beforeAutospacing="0" w:after="0" w:afterAutospacing="0" w:line="360" w:lineRule="auto"/>
        <w:jc w:val="center"/>
        <w:rPr>
          <w:b/>
        </w:rPr>
      </w:pPr>
    </w:p>
    <w:p w:rsidR="009C344B" w:rsidRDefault="009C344B" w:rsidP="009C344B"/>
    <w:p w:rsidR="009C344B" w:rsidRDefault="009C344B" w:rsidP="00720C17">
      <w:pPr>
        <w:tabs>
          <w:tab w:val="left" w:pos="360"/>
        </w:tabs>
        <w:spacing w:before="0" w:beforeAutospacing="0" w:after="0" w:afterAutospacing="0" w:line="360" w:lineRule="auto"/>
        <w:ind w:left="360" w:hanging="360"/>
        <w:jc w:val="both"/>
      </w:pPr>
    </w:p>
    <w:p w:rsidR="000B25C7" w:rsidRDefault="000B25C7" w:rsidP="00720C17">
      <w:pPr>
        <w:tabs>
          <w:tab w:val="left" w:pos="360"/>
        </w:tabs>
        <w:spacing w:before="0" w:beforeAutospacing="0" w:after="0" w:afterAutospacing="0" w:line="360" w:lineRule="auto"/>
        <w:ind w:left="360" w:hanging="360"/>
        <w:jc w:val="both"/>
      </w:pPr>
    </w:p>
    <w:p w:rsidR="000B25C7" w:rsidRDefault="000B25C7" w:rsidP="00720C17">
      <w:pPr>
        <w:tabs>
          <w:tab w:val="left" w:pos="360"/>
        </w:tabs>
        <w:spacing w:before="0" w:beforeAutospacing="0" w:after="0" w:afterAutospacing="0" w:line="360" w:lineRule="auto"/>
        <w:ind w:left="360" w:hanging="360"/>
        <w:jc w:val="both"/>
      </w:pPr>
    </w:p>
    <w:p w:rsidR="000B25C7" w:rsidRDefault="000B25C7" w:rsidP="00720C17">
      <w:pPr>
        <w:tabs>
          <w:tab w:val="left" w:pos="360"/>
        </w:tabs>
        <w:spacing w:before="0" w:beforeAutospacing="0" w:after="0" w:afterAutospacing="0" w:line="360" w:lineRule="auto"/>
        <w:ind w:left="360" w:hanging="360"/>
        <w:jc w:val="both"/>
      </w:pPr>
    </w:p>
    <w:p w:rsidR="000B25C7" w:rsidRDefault="000B25C7" w:rsidP="00720C17">
      <w:pPr>
        <w:tabs>
          <w:tab w:val="left" w:pos="360"/>
        </w:tabs>
        <w:spacing w:before="0" w:beforeAutospacing="0" w:after="0" w:afterAutospacing="0" w:line="360" w:lineRule="auto"/>
        <w:ind w:left="360" w:hanging="360"/>
        <w:jc w:val="both"/>
      </w:pPr>
    </w:p>
    <w:p w:rsidR="000B25C7" w:rsidRDefault="000B25C7" w:rsidP="00720C17">
      <w:pPr>
        <w:tabs>
          <w:tab w:val="left" w:pos="360"/>
        </w:tabs>
        <w:spacing w:before="0" w:beforeAutospacing="0" w:after="0" w:afterAutospacing="0" w:line="360" w:lineRule="auto"/>
        <w:ind w:left="360" w:hanging="360"/>
        <w:jc w:val="both"/>
      </w:pPr>
    </w:p>
    <w:p w:rsidR="000B25C7" w:rsidRDefault="000B25C7" w:rsidP="00720C17">
      <w:pPr>
        <w:tabs>
          <w:tab w:val="left" w:pos="360"/>
        </w:tabs>
        <w:spacing w:before="0" w:beforeAutospacing="0" w:after="0" w:afterAutospacing="0" w:line="360" w:lineRule="auto"/>
        <w:ind w:left="360" w:hanging="360"/>
        <w:jc w:val="both"/>
      </w:pPr>
    </w:p>
    <w:p w:rsidR="000B25C7" w:rsidRDefault="000B25C7" w:rsidP="00720C17">
      <w:pPr>
        <w:tabs>
          <w:tab w:val="left" w:pos="360"/>
        </w:tabs>
        <w:spacing w:before="0" w:beforeAutospacing="0" w:after="0" w:afterAutospacing="0" w:line="360" w:lineRule="auto"/>
        <w:ind w:left="360" w:hanging="360"/>
        <w:jc w:val="both"/>
      </w:pPr>
    </w:p>
    <w:p w:rsidR="000B25C7" w:rsidRDefault="000B25C7" w:rsidP="00720C17">
      <w:pPr>
        <w:tabs>
          <w:tab w:val="left" w:pos="360"/>
        </w:tabs>
        <w:spacing w:before="0" w:beforeAutospacing="0" w:after="0" w:afterAutospacing="0" w:line="360" w:lineRule="auto"/>
        <w:ind w:left="360" w:hanging="360"/>
        <w:jc w:val="both"/>
      </w:pPr>
    </w:p>
    <w:p w:rsidR="000B25C7" w:rsidRDefault="000B25C7" w:rsidP="00720C17">
      <w:pPr>
        <w:tabs>
          <w:tab w:val="left" w:pos="360"/>
        </w:tabs>
        <w:spacing w:before="0" w:beforeAutospacing="0" w:after="0" w:afterAutospacing="0" w:line="360" w:lineRule="auto"/>
        <w:ind w:left="360" w:hanging="360"/>
        <w:jc w:val="both"/>
      </w:pPr>
    </w:p>
    <w:p w:rsidR="000B25C7" w:rsidRDefault="000B25C7" w:rsidP="00720C17">
      <w:pPr>
        <w:tabs>
          <w:tab w:val="left" w:pos="360"/>
        </w:tabs>
        <w:spacing w:before="0" w:beforeAutospacing="0" w:after="0" w:afterAutospacing="0" w:line="360" w:lineRule="auto"/>
        <w:ind w:left="360" w:hanging="360"/>
        <w:jc w:val="both"/>
      </w:pPr>
    </w:p>
    <w:p w:rsidR="000B25C7" w:rsidRDefault="000B25C7" w:rsidP="00720C17">
      <w:pPr>
        <w:tabs>
          <w:tab w:val="left" w:pos="360"/>
        </w:tabs>
        <w:spacing w:before="0" w:beforeAutospacing="0" w:after="0" w:afterAutospacing="0" w:line="360" w:lineRule="auto"/>
        <w:ind w:left="360" w:hanging="360"/>
        <w:jc w:val="both"/>
      </w:pPr>
    </w:p>
    <w:p w:rsidR="000B25C7" w:rsidRDefault="000B25C7" w:rsidP="00720C17">
      <w:pPr>
        <w:tabs>
          <w:tab w:val="left" w:pos="360"/>
        </w:tabs>
        <w:spacing w:before="0" w:beforeAutospacing="0" w:after="0" w:afterAutospacing="0" w:line="360" w:lineRule="auto"/>
        <w:ind w:left="360" w:hanging="360"/>
        <w:jc w:val="both"/>
      </w:pPr>
    </w:p>
    <w:p w:rsidR="000B25C7" w:rsidRDefault="000B25C7" w:rsidP="00720C17">
      <w:pPr>
        <w:tabs>
          <w:tab w:val="left" w:pos="360"/>
        </w:tabs>
        <w:spacing w:before="0" w:beforeAutospacing="0" w:after="0" w:afterAutospacing="0" w:line="360" w:lineRule="auto"/>
        <w:ind w:left="360" w:hanging="360"/>
        <w:jc w:val="both"/>
      </w:pPr>
    </w:p>
    <w:p w:rsidR="000B25C7" w:rsidRDefault="000B25C7" w:rsidP="00720C17">
      <w:pPr>
        <w:tabs>
          <w:tab w:val="left" w:pos="360"/>
        </w:tabs>
        <w:spacing w:before="0" w:beforeAutospacing="0" w:after="0" w:afterAutospacing="0" w:line="360" w:lineRule="auto"/>
        <w:ind w:left="360" w:hanging="360"/>
        <w:jc w:val="both"/>
      </w:pPr>
    </w:p>
    <w:p w:rsidR="000B25C7" w:rsidRDefault="000B25C7" w:rsidP="00720C17">
      <w:pPr>
        <w:tabs>
          <w:tab w:val="left" w:pos="360"/>
        </w:tabs>
        <w:spacing w:before="0" w:beforeAutospacing="0" w:after="0" w:afterAutospacing="0" w:line="360" w:lineRule="auto"/>
        <w:ind w:left="360" w:hanging="360"/>
        <w:jc w:val="both"/>
      </w:pPr>
    </w:p>
    <w:p w:rsidR="000B25C7" w:rsidRDefault="000B25C7" w:rsidP="00720C17">
      <w:pPr>
        <w:tabs>
          <w:tab w:val="left" w:pos="360"/>
        </w:tabs>
        <w:spacing w:before="0" w:beforeAutospacing="0" w:after="0" w:afterAutospacing="0" w:line="360" w:lineRule="auto"/>
        <w:ind w:left="360" w:hanging="360"/>
        <w:jc w:val="both"/>
      </w:pPr>
    </w:p>
    <w:p w:rsidR="000B25C7" w:rsidRDefault="000B25C7" w:rsidP="00720C17">
      <w:pPr>
        <w:tabs>
          <w:tab w:val="left" w:pos="360"/>
        </w:tabs>
        <w:spacing w:before="0" w:beforeAutospacing="0" w:after="0" w:afterAutospacing="0" w:line="360" w:lineRule="auto"/>
        <w:ind w:left="360" w:hanging="360"/>
        <w:jc w:val="both"/>
      </w:pPr>
    </w:p>
    <w:p w:rsidR="000B25C7" w:rsidRDefault="000B25C7" w:rsidP="00720C17">
      <w:pPr>
        <w:tabs>
          <w:tab w:val="left" w:pos="360"/>
        </w:tabs>
        <w:spacing w:before="0" w:beforeAutospacing="0" w:after="0" w:afterAutospacing="0" w:line="360" w:lineRule="auto"/>
        <w:ind w:left="360" w:hanging="360"/>
        <w:jc w:val="both"/>
      </w:pPr>
    </w:p>
    <w:p w:rsidR="000B25C7" w:rsidRDefault="000B25C7" w:rsidP="00720C17">
      <w:pPr>
        <w:tabs>
          <w:tab w:val="left" w:pos="360"/>
        </w:tabs>
        <w:spacing w:before="0" w:beforeAutospacing="0" w:after="0" w:afterAutospacing="0" w:line="360" w:lineRule="auto"/>
        <w:ind w:left="360" w:hanging="360"/>
        <w:jc w:val="both"/>
      </w:pPr>
    </w:p>
    <w:p w:rsidR="00785787" w:rsidRDefault="00785787">
      <w:pPr>
        <w:spacing w:before="0" w:beforeAutospacing="0" w:after="0" w:afterAutospacing="0"/>
      </w:pPr>
      <w:r>
        <w:br w:type="page"/>
      </w:r>
    </w:p>
    <w:tbl>
      <w:tblPr>
        <w:tblW w:w="0" w:type="auto"/>
        <w:jc w:val="center"/>
        <w:tblInd w:w="-206" w:type="dxa"/>
        <w:tblLook w:val="04A0"/>
      </w:tblPr>
      <w:tblGrid>
        <w:gridCol w:w="1873"/>
        <w:gridCol w:w="5784"/>
        <w:gridCol w:w="410"/>
        <w:gridCol w:w="410"/>
        <w:gridCol w:w="395"/>
        <w:gridCol w:w="424"/>
      </w:tblGrid>
      <w:tr w:rsidR="000B25C7" w:rsidRPr="00F6646E" w:rsidTr="00ED339C">
        <w:trPr>
          <w:trHeight w:val="264"/>
          <w:jc w:val="center"/>
        </w:trPr>
        <w:tc>
          <w:tcPr>
            <w:tcW w:w="1873" w:type="dxa"/>
            <w:vMerge w:val="restart"/>
            <w:tcMar>
              <w:left w:w="0" w:type="dxa"/>
              <w:right w:w="0" w:type="dxa"/>
            </w:tcMar>
          </w:tcPr>
          <w:p w:rsidR="000B25C7" w:rsidRPr="00F6646E" w:rsidRDefault="000B25C7" w:rsidP="00785787">
            <w:pPr>
              <w:autoSpaceDE w:val="0"/>
              <w:autoSpaceDN w:val="0"/>
              <w:adjustRightInd w:val="0"/>
              <w:spacing w:before="0" w:beforeAutospacing="0" w:after="0" w:afterAutospacing="0"/>
              <w:ind w:firstLine="157"/>
              <w:rPr>
                <w:b/>
              </w:rPr>
            </w:pPr>
            <w:r w:rsidRPr="00F6646E">
              <w:rPr>
                <w:b/>
              </w:rPr>
              <w:lastRenderedPageBreak/>
              <w:br w:type="page"/>
            </w:r>
            <w:r w:rsidRPr="00F6646E">
              <w:rPr>
                <w:b/>
              </w:rPr>
              <w:br w:type="page"/>
            </w:r>
            <w:r w:rsidRPr="00F6646E">
              <w:rPr>
                <w:b/>
              </w:rPr>
              <w:br w:type="page"/>
            </w:r>
            <w:r w:rsidRPr="00F6646E">
              <w:rPr>
                <w:b/>
              </w:rPr>
              <w:br w:type="page"/>
            </w:r>
            <w:r w:rsidRPr="00F6646E">
              <w:rPr>
                <w:b/>
              </w:rPr>
              <w:br w:type="page"/>
            </w:r>
            <w:r>
              <w:rPr>
                <w:b/>
              </w:rPr>
              <w:t>MECCE</w:t>
            </w:r>
            <w:r w:rsidRPr="00F6646E">
              <w:rPr>
                <w:b/>
              </w:rPr>
              <w:t xml:space="preserve">  106-1</w:t>
            </w:r>
          </w:p>
          <w:p w:rsidR="000B25C7" w:rsidRPr="00F6646E" w:rsidRDefault="000B25C7" w:rsidP="00133E83">
            <w:pPr>
              <w:autoSpaceDE w:val="0"/>
              <w:autoSpaceDN w:val="0"/>
              <w:adjustRightInd w:val="0"/>
              <w:spacing w:before="0" w:beforeAutospacing="0" w:after="0" w:afterAutospacing="0"/>
              <w:rPr>
                <w:b/>
                <w:bCs/>
                <w:szCs w:val="24"/>
              </w:rPr>
            </w:pPr>
          </w:p>
        </w:tc>
        <w:tc>
          <w:tcPr>
            <w:tcW w:w="5784" w:type="dxa"/>
            <w:vMerge w:val="restart"/>
            <w:tcBorders>
              <w:right w:val="single" w:sz="4" w:space="0" w:color="000000"/>
            </w:tcBorders>
          </w:tcPr>
          <w:p w:rsidR="000B25C7" w:rsidRDefault="000B25C7" w:rsidP="00133E83">
            <w:pPr>
              <w:jc w:val="center"/>
              <w:rPr>
                <w:b/>
                <w:sz w:val="28"/>
                <w:szCs w:val="28"/>
              </w:rPr>
            </w:pPr>
            <w:r w:rsidRPr="00901813">
              <w:rPr>
                <w:b/>
                <w:szCs w:val="24"/>
              </w:rPr>
              <w:t>WIRELESS</w:t>
            </w:r>
            <w:r>
              <w:rPr>
                <w:b/>
                <w:sz w:val="28"/>
                <w:szCs w:val="28"/>
              </w:rPr>
              <w:t xml:space="preserve"> </w:t>
            </w:r>
            <w:r w:rsidRPr="00901813">
              <w:rPr>
                <w:b/>
                <w:szCs w:val="24"/>
              </w:rPr>
              <w:t>COMMUNICATION</w:t>
            </w:r>
          </w:p>
          <w:p w:rsidR="000B25C7" w:rsidRPr="00F6646E" w:rsidRDefault="000B25C7" w:rsidP="00133E83">
            <w:pPr>
              <w:spacing w:before="0" w:beforeAutospacing="0" w:after="0" w:afterAutospacing="0"/>
              <w:rPr>
                <w:b/>
                <w:szCs w:val="24"/>
              </w:rPr>
            </w:pPr>
          </w:p>
        </w:tc>
        <w:tc>
          <w:tcPr>
            <w:tcW w:w="410" w:type="dxa"/>
            <w:tcBorders>
              <w:top w:val="single" w:sz="4" w:space="0" w:color="000000"/>
              <w:left w:val="single" w:sz="4" w:space="0" w:color="000000"/>
              <w:bottom w:val="single" w:sz="4" w:space="0" w:color="000000"/>
              <w:right w:val="single" w:sz="4" w:space="0" w:color="000000"/>
            </w:tcBorders>
            <w:vAlign w:val="bottom"/>
          </w:tcPr>
          <w:p w:rsidR="000B25C7" w:rsidRPr="00F6646E" w:rsidRDefault="000B25C7" w:rsidP="00133E83">
            <w:pPr>
              <w:autoSpaceDE w:val="0"/>
              <w:autoSpaceDN w:val="0"/>
              <w:adjustRightInd w:val="0"/>
              <w:spacing w:before="0" w:beforeAutospacing="0" w:after="0" w:afterAutospacing="0"/>
              <w:jc w:val="center"/>
              <w:rPr>
                <w:b/>
                <w:bCs/>
                <w:szCs w:val="24"/>
              </w:rPr>
            </w:pPr>
            <w:r w:rsidRPr="00F6646E">
              <w:rPr>
                <w:b/>
                <w:bCs/>
                <w:szCs w:val="24"/>
              </w:rPr>
              <w:t>L</w:t>
            </w:r>
          </w:p>
        </w:tc>
        <w:tc>
          <w:tcPr>
            <w:tcW w:w="410" w:type="dxa"/>
            <w:tcBorders>
              <w:top w:val="single" w:sz="4" w:space="0" w:color="000000"/>
              <w:left w:val="single" w:sz="4" w:space="0" w:color="000000"/>
              <w:bottom w:val="single" w:sz="4" w:space="0" w:color="000000"/>
              <w:right w:val="single" w:sz="4" w:space="0" w:color="000000"/>
            </w:tcBorders>
            <w:vAlign w:val="bottom"/>
          </w:tcPr>
          <w:p w:rsidR="000B25C7" w:rsidRPr="00F6646E" w:rsidRDefault="000B25C7" w:rsidP="00133E83">
            <w:pPr>
              <w:autoSpaceDE w:val="0"/>
              <w:autoSpaceDN w:val="0"/>
              <w:adjustRightInd w:val="0"/>
              <w:spacing w:before="0" w:beforeAutospacing="0" w:after="0" w:afterAutospacing="0"/>
              <w:jc w:val="center"/>
              <w:rPr>
                <w:b/>
                <w:bCs/>
                <w:szCs w:val="24"/>
              </w:rPr>
            </w:pPr>
            <w:r w:rsidRPr="00F6646E">
              <w:rPr>
                <w:b/>
                <w:bCs/>
                <w:szCs w:val="24"/>
              </w:rPr>
              <w:t>T</w:t>
            </w:r>
          </w:p>
        </w:tc>
        <w:tc>
          <w:tcPr>
            <w:tcW w:w="395" w:type="dxa"/>
            <w:tcBorders>
              <w:top w:val="single" w:sz="4" w:space="0" w:color="000000"/>
              <w:left w:val="single" w:sz="4" w:space="0" w:color="000000"/>
              <w:bottom w:val="single" w:sz="4" w:space="0" w:color="000000"/>
              <w:right w:val="single" w:sz="4" w:space="0" w:color="000000"/>
            </w:tcBorders>
            <w:vAlign w:val="bottom"/>
          </w:tcPr>
          <w:p w:rsidR="000B25C7" w:rsidRPr="00F6646E" w:rsidRDefault="000B25C7" w:rsidP="00133E83">
            <w:pPr>
              <w:autoSpaceDE w:val="0"/>
              <w:autoSpaceDN w:val="0"/>
              <w:adjustRightInd w:val="0"/>
              <w:spacing w:before="0" w:beforeAutospacing="0" w:after="0" w:afterAutospacing="0"/>
              <w:jc w:val="center"/>
              <w:rPr>
                <w:b/>
                <w:bCs/>
                <w:szCs w:val="24"/>
              </w:rPr>
            </w:pPr>
            <w:r w:rsidRPr="00F6646E">
              <w:rPr>
                <w:b/>
                <w:bCs/>
                <w:szCs w:val="24"/>
              </w:rPr>
              <w:t>P</w:t>
            </w:r>
          </w:p>
        </w:tc>
        <w:tc>
          <w:tcPr>
            <w:tcW w:w="424" w:type="dxa"/>
            <w:tcBorders>
              <w:top w:val="single" w:sz="4" w:space="0" w:color="000000"/>
              <w:left w:val="single" w:sz="4" w:space="0" w:color="000000"/>
              <w:bottom w:val="single" w:sz="4" w:space="0" w:color="000000"/>
              <w:right w:val="single" w:sz="4" w:space="0" w:color="000000"/>
            </w:tcBorders>
            <w:vAlign w:val="bottom"/>
          </w:tcPr>
          <w:p w:rsidR="000B25C7" w:rsidRPr="00F6646E" w:rsidRDefault="000B25C7" w:rsidP="00133E83">
            <w:pPr>
              <w:autoSpaceDE w:val="0"/>
              <w:autoSpaceDN w:val="0"/>
              <w:adjustRightInd w:val="0"/>
              <w:spacing w:before="0" w:beforeAutospacing="0" w:after="0" w:afterAutospacing="0"/>
              <w:jc w:val="center"/>
              <w:rPr>
                <w:b/>
                <w:bCs/>
                <w:szCs w:val="24"/>
              </w:rPr>
            </w:pPr>
            <w:r w:rsidRPr="00F6646E">
              <w:rPr>
                <w:b/>
                <w:bCs/>
                <w:szCs w:val="24"/>
              </w:rPr>
              <w:t>C</w:t>
            </w:r>
          </w:p>
        </w:tc>
      </w:tr>
      <w:tr w:rsidR="000B25C7" w:rsidRPr="00F6646E" w:rsidTr="00ED339C">
        <w:trPr>
          <w:trHeight w:hRule="exact" w:val="266"/>
          <w:jc w:val="center"/>
        </w:trPr>
        <w:tc>
          <w:tcPr>
            <w:tcW w:w="1873" w:type="dxa"/>
            <w:vMerge/>
            <w:vAlign w:val="center"/>
          </w:tcPr>
          <w:p w:rsidR="000B25C7" w:rsidRPr="00F6646E" w:rsidRDefault="000B25C7" w:rsidP="00133E83">
            <w:pPr>
              <w:autoSpaceDE w:val="0"/>
              <w:autoSpaceDN w:val="0"/>
              <w:adjustRightInd w:val="0"/>
              <w:spacing w:before="0" w:beforeAutospacing="0" w:after="0" w:afterAutospacing="0"/>
              <w:jc w:val="center"/>
              <w:rPr>
                <w:b/>
                <w:bCs/>
                <w:color w:val="000000"/>
                <w:szCs w:val="24"/>
              </w:rPr>
            </w:pPr>
          </w:p>
        </w:tc>
        <w:tc>
          <w:tcPr>
            <w:tcW w:w="5784" w:type="dxa"/>
            <w:vMerge/>
            <w:tcBorders>
              <w:right w:val="single" w:sz="4" w:space="0" w:color="000000"/>
            </w:tcBorders>
            <w:vAlign w:val="center"/>
          </w:tcPr>
          <w:p w:rsidR="000B25C7" w:rsidRPr="00F6646E" w:rsidRDefault="000B25C7" w:rsidP="00133E83">
            <w:pPr>
              <w:autoSpaceDE w:val="0"/>
              <w:autoSpaceDN w:val="0"/>
              <w:adjustRightInd w:val="0"/>
              <w:spacing w:before="0" w:beforeAutospacing="0" w:after="0" w:afterAutospacing="0"/>
              <w:jc w:val="center"/>
              <w:rPr>
                <w:b/>
                <w:bCs/>
                <w:color w:val="000000"/>
                <w:szCs w:val="24"/>
              </w:rPr>
            </w:pPr>
          </w:p>
        </w:tc>
        <w:tc>
          <w:tcPr>
            <w:tcW w:w="410" w:type="dxa"/>
            <w:tcBorders>
              <w:top w:val="single" w:sz="4" w:space="0" w:color="000000"/>
              <w:left w:val="single" w:sz="4" w:space="0" w:color="000000"/>
              <w:bottom w:val="single" w:sz="4" w:space="0" w:color="000000"/>
              <w:right w:val="single" w:sz="4" w:space="0" w:color="000000"/>
            </w:tcBorders>
            <w:vAlign w:val="center"/>
          </w:tcPr>
          <w:p w:rsidR="000B25C7" w:rsidRPr="00F6646E" w:rsidRDefault="000B25C7" w:rsidP="00133E83">
            <w:pPr>
              <w:autoSpaceDE w:val="0"/>
              <w:autoSpaceDN w:val="0"/>
              <w:adjustRightInd w:val="0"/>
              <w:spacing w:before="0" w:beforeAutospacing="0" w:after="0" w:afterAutospacing="0"/>
              <w:jc w:val="center"/>
              <w:rPr>
                <w:b/>
                <w:bCs/>
                <w:color w:val="000000"/>
                <w:szCs w:val="24"/>
              </w:rPr>
            </w:pPr>
            <w:r w:rsidRPr="00F6646E">
              <w:rPr>
                <w:b/>
                <w:bCs/>
                <w:color w:val="000000"/>
                <w:szCs w:val="24"/>
              </w:rPr>
              <w:t>3</w:t>
            </w:r>
          </w:p>
        </w:tc>
        <w:tc>
          <w:tcPr>
            <w:tcW w:w="410" w:type="dxa"/>
            <w:tcBorders>
              <w:top w:val="single" w:sz="4" w:space="0" w:color="000000"/>
              <w:left w:val="single" w:sz="4" w:space="0" w:color="000000"/>
              <w:bottom w:val="single" w:sz="4" w:space="0" w:color="000000"/>
              <w:right w:val="single" w:sz="4" w:space="0" w:color="000000"/>
            </w:tcBorders>
            <w:vAlign w:val="center"/>
          </w:tcPr>
          <w:p w:rsidR="000B25C7" w:rsidRPr="00F6646E" w:rsidRDefault="000B25C7" w:rsidP="00133E83">
            <w:pPr>
              <w:autoSpaceDE w:val="0"/>
              <w:autoSpaceDN w:val="0"/>
              <w:adjustRightInd w:val="0"/>
              <w:spacing w:before="0" w:beforeAutospacing="0" w:after="0" w:afterAutospacing="0"/>
              <w:jc w:val="center"/>
              <w:rPr>
                <w:b/>
                <w:bCs/>
                <w:color w:val="000000"/>
                <w:szCs w:val="24"/>
              </w:rPr>
            </w:pPr>
            <w:r w:rsidRPr="00F6646E">
              <w:rPr>
                <w:b/>
                <w:bCs/>
                <w:color w:val="000000"/>
                <w:szCs w:val="24"/>
              </w:rPr>
              <w:t>0</w:t>
            </w:r>
          </w:p>
        </w:tc>
        <w:tc>
          <w:tcPr>
            <w:tcW w:w="395" w:type="dxa"/>
            <w:tcBorders>
              <w:top w:val="single" w:sz="4" w:space="0" w:color="000000"/>
              <w:left w:val="single" w:sz="4" w:space="0" w:color="000000"/>
              <w:bottom w:val="single" w:sz="4" w:space="0" w:color="000000"/>
              <w:right w:val="single" w:sz="4" w:space="0" w:color="000000"/>
            </w:tcBorders>
            <w:vAlign w:val="center"/>
          </w:tcPr>
          <w:p w:rsidR="000B25C7" w:rsidRPr="00F6646E" w:rsidRDefault="000B25C7" w:rsidP="00133E83">
            <w:pPr>
              <w:autoSpaceDE w:val="0"/>
              <w:autoSpaceDN w:val="0"/>
              <w:adjustRightInd w:val="0"/>
              <w:spacing w:before="0" w:beforeAutospacing="0" w:after="0" w:afterAutospacing="0"/>
              <w:jc w:val="center"/>
              <w:rPr>
                <w:b/>
                <w:bCs/>
                <w:color w:val="000000"/>
                <w:szCs w:val="24"/>
              </w:rPr>
            </w:pPr>
            <w:r w:rsidRPr="00F6646E">
              <w:rPr>
                <w:b/>
                <w:bCs/>
                <w:color w:val="000000"/>
                <w:szCs w:val="24"/>
              </w:rPr>
              <w:t>0</w:t>
            </w:r>
          </w:p>
        </w:tc>
        <w:tc>
          <w:tcPr>
            <w:tcW w:w="424" w:type="dxa"/>
            <w:tcBorders>
              <w:top w:val="single" w:sz="4" w:space="0" w:color="000000"/>
              <w:left w:val="single" w:sz="4" w:space="0" w:color="000000"/>
              <w:bottom w:val="single" w:sz="4" w:space="0" w:color="000000"/>
              <w:right w:val="single" w:sz="4" w:space="0" w:color="000000"/>
            </w:tcBorders>
            <w:vAlign w:val="center"/>
          </w:tcPr>
          <w:p w:rsidR="000B25C7" w:rsidRPr="00F6646E" w:rsidRDefault="000B25C7" w:rsidP="00133E83">
            <w:pPr>
              <w:autoSpaceDE w:val="0"/>
              <w:autoSpaceDN w:val="0"/>
              <w:adjustRightInd w:val="0"/>
              <w:spacing w:before="0" w:beforeAutospacing="0" w:after="0" w:afterAutospacing="0"/>
              <w:jc w:val="center"/>
              <w:rPr>
                <w:b/>
                <w:bCs/>
                <w:color w:val="000000"/>
                <w:szCs w:val="24"/>
              </w:rPr>
            </w:pPr>
            <w:r w:rsidRPr="00F6646E">
              <w:rPr>
                <w:b/>
                <w:bCs/>
                <w:color w:val="000000"/>
                <w:szCs w:val="24"/>
              </w:rPr>
              <w:t>3</w:t>
            </w:r>
          </w:p>
        </w:tc>
      </w:tr>
    </w:tbl>
    <w:p w:rsidR="000B25C7" w:rsidRPr="00C84EE0" w:rsidRDefault="000B25C7" w:rsidP="00F83F5E">
      <w:pPr>
        <w:autoSpaceDE w:val="0"/>
        <w:autoSpaceDN w:val="0"/>
        <w:adjustRightInd w:val="0"/>
        <w:spacing w:after="0" w:afterAutospacing="0"/>
        <w:rPr>
          <w:b/>
          <w:bCs/>
          <w:szCs w:val="24"/>
        </w:rPr>
      </w:pPr>
      <w:r w:rsidRPr="00C84EE0">
        <w:rPr>
          <w:b/>
          <w:bCs/>
          <w:szCs w:val="24"/>
        </w:rPr>
        <w:t xml:space="preserve">Module I </w:t>
      </w:r>
    </w:p>
    <w:p w:rsidR="000B25C7" w:rsidRPr="00C84EE0" w:rsidRDefault="000B25C7" w:rsidP="00F83F5E">
      <w:pPr>
        <w:autoSpaceDE w:val="0"/>
        <w:autoSpaceDN w:val="0"/>
        <w:adjustRightInd w:val="0"/>
        <w:spacing w:before="0" w:beforeAutospacing="0" w:after="0" w:afterAutospacing="0" w:line="360" w:lineRule="auto"/>
        <w:jc w:val="both"/>
        <w:rPr>
          <w:szCs w:val="24"/>
        </w:rPr>
      </w:pPr>
      <w:r w:rsidRPr="00C84EE0">
        <w:rPr>
          <w:szCs w:val="24"/>
        </w:rPr>
        <w:t>Fading and Diversity: Wireless Channel Models</w:t>
      </w:r>
      <w:r w:rsidRPr="00C84EE0">
        <w:rPr>
          <w:rFonts w:ascii="PalatinoLinotype-Roman" w:hAnsi="PalatinoLinotype-Roman"/>
          <w:szCs w:val="24"/>
        </w:rPr>
        <w:t>‐</w:t>
      </w:r>
      <w:r w:rsidRPr="00C84EE0">
        <w:rPr>
          <w:szCs w:val="24"/>
        </w:rPr>
        <w:t xml:space="preserve"> path loss and shadowing models, statistical</w:t>
      </w:r>
      <w:r>
        <w:rPr>
          <w:szCs w:val="24"/>
        </w:rPr>
        <w:t xml:space="preserve"> </w:t>
      </w:r>
      <w:r w:rsidRPr="00C84EE0">
        <w:rPr>
          <w:szCs w:val="24"/>
        </w:rPr>
        <w:t>fading models</w:t>
      </w:r>
      <w:r w:rsidRPr="00C84EE0">
        <w:rPr>
          <w:rFonts w:ascii="PalatinoLinotype-Roman" w:hAnsi="PalatinoLinotype-Roman"/>
          <w:szCs w:val="24"/>
        </w:rPr>
        <w:t>‐</w:t>
      </w:r>
      <w:r w:rsidRPr="00C84EE0">
        <w:rPr>
          <w:szCs w:val="24"/>
        </w:rPr>
        <w:t xml:space="preserve"> Narrow band and wideband fading models. </w:t>
      </w:r>
      <w:r w:rsidRPr="00C84EE0">
        <w:rPr>
          <w:b/>
          <w:bCs/>
          <w:color w:val="000000"/>
          <w:szCs w:val="24"/>
        </w:rPr>
        <w:t xml:space="preserve">Diversity- </w:t>
      </w:r>
      <w:r w:rsidRPr="00C84EE0">
        <w:rPr>
          <w:color w:val="000000"/>
          <w:szCs w:val="24"/>
        </w:rPr>
        <w:t xml:space="preserve">Time diversity, Frequency and Space diversity, Receive diversity, Concept of diversity branches and signal paths, Performance gains, Combining methods- Selective combining, Maximal ratio combining, Equal gain combining,  Transmit Diversity - </w:t>
      </w:r>
      <w:proofErr w:type="spellStart"/>
      <w:r w:rsidRPr="00C84EE0">
        <w:rPr>
          <w:color w:val="000000"/>
          <w:szCs w:val="24"/>
        </w:rPr>
        <w:t>Alamouti</w:t>
      </w:r>
      <w:proofErr w:type="spellEnd"/>
      <w:r w:rsidRPr="00C84EE0">
        <w:rPr>
          <w:color w:val="000000"/>
          <w:szCs w:val="24"/>
        </w:rPr>
        <w:t xml:space="preserve"> Scheme.</w:t>
      </w:r>
    </w:p>
    <w:p w:rsidR="000B25C7" w:rsidRPr="00C84EE0" w:rsidRDefault="000B25C7" w:rsidP="00F83F5E">
      <w:pPr>
        <w:autoSpaceDE w:val="0"/>
        <w:autoSpaceDN w:val="0"/>
        <w:adjustRightInd w:val="0"/>
        <w:spacing w:after="0" w:afterAutospacing="0"/>
        <w:rPr>
          <w:b/>
          <w:bCs/>
          <w:szCs w:val="24"/>
        </w:rPr>
      </w:pPr>
      <w:r w:rsidRPr="00C84EE0">
        <w:rPr>
          <w:b/>
          <w:bCs/>
          <w:szCs w:val="24"/>
        </w:rPr>
        <w:t xml:space="preserve">Module II </w:t>
      </w:r>
    </w:p>
    <w:p w:rsidR="000B25C7" w:rsidRPr="00C84EE0" w:rsidRDefault="000B25C7" w:rsidP="00F83F5E">
      <w:pPr>
        <w:autoSpaceDE w:val="0"/>
        <w:autoSpaceDN w:val="0"/>
        <w:adjustRightInd w:val="0"/>
        <w:spacing w:before="0" w:beforeAutospacing="0" w:after="0" w:afterAutospacing="0" w:line="360" w:lineRule="auto"/>
        <w:jc w:val="both"/>
        <w:rPr>
          <w:szCs w:val="24"/>
        </w:rPr>
      </w:pPr>
      <w:r w:rsidRPr="00C84EE0">
        <w:rPr>
          <w:szCs w:val="24"/>
        </w:rPr>
        <w:t>Performance of digital modulation over wireless channels- AWGN Channels, Fading channels, Doppler spread, Inter symbol interference.</w:t>
      </w:r>
      <w:r>
        <w:rPr>
          <w:szCs w:val="24"/>
        </w:rPr>
        <w:t xml:space="preserve"> </w:t>
      </w:r>
      <w:r w:rsidRPr="00C84EE0">
        <w:rPr>
          <w:szCs w:val="24"/>
        </w:rPr>
        <w:t>Capacity of Wireless Channels</w:t>
      </w:r>
      <w:r w:rsidRPr="00C84EE0">
        <w:rPr>
          <w:rFonts w:ascii="PalatinoLinotype-Roman" w:hAnsi="PalatinoLinotype-Roman"/>
          <w:szCs w:val="24"/>
        </w:rPr>
        <w:t>‐</w:t>
      </w:r>
      <w:r w:rsidRPr="00C84EE0">
        <w:rPr>
          <w:szCs w:val="24"/>
        </w:rPr>
        <w:t>Capacity in AWGN, Capacity of flat fading and</w:t>
      </w:r>
      <w:r>
        <w:rPr>
          <w:szCs w:val="24"/>
        </w:rPr>
        <w:t xml:space="preserve"> </w:t>
      </w:r>
      <w:r w:rsidRPr="00C84EE0">
        <w:rPr>
          <w:szCs w:val="24"/>
        </w:rPr>
        <w:t>frequency selective fading channels</w:t>
      </w:r>
    </w:p>
    <w:p w:rsidR="00ED339C" w:rsidRDefault="000B25C7" w:rsidP="00F83F5E">
      <w:pPr>
        <w:autoSpaceDE w:val="0"/>
        <w:autoSpaceDN w:val="0"/>
        <w:adjustRightInd w:val="0"/>
        <w:spacing w:after="0" w:afterAutospacing="0"/>
        <w:jc w:val="both"/>
        <w:rPr>
          <w:b/>
          <w:bCs/>
          <w:szCs w:val="24"/>
        </w:rPr>
      </w:pPr>
      <w:r w:rsidRPr="00C84EE0">
        <w:rPr>
          <w:b/>
          <w:bCs/>
          <w:szCs w:val="24"/>
        </w:rPr>
        <w:t xml:space="preserve">Module III </w:t>
      </w:r>
    </w:p>
    <w:p w:rsidR="000B25C7" w:rsidRPr="00C84EE0" w:rsidRDefault="000B25C7" w:rsidP="00F83F5E">
      <w:pPr>
        <w:autoSpaceDE w:val="0"/>
        <w:autoSpaceDN w:val="0"/>
        <w:adjustRightInd w:val="0"/>
        <w:spacing w:before="0" w:beforeAutospacing="0" w:after="0" w:afterAutospacing="0" w:line="360" w:lineRule="auto"/>
        <w:jc w:val="both"/>
        <w:rPr>
          <w:color w:val="000000"/>
          <w:szCs w:val="24"/>
        </w:rPr>
      </w:pPr>
      <w:r w:rsidRPr="00C84EE0">
        <w:rPr>
          <w:szCs w:val="24"/>
        </w:rPr>
        <w:t>Cellular Communication: Cellular Networks</w:t>
      </w:r>
      <w:r w:rsidRPr="00C84EE0">
        <w:rPr>
          <w:rFonts w:ascii="PalatinoLinotype-Roman" w:hAnsi="PalatinoLinotype-Roman"/>
          <w:szCs w:val="24"/>
        </w:rPr>
        <w:t>‐</w:t>
      </w:r>
      <w:r w:rsidRPr="00C84EE0">
        <w:rPr>
          <w:szCs w:val="24"/>
        </w:rPr>
        <w:t xml:space="preserve"> Multiple Access: FDM/TDM/FDMA/TDMA</w:t>
      </w:r>
      <w:r w:rsidRPr="00C84EE0">
        <w:rPr>
          <w:rFonts w:ascii="PalatinoLinotype-Roman" w:hAnsi="PalatinoLinotype-Roman"/>
          <w:szCs w:val="24"/>
        </w:rPr>
        <w:t>‐</w:t>
      </w:r>
      <w:r w:rsidRPr="00C84EE0">
        <w:rPr>
          <w:szCs w:val="24"/>
        </w:rPr>
        <w:t xml:space="preserve"> Spatial reuse, </w:t>
      </w:r>
      <w:r w:rsidRPr="00C84EE0">
        <w:rPr>
          <w:color w:val="000000"/>
          <w:szCs w:val="24"/>
        </w:rPr>
        <w:t xml:space="preserve">Co-channel interference analysis- Hand-off, </w:t>
      </w:r>
      <w:proofErr w:type="spellStart"/>
      <w:r w:rsidRPr="00C84EE0">
        <w:rPr>
          <w:color w:val="000000"/>
          <w:szCs w:val="24"/>
        </w:rPr>
        <w:t>Erlang</w:t>
      </w:r>
      <w:proofErr w:type="spellEnd"/>
      <w:r w:rsidRPr="00C84EE0">
        <w:rPr>
          <w:color w:val="000000"/>
          <w:szCs w:val="24"/>
        </w:rPr>
        <w:t xml:space="preserve"> Capacity Analysis- Spectral efficiency and Grade of Service, Improving capacity - Cell splitting and </w:t>
      </w:r>
      <w:proofErr w:type="spellStart"/>
      <w:r w:rsidRPr="00C84EE0">
        <w:rPr>
          <w:color w:val="000000"/>
          <w:szCs w:val="24"/>
        </w:rPr>
        <w:t>sectorization</w:t>
      </w:r>
      <w:proofErr w:type="spellEnd"/>
      <w:r w:rsidRPr="00C84EE0">
        <w:rPr>
          <w:color w:val="000000"/>
          <w:szCs w:val="24"/>
        </w:rPr>
        <w:t xml:space="preserve">. </w:t>
      </w:r>
      <w:r>
        <w:rPr>
          <w:color w:val="000000"/>
          <w:szCs w:val="24"/>
        </w:rPr>
        <w:t xml:space="preserve"> </w:t>
      </w:r>
      <w:r w:rsidRPr="00C84EE0">
        <w:rPr>
          <w:color w:val="000000"/>
          <w:szCs w:val="24"/>
        </w:rPr>
        <w:t>Overview of second generation cellular wireless systems: GSM and IS-95 standards, 3G systems: UMTS &amp; CDMA 2000 standards and specifications, LTE &amp; 4G proposals.</w:t>
      </w:r>
    </w:p>
    <w:p w:rsidR="00F83F5E" w:rsidRDefault="000B25C7" w:rsidP="00F83F5E">
      <w:pPr>
        <w:autoSpaceDE w:val="0"/>
        <w:autoSpaceDN w:val="0"/>
        <w:adjustRightInd w:val="0"/>
        <w:spacing w:after="0" w:afterAutospacing="0"/>
        <w:rPr>
          <w:b/>
          <w:bCs/>
          <w:szCs w:val="24"/>
        </w:rPr>
      </w:pPr>
      <w:r w:rsidRPr="00C84EE0">
        <w:rPr>
          <w:b/>
          <w:bCs/>
          <w:szCs w:val="24"/>
        </w:rPr>
        <w:t xml:space="preserve">Module IV </w:t>
      </w:r>
    </w:p>
    <w:p w:rsidR="000B25C7" w:rsidRDefault="000B25C7" w:rsidP="00F83F5E">
      <w:pPr>
        <w:autoSpaceDE w:val="0"/>
        <w:autoSpaceDN w:val="0"/>
        <w:adjustRightInd w:val="0"/>
        <w:spacing w:before="0" w:beforeAutospacing="0" w:after="0" w:afterAutospacing="0" w:line="360" w:lineRule="auto"/>
        <w:jc w:val="both"/>
        <w:rPr>
          <w:szCs w:val="24"/>
        </w:rPr>
      </w:pPr>
      <w:r w:rsidRPr="00C84EE0">
        <w:rPr>
          <w:szCs w:val="24"/>
        </w:rPr>
        <w:t>Spread spectrum and CDMA: Overview of CDMA systems: Direct sequence and</w:t>
      </w:r>
      <w:r>
        <w:rPr>
          <w:szCs w:val="24"/>
        </w:rPr>
        <w:t xml:space="preserve"> </w:t>
      </w:r>
      <w:r w:rsidRPr="00C84EE0">
        <w:rPr>
          <w:szCs w:val="24"/>
        </w:rPr>
        <w:t>frequency hopped systems</w:t>
      </w:r>
      <w:r w:rsidRPr="00C84EE0">
        <w:rPr>
          <w:rFonts w:ascii="PalatinoLinotype-Roman" w:hAnsi="PalatinoLinotype-Roman"/>
          <w:szCs w:val="24"/>
        </w:rPr>
        <w:t>‐</w:t>
      </w:r>
      <w:r w:rsidRPr="00C84EE0">
        <w:rPr>
          <w:szCs w:val="24"/>
        </w:rPr>
        <w:t>spreading codes</w:t>
      </w:r>
      <w:r w:rsidRPr="00C84EE0">
        <w:rPr>
          <w:rFonts w:ascii="PalatinoLinotype-Roman" w:hAnsi="PalatinoLinotype-Roman"/>
          <w:szCs w:val="24"/>
        </w:rPr>
        <w:t>‐</w:t>
      </w:r>
      <w:r w:rsidRPr="00C84EE0">
        <w:rPr>
          <w:szCs w:val="24"/>
        </w:rPr>
        <w:t>code synchronization</w:t>
      </w:r>
      <w:r w:rsidRPr="00C84EE0">
        <w:rPr>
          <w:rFonts w:ascii="PalatinoLinotype-Roman" w:hAnsi="PalatinoLinotype-Roman"/>
          <w:szCs w:val="24"/>
        </w:rPr>
        <w:t>‐</w:t>
      </w:r>
      <w:r w:rsidRPr="00C84EE0">
        <w:rPr>
          <w:szCs w:val="24"/>
        </w:rPr>
        <w:t>Channel</w:t>
      </w:r>
      <w:r>
        <w:rPr>
          <w:szCs w:val="24"/>
        </w:rPr>
        <w:t xml:space="preserve"> </w:t>
      </w:r>
      <w:r w:rsidRPr="00C84EE0">
        <w:rPr>
          <w:szCs w:val="24"/>
        </w:rPr>
        <w:t>estimation</w:t>
      </w:r>
      <w:r w:rsidRPr="00C84EE0">
        <w:rPr>
          <w:rFonts w:ascii="PalatinoLinotype-Roman" w:hAnsi="PalatinoLinotype-Roman"/>
          <w:szCs w:val="24"/>
        </w:rPr>
        <w:t>‐</w:t>
      </w:r>
      <w:r>
        <w:rPr>
          <w:szCs w:val="24"/>
        </w:rPr>
        <w:t xml:space="preserve">power </w:t>
      </w:r>
      <w:r w:rsidRPr="00C84EE0">
        <w:rPr>
          <w:szCs w:val="24"/>
        </w:rPr>
        <w:t>control</w:t>
      </w:r>
      <w:r w:rsidRPr="00C84EE0">
        <w:rPr>
          <w:rFonts w:ascii="PalatinoLinotype-Roman" w:hAnsi="PalatinoLinotype-Roman"/>
          <w:szCs w:val="24"/>
        </w:rPr>
        <w:t>‐</w:t>
      </w:r>
      <w:r w:rsidRPr="00C84EE0">
        <w:rPr>
          <w:szCs w:val="24"/>
        </w:rPr>
        <w:t>Multiuser detection</w:t>
      </w:r>
      <w:r w:rsidRPr="00C84EE0">
        <w:rPr>
          <w:rFonts w:ascii="PalatinoLinotype-Roman" w:hAnsi="PalatinoLinotype-Roman"/>
          <w:szCs w:val="24"/>
        </w:rPr>
        <w:t>‐</w:t>
      </w:r>
      <w:r w:rsidRPr="00C84EE0">
        <w:rPr>
          <w:szCs w:val="24"/>
        </w:rPr>
        <w:t xml:space="preserve"> Spread Spectrum Multiple Access</w:t>
      </w:r>
      <w:r w:rsidRPr="00C84EE0">
        <w:rPr>
          <w:rFonts w:ascii="PalatinoLinotype-Roman" w:hAnsi="PalatinoLinotype-Roman"/>
          <w:szCs w:val="24"/>
        </w:rPr>
        <w:t>‐</w:t>
      </w:r>
      <w:r>
        <w:rPr>
          <w:szCs w:val="24"/>
        </w:rPr>
        <w:t xml:space="preserve"> </w:t>
      </w:r>
      <w:r w:rsidRPr="00C84EE0">
        <w:rPr>
          <w:szCs w:val="24"/>
        </w:rPr>
        <w:t>CDMA Systems</w:t>
      </w:r>
      <w:r w:rsidRPr="00C84EE0">
        <w:rPr>
          <w:rFonts w:ascii="PalatinoLinotype-Roman" w:hAnsi="PalatinoLinotype-Roman"/>
          <w:szCs w:val="24"/>
        </w:rPr>
        <w:t>‐</w:t>
      </w:r>
      <w:r>
        <w:rPr>
          <w:szCs w:val="24"/>
        </w:rPr>
        <w:t xml:space="preserve"> </w:t>
      </w:r>
      <w:r w:rsidRPr="00C84EE0">
        <w:rPr>
          <w:szCs w:val="24"/>
        </w:rPr>
        <w:t>Interference Analysis for Broadcast and Multiple Access Channels</w:t>
      </w:r>
      <w:r w:rsidRPr="00C84EE0">
        <w:rPr>
          <w:rFonts w:ascii="PalatinoLinotype-Roman" w:hAnsi="PalatinoLinotype-Roman"/>
          <w:szCs w:val="24"/>
        </w:rPr>
        <w:t>‐</w:t>
      </w:r>
      <w:r>
        <w:rPr>
          <w:szCs w:val="24"/>
        </w:rPr>
        <w:t xml:space="preserve"> </w:t>
      </w:r>
      <w:r w:rsidRPr="00C84EE0">
        <w:rPr>
          <w:szCs w:val="24"/>
        </w:rPr>
        <w:t>Capacity of cellular CDMA networks.</w:t>
      </w:r>
    </w:p>
    <w:p w:rsidR="00F83F5E" w:rsidRPr="00C84EE0" w:rsidRDefault="00F83F5E" w:rsidP="00F83F5E">
      <w:pPr>
        <w:autoSpaceDE w:val="0"/>
        <w:autoSpaceDN w:val="0"/>
        <w:adjustRightInd w:val="0"/>
        <w:spacing w:before="0" w:beforeAutospacing="0" w:after="0" w:afterAutospacing="0" w:line="360" w:lineRule="auto"/>
        <w:jc w:val="both"/>
        <w:rPr>
          <w:szCs w:val="24"/>
        </w:rPr>
      </w:pPr>
    </w:p>
    <w:p w:rsidR="000B25C7" w:rsidRPr="00C84EE0" w:rsidRDefault="000B25C7" w:rsidP="000B25C7">
      <w:pPr>
        <w:autoSpaceDE w:val="0"/>
        <w:autoSpaceDN w:val="0"/>
        <w:adjustRightInd w:val="0"/>
        <w:spacing w:before="0" w:beforeAutospacing="0" w:after="0"/>
        <w:rPr>
          <w:b/>
          <w:bCs/>
          <w:szCs w:val="24"/>
        </w:rPr>
      </w:pPr>
      <w:r w:rsidRPr="00C84EE0">
        <w:rPr>
          <w:b/>
          <w:bCs/>
          <w:szCs w:val="24"/>
        </w:rPr>
        <w:t>References:</w:t>
      </w:r>
    </w:p>
    <w:p w:rsidR="000B25C7" w:rsidRPr="00F83F5E" w:rsidRDefault="000B25C7" w:rsidP="00E72654">
      <w:pPr>
        <w:pStyle w:val="ListParagraph"/>
        <w:numPr>
          <w:ilvl w:val="0"/>
          <w:numId w:val="10"/>
        </w:numPr>
        <w:autoSpaceDE w:val="0"/>
        <w:autoSpaceDN w:val="0"/>
        <w:adjustRightInd w:val="0"/>
        <w:spacing w:before="0" w:beforeAutospacing="0" w:after="0" w:afterAutospacing="0" w:line="360" w:lineRule="auto"/>
        <w:ind w:left="763"/>
        <w:rPr>
          <w:szCs w:val="24"/>
        </w:rPr>
      </w:pPr>
      <w:r w:rsidRPr="00F83F5E">
        <w:rPr>
          <w:szCs w:val="24"/>
        </w:rPr>
        <w:t>Andrea Goldsmith, “Wireless Communicatio</w:t>
      </w:r>
      <w:r w:rsidR="00DC1613">
        <w:rPr>
          <w:szCs w:val="24"/>
        </w:rPr>
        <w:t>ns”, Cambridge University press, 2008.</w:t>
      </w:r>
    </w:p>
    <w:p w:rsidR="000B25C7" w:rsidRPr="00F83F5E" w:rsidRDefault="00DC1613" w:rsidP="00E72654">
      <w:pPr>
        <w:pStyle w:val="ListParagraph"/>
        <w:numPr>
          <w:ilvl w:val="0"/>
          <w:numId w:val="10"/>
        </w:numPr>
        <w:autoSpaceDE w:val="0"/>
        <w:autoSpaceDN w:val="0"/>
        <w:adjustRightInd w:val="0"/>
        <w:spacing w:before="0" w:beforeAutospacing="0" w:after="0" w:afterAutospacing="0" w:line="360" w:lineRule="auto"/>
        <w:ind w:left="763"/>
        <w:rPr>
          <w:szCs w:val="24"/>
        </w:rPr>
      </w:pPr>
      <w:r>
        <w:rPr>
          <w:szCs w:val="24"/>
        </w:rPr>
        <w:t xml:space="preserve">A.M. </w:t>
      </w:r>
      <w:proofErr w:type="spellStart"/>
      <w:r>
        <w:rPr>
          <w:szCs w:val="24"/>
        </w:rPr>
        <w:t>Molisch</w:t>
      </w:r>
      <w:proofErr w:type="spellEnd"/>
      <w:r>
        <w:rPr>
          <w:szCs w:val="24"/>
        </w:rPr>
        <w:t>,</w:t>
      </w:r>
      <w:r w:rsidR="000B25C7" w:rsidRPr="00F83F5E">
        <w:rPr>
          <w:szCs w:val="24"/>
        </w:rPr>
        <w:t xml:space="preserve"> </w:t>
      </w:r>
      <w:proofErr w:type="gramStart"/>
      <w:r w:rsidR="00F67198" w:rsidRPr="00F83F5E">
        <w:rPr>
          <w:szCs w:val="24"/>
        </w:rPr>
        <w:t>“</w:t>
      </w:r>
      <w:r w:rsidR="000B25C7" w:rsidRPr="00F83F5E">
        <w:rPr>
          <w:szCs w:val="24"/>
        </w:rPr>
        <w:t xml:space="preserve"> Wireless</w:t>
      </w:r>
      <w:proofErr w:type="gramEnd"/>
      <w:r w:rsidR="000B25C7" w:rsidRPr="00F83F5E">
        <w:rPr>
          <w:szCs w:val="24"/>
        </w:rPr>
        <w:t xml:space="preserve"> Com</w:t>
      </w:r>
      <w:r>
        <w:rPr>
          <w:szCs w:val="24"/>
        </w:rPr>
        <w:t>munications”, Wiley India, 2010.</w:t>
      </w:r>
    </w:p>
    <w:p w:rsidR="000B25C7" w:rsidRPr="00F83F5E" w:rsidRDefault="000B25C7" w:rsidP="00E72654">
      <w:pPr>
        <w:pStyle w:val="ListParagraph"/>
        <w:numPr>
          <w:ilvl w:val="0"/>
          <w:numId w:val="10"/>
        </w:numPr>
        <w:autoSpaceDE w:val="0"/>
        <w:autoSpaceDN w:val="0"/>
        <w:adjustRightInd w:val="0"/>
        <w:spacing w:before="0" w:beforeAutospacing="0" w:after="0" w:afterAutospacing="0" w:line="360" w:lineRule="auto"/>
        <w:ind w:left="763"/>
        <w:rPr>
          <w:szCs w:val="24"/>
        </w:rPr>
      </w:pPr>
      <w:r w:rsidRPr="00F83F5E">
        <w:rPr>
          <w:szCs w:val="24"/>
        </w:rPr>
        <w:lastRenderedPageBreak/>
        <w:t xml:space="preserve">T.S. </w:t>
      </w:r>
      <w:proofErr w:type="spellStart"/>
      <w:r w:rsidRPr="00F83F5E">
        <w:rPr>
          <w:szCs w:val="24"/>
        </w:rPr>
        <w:t>Rappaport</w:t>
      </w:r>
      <w:proofErr w:type="spellEnd"/>
      <w:r w:rsidRPr="00F83F5E">
        <w:rPr>
          <w:szCs w:val="24"/>
        </w:rPr>
        <w:t>, “Wirele</w:t>
      </w:r>
      <w:r w:rsidR="00785787">
        <w:rPr>
          <w:szCs w:val="24"/>
        </w:rPr>
        <w:t>ss Communication, Principles &amp; P</w:t>
      </w:r>
      <w:r w:rsidR="00F67198">
        <w:rPr>
          <w:szCs w:val="24"/>
        </w:rPr>
        <w:t>ractice”,</w:t>
      </w:r>
      <w:r w:rsidR="00DC1613">
        <w:rPr>
          <w:szCs w:val="24"/>
        </w:rPr>
        <w:t xml:space="preserve"> Pearson Education, 2010.</w:t>
      </w:r>
    </w:p>
    <w:p w:rsidR="000B25C7" w:rsidRPr="00F83F5E" w:rsidRDefault="000B25C7" w:rsidP="00E72654">
      <w:pPr>
        <w:pStyle w:val="ListParagraph"/>
        <w:numPr>
          <w:ilvl w:val="0"/>
          <w:numId w:val="10"/>
        </w:numPr>
        <w:autoSpaceDE w:val="0"/>
        <w:autoSpaceDN w:val="0"/>
        <w:adjustRightInd w:val="0"/>
        <w:spacing w:before="0" w:beforeAutospacing="0" w:after="0" w:afterAutospacing="0" w:line="360" w:lineRule="auto"/>
        <w:ind w:left="763"/>
        <w:rPr>
          <w:szCs w:val="24"/>
        </w:rPr>
      </w:pPr>
      <w:r w:rsidRPr="00F83F5E">
        <w:rPr>
          <w:szCs w:val="24"/>
        </w:rPr>
        <w:t xml:space="preserve">G.L </w:t>
      </w:r>
      <w:proofErr w:type="spellStart"/>
      <w:r w:rsidRPr="00F83F5E">
        <w:rPr>
          <w:szCs w:val="24"/>
        </w:rPr>
        <w:t>Stuber</w:t>
      </w:r>
      <w:proofErr w:type="spellEnd"/>
      <w:r w:rsidRPr="00F83F5E">
        <w:rPr>
          <w:szCs w:val="24"/>
        </w:rPr>
        <w:t xml:space="preserve">, “Principles </w:t>
      </w:r>
      <w:r w:rsidR="00023EEE">
        <w:rPr>
          <w:szCs w:val="24"/>
        </w:rPr>
        <w:t xml:space="preserve">of Mobile Communications”, </w:t>
      </w:r>
      <w:proofErr w:type="gramStart"/>
      <w:r w:rsidR="00023EEE">
        <w:rPr>
          <w:szCs w:val="24"/>
        </w:rPr>
        <w:t>2</w:t>
      </w:r>
      <w:r w:rsidR="00023EEE" w:rsidRPr="00023EEE">
        <w:rPr>
          <w:szCs w:val="24"/>
          <w:vertAlign w:val="superscript"/>
        </w:rPr>
        <w:t>nd</w:t>
      </w:r>
      <w:r w:rsidR="00023EEE">
        <w:rPr>
          <w:szCs w:val="24"/>
        </w:rPr>
        <w:t xml:space="preserve">  </w:t>
      </w:r>
      <w:proofErr w:type="spellStart"/>
      <w:r w:rsidR="00023EEE">
        <w:rPr>
          <w:szCs w:val="24"/>
        </w:rPr>
        <w:t>Edn</w:t>
      </w:r>
      <w:proofErr w:type="spellEnd"/>
      <w:proofErr w:type="gramEnd"/>
      <w:r w:rsidRPr="00F83F5E">
        <w:rPr>
          <w:szCs w:val="24"/>
        </w:rPr>
        <w:t xml:space="preserve">, </w:t>
      </w:r>
      <w:proofErr w:type="spellStart"/>
      <w:r w:rsidRPr="00F83F5E">
        <w:rPr>
          <w:szCs w:val="24"/>
        </w:rPr>
        <w:t>Kluwer</w:t>
      </w:r>
      <w:proofErr w:type="spellEnd"/>
      <w:r w:rsidRPr="00F83F5E">
        <w:rPr>
          <w:szCs w:val="24"/>
        </w:rPr>
        <w:t xml:space="preserve"> Academic Publishers.</w:t>
      </w:r>
    </w:p>
    <w:p w:rsidR="000B25C7" w:rsidRPr="00F83F5E" w:rsidRDefault="000B25C7" w:rsidP="00E72654">
      <w:pPr>
        <w:pStyle w:val="ListParagraph"/>
        <w:numPr>
          <w:ilvl w:val="0"/>
          <w:numId w:val="10"/>
        </w:numPr>
        <w:autoSpaceDE w:val="0"/>
        <w:autoSpaceDN w:val="0"/>
        <w:adjustRightInd w:val="0"/>
        <w:spacing w:before="0" w:beforeAutospacing="0" w:after="0" w:afterAutospacing="0" w:line="360" w:lineRule="auto"/>
        <w:ind w:left="763"/>
        <w:rPr>
          <w:szCs w:val="24"/>
        </w:rPr>
      </w:pPr>
      <w:r w:rsidRPr="00F83F5E">
        <w:rPr>
          <w:szCs w:val="24"/>
        </w:rPr>
        <w:t xml:space="preserve">R.L Peterson, R.E. </w:t>
      </w:r>
      <w:proofErr w:type="spellStart"/>
      <w:r w:rsidRPr="00F83F5E">
        <w:rPr>
          <w:szCs w:val="24"/>
        </w:rPr>
        <w:t>Ziemer</w:t>
      </w:r>
      <w:proofErr w:type="spellEnd"/>
      <w:r w:rsidRPr="00F83F5E">
        <w:rPr>
          <w:szCs w:val="24"/>
        </w:rPr>
        <w:t xml:space="preserve"> and David E. </w:t>
      </w:r>
      <w:proofErr w:type="spellStart"/>
      <w:r w:rsidRPr="00F83F5E">
        <w:rPr>
          <w:szCs w:val="24"/>
        </w:rPr>
        <w:t>Borth</w:t>
      </w:r>
      <w:proofErr w:type="spellEnd"/>
      <w:r w:rsidRPr="00F83F5E">
        <w:rPr>
          <w:szCs w:val="24"/>
        </w:rPr>
        <w:t>, “Introduction to Spread Spectrum Communication”, Pearso</w:t>
      </w:r>
      <w:r w:rsidR="00F67198">
        <w:rPr>
          <w:szCs w:val="24"/>
        </w:rPr>
        <w:t>n Education,</w:t>
      </w:r>
      <w:r w:rsidR="00DC1613">
        <w:rPr>
          <w:szCs w:val="24"/>
        </w:rPr>
        <w:t xml:space="preserve"> 2009.</w:t>
      </w:r>
    </w:p>
    <w:p w:rsidR="000B25C7" w:rsidRDefault="000B25C7"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C965E8">
      <w:pPr>
        <w:tabs>
          <w:tab w:val="left" w:pos="360"/>
        </w:tabs>
        <w:spacing w:before="0" w:beforeAutospacing="0" w:after="0" w:afterAutospacing="0" w:line="360" w:lineRule="auto"/>
        <w:ind w:left="360" w:hanging="18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p w:rsidR="00C965E8" w:rsidRDefault="00C965E8" w:rsidP="00720C17">
      <w:pPr>
        <w:tabs>
          <w:tab w:val="left" w:pos="360"/>
        </w:tabs>
        <w:spacing w:before="0" w:beforeAutospacing="0" w:after="0" w:afterAutospacing="0" w:line="360" w:lineRule="auto"/>
        <w:ind w:left="360" w:hanging="360"/>
        <w:jc w:val="both"/>
      </w:pPr>
    </w:p>
    <w:tbl>
      <w:tblPr>
        <w:tblW w:w="9322" w:type="dxa"/>
        <w:jc w:val="center"/>
        <w:tblLook w:val="04A0"/>
      </w:tblPr>
      <w:tblGrid>
        <w:gridCol w:w="1987"/>
        <w:gridCol w:w="5680"/>
        <w:gridCol w:w="427"/>
        <w:gridCol w:w="427"/>
        <w:gridCol w:w="411"/>
        <w:gridCol w:w="390"/>
      </w:tblGrid>
      <w:tr w:rsidR="00C965E8" w:rsidRPr="00C34FC7" w:rsidTr="000E0BBA">
        <w:trPr>
          <w:trHeight w:val="264"/>
          <w:jc w:val="center"/>
        </w:trPr>
        <w:tc>
          <w:tcPr>
            <w:tcW w:w="1987" w:type="dxa"/>
            <w:vMerge w:val="restart"/>
            <w:tcMar>
              <w:left w:w="0" w:type="dxa"/>
              <w:right w:w="0" w:type="dxa"/>
            </w:tcMar>
          </w:tcPr>
          <w:p w:rsidR="00C965E8" w:rsidRDefault="00C965E8" w:rsidP="00C965E8">
            <w:pPr>
              <w:autoSpaceDE w:val="0"/>
              <w:autoSpaceDN w:val="0"/>
              <w:adjustRightInd w:val="0"/>
              <w:spacing w:before="0" w:beforeAutospacing="0" w:after="0" w:afterAutospacing="0"/>
              <w:ind w:firstLine="305"/>
              <w:rPr>
                <w:b/>
              </w:rPr>
            </w:pPr>
            <w:r>
              <w:lastRenderedPageBreak/>
              <w:br w:type="page"/>
            </w:r>
            <w:r w:rsidRPr="00C34FC7">
              <w:br w:type="page"/>
            </w:r>
            <w:r>
              <w:rPr>
                <w:b/>
              </w:rPr>
              <w:t>MECCE  106-2</w:t>
            </w:r>
          </w:p>
          <w:p w:rsidR="00C965E8" w:rsidRPr="00C34FC7" w:rsidRDefault="00C965E8" w:rsidP="00133E83">
            <w:pPr>
              <w:autoSpaceDE w:val="0"/>
              <w:autoSpaceDN w:val="0"/>
              <w:adjustRightInd w:val="0"/>
              <w:spacing w:before="0" w:beforeAutospacing="0" w:after="0" w:afterAutospacing="0"/>
              <w:rPr>
                <w:b/>
                <w:bCs/>
                <w:szCs w:val="24"/>
              </w:rPr>
            </w:pPr>
          </w:p>
        </w:tc>
        <w:tc>
          <w:tcPr>
            <w:tcW w:w="5680" w:type="dxa"/>
            <w:vMerge w:val="restart"/>
            <w:tcBorders>
              <w:right w:val="single" w:sz="4" w:space="0" w:color="000000"/>
            </w:tcBorders>
          </w:tcPr>
          <w:p w:rsidR="00C965E8" w:rsidRPr="00B86126" w:rsidRDefault="00C965E8" w:rsidP="00133E83">
            <w:pPr>
              <w:spacing w:before="0" w:beforeAutospacing="0" w:after="0" w:afterAutospacing="0"/>
              <w:jc w:val="center"/>
              <w:rPr>
                <w:b/>
                <w:szCs w:val="24"/>
              </w:rPr>
            </w:pPr>
            <w:r>
              <w:rPr>
                <w:b/>
              </w:rPr>
              <w:t>ADVANCED DIGITAL SIGNAL PROCESSING</w:t>
            </w:r>
          </w:p>
        </w:tc>
        <w:tc>
          <w:tcPr>
            <w:tcW w:w="427" w:type="dxa"/>
            <w:tcBorders>
              <w:top w:val="single" w:sz="4" w:space="0" w:color="000000"/>
              <w:left w:val="single" w:sz="4" w:space="0" w:color="000000"/>
              <w:bottom w:val="single" w:sz="4" w:space="0" w:color="000000"/>
              <w:right w:val="single" w:sz="4" w:space="0" w:color="000000"/>
            </w:tcBorders>
            <w:vAlign w:val="bottom"/>
          </w:tcPr>
          <w:p w:rsidR="00C965E8" w:rsidRPr="00C34FC7" w:rsidRDefault="00C965E8" w:rsidP="00133E83">
            <w:pPr>
              <w:autoSpaceDE w:val="0"/>
              <w:autoSpaceDN w:val="0"/>
              <w:adjustRightInd w:val="0"/>
              <w:spacing w:before="0" w:beforeAutospacing="0" w:after="0" w:afterAutospacing="0"/>
              <w:jc w:val="center"/>
              <w:rPr>
                <w:b/>
                <w:bCs/>
                <w:szCs w:val="24"/>
              </w:rPr>
            </w:pPr>
            <w:r w:rsidRPr="00C34FC7">
              <w:rPr>
                <w:b/>
                <w:bCs/>
                <w:szCs w:val="24"/>
              </w:rPr>
              <w:t>L</w:t>
            </w:r>
          </w:p>
        </w:tc>
        <w:tc>
          <w:tcPr>
            <w:tcW w:w="427" w:type="dxa"/>
            <w:tcBorders>
              <w:top w:val="single" w:sz="4" w:space="0" w:color="000000"/>
              <w:left w:val="single" w:sz="4" w:space="0" w:color="000000"/>
              <w:bottom w:val="single" w:sz="4" w:space="0" w:color="000000"/>
              <w:right w:val="single" w:sz="4" w:space="0" w:color="000000"/>
            </w:tcBorders>
            <w:vAlign w:val="bottom"/>
          </w:tcPr>
          <w:p w:rsidR="00C965E8" w:rsidRPr="00C34FC7" w:rsidRDefault="00C965E8" w:rsidP="00133E83">
            <w:pPr>
              <w:autoSpaceDE w:val="0"/>
              <w:autoSpaceDN w:val="0"/>
              <w:adjustRightInd w:val="0"/>
              <w:spacing w:before="0" w:beforeAutospacing="0" w:after="0" w:afterAutospacing="0"/>
              <w:jc w:val="center"/>
              <w:rPr>
                <w:b/>
                <w:bCs/>
                <w:szCs w:val="24"/>
              </w:rPr>
            </w:pPr>
            <w:r w:rsidRPr="00C34FC7">
              <w:rPr>
                <w:b/>
                <w:bCs/>
                <w:szCs w:val="24"/>
              </w:rPr>
              <w:t>T</w:t>
            </w:r>
          </w:p>
        </w:tc>
        <w:tc>
          <w:tcPr>
            <w:tcW w:w="411" w:type="dxa"/>
            <w:tcBorders>
              <w:top w:val="single" w:sz="4" w:space="0" w:color="000000"/>
              <w:left w:val="single" w:sz="4" w:space="0" w:color="000000"/>
              <w:bottom w:val="single" w:sz="4" w:space="0" w:color="000000"/>
              <w:right w:val="single" w:sz="4" w:space="0" w:color="000000"/>
            </w:tcBorders>
            <w:vAlign w:val="bottom"/>
          </w:tcPr>
          <w:p w:rsidR="00C965E8" w:rsidRPr="00C34FC7" w:rsidRDefault="00C965E8" w:rsidP="00133E83">
            <w:pPr>
              <w:autoSpaceDE w:val="0"/>
              <w:autoSpaceDN w:val="0"/>
              <w:adjustRightInd w:val="0"/>
              <w:spacing w:before="0" w:beforeAutospacing="0" w:after="0" w:afterAutospacing="0"/>
              <w:jc w:val="center"/>
              <w:rPr>
                <w:b/>
                <w:bCs/>
                <w:szCs w:val="24"/>
              </w:rPr>
            </w:pPr>
            <w:r w:rsidRPr="00C34FC7">
              <w:rPr>
                <w:b/>
                <w:bCs/>
                <w:szCs w:val="24"/>
              </w:rPr>
              <w:t>P</w:t>
            </w:r>
          </w:p>
        </w:tc>
        <w:tc>
          <w:tcPr>
            <w:tcW w:w="390" w:type="dxa"/>
            <w:tcBorders>
              <w:top w:val="single" w:sz="4" w:space="0" w:color="000000"/>
              <w:left w:val="single" w:sz="4" w:space="0" w:color="000000"/>
              <w:bottom w:val="single" w:sz="4" w:space="0" w:color="000000"/>
              <w:right w:val="single" w:sz="4" w:space="0" w:color="000000"/>
            </w:tcBorders>
            <w:vAlign w:val="bottom"/>
          </w:tcPr>
          <w:p w:rsidR="00C965E8" w:rsidRPr="00C34FC7" w:rsidRDefault="00C965E8" w:rsidP="00133E83">
            <w:pPr>
              <w:autoSpaceDE w:val="0"/>
              <w:autoSpaceDN w:val="0"/>
              <w:adjustRightInd w:val="0"/>
              <w:spacing w:before="0" w:beforeAutospacing="0" w:after="0" w:afterAutospacing="0"/>
              <w:jc w:val="center"/>
              <w:rPr>
                <w:b/>
                <w:bCs/>
                <w:szCs w:val="24"/>
              </w:rPr>
            </w:pPr>
            <w:r w:rsidRPr="00C34FC7">
              <w:rPr>
                <w:b/>
                <w:bCs/>
                <w:szCs w:val="24"/>
              </w:rPr>
              <w:t>C</w:t>
            </w:r>
          </w:p>
        </w:tc>
      </w:tr>
      <w:tr w:rsidR="00C965E8" w:rsidRPr="00AA6044" w:rsidTr="000E0BBA">
        <w:trPr>
          <w:trHeight w:hRule="exact" w:val="266"/>
          <w:jc w:val="center"/>
        </w:trPr>
        <w:tc>
          <w:tcPr>
            <w:tcW w:w="1987" w:type="dxa"/>
            <w:vMerge/>
            <w:vAlign w:val="center"/>
          </w:tcPr>
          <w:p w:rsidR="00C965E8" w:rsidRPr="00AA6044" w:rsidRDefault="00C965E8" w:rsidP="00133E83">
            <w:pPr>
              <w:autoSpaceDE w:val="0"/>
              <w:autoSpaceDN w:val="0"/>
              <w:adjustRightInd w:val="0"/>
              <w:spacing w:before="0" w:beforeAutospacing="0" w:after="0" w:afterAutospacing="0"/>
              <w:jc w:val="center"/>
              <w:rPr>
                <w:b/>
                <w:bCs/>
                <w:color w:val="000000"/>
                <w:szCs w:val="24"/>
              </w:rPr>
            </w:pPr>
          </w:p>
        </w:tc>
        <w:tc>
          <w:tcPr>
            <w:tcW w:w="5680" w:type="dxa"/>
            <w:vMerge/>
            <w:tcBorders>
              <w:right w:val="single" w:sz="4" w:space="0" w:color="000000"/>
            </w:tcBorders>
            <w:vAlign w:val="center"/>
          </w:tcPr>
          <w:p w:rsidR="00C965E8" w:rsidRPr="00AA6044" w:rsidRDefault="00C965E8" w:rsidP="00133E83">
            <w:pPr>
              <w:autoSpaceDE w:val="0"/>
              <w:autoSpaceDN w:val="0"/>
              <w:adjustRightInd w:val="0"/>
              <w:spacing w:before="0" w:beforeAutospacing="0" w:after="0" w:afterAutospacing="0"/>
              <w:jc w:val="center"/>
              <w:rPr>
                <w:b/>
                <w:bCs/>
                <w:color w:val="000000"/>
                <w:szCs w:val="24"/>
              </w:rPr>
            </w:pPr>
          </w:p>
        </w:tc>
        <w:tc>
          <w:tcPr>
            <w:tcW w:w="427" w:type="dxa"/>
            <w:tcBorders>
              <w:top w:val="single" w:sz="4" w:space="0" w:color="000000"/>
              <w:left w:val="single" w:sz="4" w:space="0" w:color="000000"/>
              <w:bottom w:val="single" w:sz="4" w:space="0" w:color="000000"/>
              <w:right w:val="single" w:sz="4" w:space="0" w:color="000000"/>
            </w:tcBorders>
            <w:vAlign w:val="center"/>
          </w:tcPr>
          <w:p w:rsidR="00C965E8" w:rsidRPr="00AA6044" w:rsidRDefault="00C965E8" w:rsidP="00133E83">
            <w:pPr>
              <w:autoSpaceDE w:val="0"/>
              <w:autoSpaceDN w:val="0"/>
              <w:adjustRightInd w:val="0"/>
              <w:spacing w:before="0" w:beforeAutospacing="0" w:after="0" w:afterAutospacing="0"/>
              <w:jc w:val="center"/>
              <w:rPr>
                <w:b/>
                <w:bCs/>
                <w:color w:val="000000"/>
                <w:szCs w:val="24"/>
              </w:rPr>
            </w:pPr>
            <w:r>
              <w:rPr>
                <w:b/>
                <w:bCs/>
                <w:color w:val="000000"/>
                <w:szCs w:val="24"/>
              </w:rPr>
              <w:t>3</w:t>
            </w:r>
          </w:p>
        </w:tc>
        <w:tc>
          <w:tcPr>
            <w:tcW w:w="427" w:type="dxa"/>
            <w:tcBorders>
              <w:top w:val="single" w:sz="4" w:space="0" w:color="000000"/>
              <w:left w:val="single" w:sz="4" w:space="0" w:color="000000"/>
              <w:bottom w:val="single" w:sz="4" w:space="0" w:color="000000"/>
              <w:right w:val="single" w:sz="4" w:space="0" w:color="000000"/>
            </w:tcBorders>
            <w:vAlign w:val="center"/>
          </w:tcPr>
          <w:p w:rsidR="00C965E8" w:rsidRPr="00AA6044" w:rsidRDefault="00C965E8" w:rsidP="00133E83">
            <w:pPr>
              <w:autoSpaceDE w:val="0"/>
              <w:autoSpaceDN w:val="0"/>
              <w:adjustRightInd w:val="0"/>
              <w:spacing w:before="0" w:beforeAutospacing="0" w:after="0" w:afterAutospacing="0"/>
              <w:jc w:val="center"/>
              <w:rPr>
                <w:b/>
                <w:bCs/>
                <w:color w:val="000000"/>
                <w:szCs w:val="24"/>
              </w:rPr>
            </w:pPr>
            <w:r w:rsidRPr="00AA6044">
              <w:rPr>
                <w:b/>
                <w:bCs/>
                <w:color w:val="000000"/>
                <w:szCs w:val="24"/>
              </w:rPr>
              <w:t>0</w:t>
            </w:r>
          </w:p>
        </w:tc>
        <w:tc>
          <w:tcPr>
            <w:tcW w:w="411" w:type="dxa"/>
            <w:tcBorders>
              <w:top w:val="single" w:sz="4" w:space="0" w:color="000000"/>
              <w:left w:val="single" w:sz="4" w:space="0" w:color="000000"/>
              <w:bottom w:val="single" w:sz="4" w:space="0" w:color="000000"/>
              <w:right w:val="single" w:sz="4" w:space="0" w:color="000000"/>
            </w:tcBorders>
            <w:vAlign w:val="center"/>
          </w:tcPr>
          <w:p w:rsidR="00C965E8" w:rsidRPr="00AA6044" w:rsidRDefault="00C965E8" w:rsidP="00133E83">
            <w:pPr>
              <w:autoSpaceDE w:val="0"/>
              <w:autoSpaceDN w:val="0"/>
              <w:adjustRightInd w:val="0"/>
              <w:spacing w:before="0" w:beforeAutospacing="0" w:after="0" w:afterAutospacing="0"/>
              <w:jc w:val="center"/>
              <w:rPr>
                <w:b/>
                <w:bCs/>
                <w:color w:val="000000"/>
                <w:szCs w:val="24"/>
              </w:rPr>
            </w:pPr>
            <w:r w:rsidRPr="00AA6044">
              <w:rPr>
                <w:b/>
                <w:bCs/>
                <w:color w:val="000000"/>
                <w:szCs w:val="24"/>
              </w:rPr>
              <w:t>0</w:t>
            </w:r>
          </w:p>
        </w:tc>
        <w:tc>
          <w:tcPr>
            <w:tcW w:w="390" w:type="dxa"/>
            <w:tcBorders>
              <w:top w:val="single" w:sz="4" w:space="0" w:color="000000"/>
              <w:left w:val="single" w:sz="4" w:space="0" w:color="000000"/>
              <w:bottom w:val="single" w:sz="4" w:space="0" w:color="000000"/>
              <w:right w:val="single" w:sz="4" w:space="0" w:color="000000"/>
            </w:tcBorders>
            <w:vAlign w:val="center"/>
          </w:tcPr>
          <w:p w:rsidR="00C965E8" w:rsidRPr="00AA6044" w:rsidRDefault="00C965E8" w:rsidP="00133E83">
            <w:pPr>
              <w:autoSpaceDE w:val="0"/>
              <w:autoSpaceDN w:val="0"/>
              <w:adjustRightInd w:val="0"/>
              <w:spacing w:before="0" w:beforeAutospacing="0" w:after="0" w:afterAutospacing="0"/>
              <w:jc w:val="center"/>
              <w:rPr>
                <w:b/>
                <w:bCs/>
                <w:color w:val="000000"/>
                <w:szCs w:val="24"/>
              </w:rPr>
            </w:pPr>
            <w:r>
              <w:rPr>
                <w:b/>
                <w:bCs/>
                <w:color w:val="000000"/>
                <w:szCs w:val="24"/>
              </w:rPr>
              <w:t>3</w:t>
            </w:r>
          </w:p>
        </w:tc>
      </w:tr>
    </w:tbl>
    <w:p w:rsidR="00C965E8" w:rsidRPr="009178D5" w:rsidRDefault="00C965E8" w:rsidP="00C965E8">
      <w:pPr>
        <w:tabs>
          <w:tab w:val="left" w:pos="6945"/>
        </w:tabs>
        <w:spacing w:before="0" w:beforeAutospacing="0" w:after="0" w:afterAutospacing="0"/>
        <w:jc w:val="both"/>
        <w:rPr>
          <w:b/>
        </w:rPr>
      </w:pPr>
      <w:r>
        <w:rPr>
          <w:b/>
        </w:rPr>
        <w:tab/>
      </w:r>
    </w:p>
    <w:p w:rsidR="00C965E8" w:rsidRPr="00A43833" w:rsidRDefault="00C965E8" w:rsidP="00C965E8">
      <w:pPr>
        <w:autoSpaceDE w:val="0"/>
        <w:autoSpaceDN w:val="0"/>
        <w:adjustRightInd w:val="0"/>
        <w:spacing w:before="0" w:beforeAutospacing="0" w:after="0" w:afterAutospacing="0" w:line="360" w:lineRule="auto"/>
        <w:jc w:val="both"/>
        <w:rPr>
          <w:b/>
          <w:bCs/>
          <w:szCs w:val="24"/>
        </w:rPr>
      </w:pPr>
      <w:r w:rsidRPr="00A43833">
        <w:rPr>
          <w:b/>
          <w:bCs/>
          <w:szCs w:val="24"/>
        </w:rPr>
        <w:t>Module 1: Transform theory</w:t>
      </w:r>
    </w:p>
    <w:p w:rsidR="00C965E8" w:rsidRPr="00A43833" w:rsidRDefault="00C965E8" w:rsidP="00C965E8">
      <w:pPr>
        <w:autoSpaceDE w:val="0"/>
        <w:autoSpaceDN w:val="0"/>
        <w:adjustRightInd w:val="0"/>
        <w:spacing w:before="0" w:beforeAutospacing="0" w:line="360" w:lineRule="auto"/>
        <w:rPr>
          <w:szCs w:val="24"/>
        </w:rPr>
      </w:pPr>
      <w:r w:rsidRPr="00A43833">
        <w:rPr>
          <w:szCs w:val="24"/>
        </w:rPr>
        <w:t xml:space="preserve">Generalized Fourier theory, Discrete Fourier transform, </w:t>
      </w:r>
      <w:r w:rsidR="00F67198">
        <w:rPr>
          <w:szCs w:val="24"/>
        </w:rPr>
        <w:t xml:space="preserve">Uncertainty principle, </w:t>
      </w:r>
      <w:r w:rsidRPr="00A43833">
        <w:rPr>
          <w:szCs w:val="24"/>
        </w:rPr>
        <w:t>Short time</w:t>
      </w:r>
      <w:r>
        <w:rPr>
          <w:szCs w:val="24"/>
        </w:rPr>
        <w:t xml:space="preserve"> </w:t>
      </w:r>
      <w:r w:rsidRPr="00A43833">
        <w:rPr>
          <w:szCs w:val="24"/>
        </w:rPr>
        <w:t>(windowed) Fourier transforms (STFT), Properties of STFT, Discrete STFT,</w:t>
      </w:r>
      <w:r>
        <w:rPr>
          <w:szCs w:val="24"/>
        </w:rPr>
        <w:t xml:space="preserve"> </w:t>
      </w:r>
      <w:r w:rsidRPr="00A43833">
        <w:rPr>
          <w:szCs w:val="24"/>
        </w:rPr>
        <w:t>Time-frequency window, Gabor Transform, Discrete Gabor Transform</w:t>
      </w:r>
    </w:p>
    <w:p w:rsidR="00C965E8" w:rsidRPr="00A43833" w:rsidRDefault="00C965E8" w:rsidP="00C965E8">
      <w:pPr>
        <w:autoSpaceDE w:val="0"/>
        <w:autoSpaceDN w:val="0"/>
        <w:adjustRightInd w:val="0"/>
        <w:spacing w:before="0" w:beforeAutospacing="0" w:after="0" w:afterAutospacing="0" w:line="360" w:lineRule="auto"/>
        <w:jc w:val="both"/>
        <w:rPr>
          <w:b/>
          <w:bCs/>
          <w:szCs w:val="24"/>
        </w:rPr>
      </w:pPr>
      <w:r w:rsidRPr="00A43833">
        <w:rPr>
          <w:b/>
          <w:bCs/>
          <w:szCs w:val="24"/>
        </w:rPr>
        <w:t>Module 2: Multi resolution analysis</w:t>
      </w:r>
    </w:p>
    <w:p w:rsidR="00C965E8" w:rsidRPr="009E57A9" w:rsidRDefault="00C965E8" w:rsidP="00C965E8">
      <w:pPr>
        <w:autoSpaceDE w:val="0"/>
        <w:autoSpaceDN w:val="0"/>
        <w:adjustRightInd w:val="0"/>
        <w:spacing w:before="0" w:beforeAutospacing="0" w:after="0" w:afterAutospacing="0" w:line="360" w:lineRule="auto"/>
        <w:jc w:val="both"/>
        <w:rPr>
          <w:szCs w:val="24"/>
        </w:rPr>
      </w:pPr>
      <w:r w:rsidRPr="00A43833">
        <w:rPr>
          <w:szCs w:val="24"/>
        </w:rPr>
        <w:t>Wavelets: The basic functions, Specifications, Admissibility conditions, Continuous</w:t>
      </w:r>
      <w:r>
        <w:rPr>
          <w:szCs w:val="24"/>
        </w:rPr>
        <w:t xml:space="preserve"> </w:t>
      </w:r>
      <w:r w:rsidRPr="00A43833">
        <w:rPr>
          <w:szCs w:val="24"/>
        </w:rPr>
        <w:t xml:space="preserve">wavelet transform (CWT), </w:t>
      </w:r>
      <w:proofErr w:type="gramStart"/>
      <w:r w:rsidRPr="00A43833">
        <w:rPr>
          <w:szCs w:val="24"/>
        </w:rPr>
        <w:t>Discrete</w:t>
      </w:r>
      <w:proofErr w:type="gramEnd"/>
      <w:r w:rsidRPr="00A43833">
        <w:rPr>
          <w:szCs w:val="24"/>
        </w:rPr>
        <w:t xml:space="preserve"> wavelet transform (DWT). The multi resolution</w:t>
      </w:r>
      <w:r>
        <w:rPr>
          <w:szCs w:val="24"/>
        </w:rPr>
        <w:t xml:space="preserve"> </w:t>
      </w:r>
      <w:r w:rsidRPr="00A43833">
        <w:rPr>
          <w:szCs w:val="24"/>
        </w:rPr>
        <w:t xml:space="preserve">analysis (MRA), MRA axioms, Construction of an MRA from scaling functions </w:t>
      </w:r>
      <w:r w:rsidRPr="00A43833">
        <w:rPr>
          <w:rFonts w:ascii="PalatinoLinotype-Roman" w:hAnsi="PalatinoLinotype-Roman"/>
          <w:szCs w:val="24"/>
        </w:rPr>
        <w:t>‐</w:t>
      </w:r>
      <w:r w:rsidRPr="00A43833">
        <w:rPr>
          <w:szCs w:val="24"/>
        </w:rPr>
        <w:t xml:space="preserve"> </w:t>
      </w:r>
      <w:proofErr w:type="gramStart"/>
      <w:r w:rsidRPr="00A43833">
        <w:rPr>
          <w:szCs w:val="24"/>
        </w:rPr>
        <w:t>The</w:t>
      </w:r>
      <w:proofErr w:type="gramEnd"/>
      <w:r>
        <w:rPr>
          <w:szCs w:val="24"/>
        </w:rPr>
        <w:t xml:space="preserve"> </w:t>
      </w:r>
      <w:r w:rsidRPr="00A43833">
        <w:rPr>
          <w:szCs w:val="24"/>
        </w:rPr>
        <w:t xml:space="preserve">dilation equation and the wavelet equation, Compactly supported </w:t>
      </w:r>
      <w:proofErr w:type="spellStart"/>
      <w:r w:rsidRPr="00A43833">
        <w:rPr>
          <w:szCs w:val="24"/>
        </w:rPr>
        <w:t>orthonormal</w:t>
      </w:r>
      <w:proofErr w:type="spellEnd"/>
      <w:r>
        <w:rPr>
          <w:szCs w:val="24"/>
        </w:rPr>
        <w:t xml:space="preserve"> </w:t>
      </w:r>
      <w:r w:rsidRPr="00A43833">
        <w:rPr>
          <w:szCs w:val="24"/>
        </w:rPr>
        <w:t xml:space="preserve">wavelet bases </w:t>
      </w:r>
      <w:r w:rsidRPr="00A43833">
        <w:rPr>
          <w:rFonts w:ascii="PalatinoLinotype-Roman" w:hAnsi="PalatinoLinotype-Roman"/>
          <w:szCs w:val="24"/>
        </w:rPr>
        <w:t>‐</w:t>
      </w:r>
      <w:r w:rsidRPr="00A43833">
        <w:rPr>
          <w:szCs w:val="24"/>
        </w:rPr>
        <w:t xml:space="preserve"> Necessary and sufficient conditions for </w:t>
      </w:r>
      <w:proofErr w:type="spellStart"/>
      <w:r w:rsidRPr="00A43833">
        <w:rPr>
          <w:szCs w:val="24"/>
        </w:rPr>
        <w:t>orthonormality</w:t>
      </w:r>
      <w:proofErr w:type="spellEnd"/>
      <w:r w:rsidRPr="00A43833">
        <w:rPr>
          <w:szCs w:val="24"/>
        </w:rPr>
        <w:t>.</w:t>
      </w:r>
    </w:p>
    <w:p w:rsidR="00C965E8" w:rsidRPr="009E57A9" w:rsidRDefault="00C965E8" w:rsidP="00C965E8">
      <w:pPr>
        <w:tabs>
          <w:tab w:val="num" w:pos="0"/>
          <w:tab w:val="left" w:pos="360"/>
        </w:tabs>
        <w:spacing w:after="0" w:afterAutospacing="0" w:line="276" w:lineRule="auto"/>
        <w:jc w:val="both"/>
        <w:rPr>
          <w:b/>
          <w:szCs w:val="24"/>
        </w:rPr>
      </w:pPr>
      <w:r w:rsidRPr="00A43833">
        <w:rPr>
          <w:b/>
          <w:szCs w:val="24"/>
        </w:rPr>
        <w:t xml:space="preserve">Module 3: </w:t>
      </w:r>
      <w:proofErr w:type="spellStart"/>
      <w:r w:rsidRPr="00A43833">
        <w:rPr>
          <w:b/>
          <w:szCs w:val="24"/>
        </w:rPr>
        <w:t>Multirate</w:t>
      </w:r>
      <w:proofErr w:type="spellEnd"/>
      <w:r w:rsidRPr="00A43833">
        <w:rPr>
          <w:b/>
          <w:szCs w:val="24"/>
        </w:rPr>
        <w:t xml:space="preserve"> Signal Processing</w:t>
      </w:r>
    </w:p>
    <w:p w:rsidR="00C965E8" w:rsidRPr="009E57A9" w:rsidRDefault="00C965E8" w:rsidP="00C965E8">
      <w:pPr>
        <w:tabs>
          <w:tab w:val="num" w:pos="0"/>
          <w:tab w:val="left" w:pos="360"/>
        </w:tabs>
        <w:spacing w:before="0" w:beforeAutospacing="0" w:after="0" w:afterAutospacing="0" w:line="360" w:lineRule="auto"/>
        <w:jc w:val="both"/>
        <w:rPr>
          <w:szCs w:val="24"/>
        </w:rPr>
      </w:pPr>
      <w:r w:rsidRPr="00A43833">
        <w:rPr>
          <w:szCs w:val="24"/>
        </w:rPr>
        <w:t xml:space="preserve">Fundamentals of Multi rate Theory, The sampling theorem, sampling at sub </w:t>
      </w:r>
      <w:proofErr w:type="spellStart"/>
      <w:r w:rsidRPr="00A43833">
        <w:rPr>
          <w:szCs w:val="24"/>
        </w:rPr>
        <w:t>Nyquist</w:t>
      </w:r>
      <w:proofErr w:type="spellEnd"/>
      <w:r w:rsidRPr="00A43833">
        <w:rPr>
          <w:szCs w:val="24"/>
        </w:rPr>
        <w:t xml:space="preserve"> rate, Basic formulations and schemes, Basic multi rate operations, sampling rate conversion-multi stage implementation of sampling rate conversion, Decimation, interpolation, Digital filter banks, DFT filter bank, Identities, </w:t>
      </w:r>
      <w:proofErr w:type="spellStart"/>
      <w:r w:rsidRPr="00A43833">
        <w:rPr>
          <w:szCs w:val="24"/>
        </w:rPr>
        <w:t>Polyphase</w:t>
      </w:r>
      <w:proofErr w:type="spellEnd"/>
      <w:r w:rsidRPr="00A43833">
        <w:rPr>
          <w:szCs w:val="24"/>
        </w:rPr>
        <w:t xml:space="preserve"> representation, maximally decimated filter banks: Errors in the QMF bank, Perfect reconstruction QMF bank, Design of an alias free QMF </w:t>
      </w:r>
    </w:p>
    <w:p w:rsidR="00C965E8" w:rsidRPr="00A43833" w:rsidRDefault="00C965E8" w:rsidP="00C965E8">
      <w:pPr>
        <w:tabs>
          <w:tab w:val="num" w:pos="0"/>
          <w:tab w:val="left" w:pos="360"/>
        </w:tabs>
        <w:spacing w:after="0" w:afterAutospacing="0" w:line="276" w:lineRule="auto"/>
        <w:jc w:val="both"/>
        <w:rPr>
          <w:szCs w:val="24"/>
        </w:rPr>
      </w:pPr>
      <w:r w:rsidRPr="00A43833">
        <w:rPr>
          <w:b/>
          <w:szCs w:val="24"/>
        </w:rPr>
        <w:t xml:space="preserve">Module 4: Spectral Estimation                                                               </w:t>
      </w:r>
    </w:p>
    <w:p w:rsidR="00C965E8" w:rsidRPr="00A43833" w:rsidRDefault="00C965E8" w:rsidP="00C965E8">
      <w:pPr>
        <w:tabs>
          <w:tab w:val="num" w:pos="0"/>
          <w:tab w:val="left" w:pos="360"/>
        </w:tabs>
        <w:spacing w:before="0" w:beforeAutospacing="0" w:after="0" w:afterAutospacing="0" w:line="360" w:lineRule="auto"/>
        <w:jc w:val="both"/>
        <w:rPr>
          <w:szCs w:val="24"/>
        </w:rPr>
      </w:pPr>
      <w:r w:rsidRPr="00A43833">
        <w:rPr>
          <w:szCs w:val="24"/>
        </w:rPr>
        <w:t xml:space="preserve">Power Spectral Density, Spectral factorization, Filtering Random Processes, Special types of Random Processes – ARMA, AR, MA – Yule-Walker </w:t>
      </w:r>
      <w:proofErr w:type="spellStart"/>
      <w:r w:rsidRPr="00A43833">
        <w:rPr>
          <w:szCs w:val="24"/>
        </w:rPr>
        <w:t>equations.Estimation</w:t>
      </w:r>
      <w:proofErr w:type="spellEnd"/>
      <w:r w:rsidRPr="00A43833">
        <w:rPr>
          <w:szCs w:val="24"/>
        </w:rPr>
        <w:t xml:space="preserve"> of spectra from finite duration signals, Nonparametric methods – </w:t>
      </w:r>
      <w:proofErr w:type="spellStart"/>
      <w:r w:rsidRPr="00A43833">
        <w:rPr>
          <w:szCs w:val="24"/>
        </w:rPr>
        <w:t>Periodogram</w:t>
      </w:r>
      <w:proofErr w:type="spellEnd"/>
      <w:r w:rsidRPr="00A43833">
        <w:rPr>
          <w:szCs w:val="24"/>
        </w:rPr>
        <w:t xml:space="preserve">, Modified </w:t>
      </w:r>
      <w:proofErr w:type="spellStart"/>
      <w:r w:rsidRPr="00A43833">
        <w:rPr>
          <w:szCs w:val="24"/>
        </w:rPr>
        <w:t>periodogram</w:t>
      </w:r>
      <w:proofErr w:type="spellEnd"/>
      <w:r w:rsidRPr="00A43833">
        <w:rPr>
          <w:szCs w:val="24"/>
        </w:rPr>
        <w:t>, Bartlett, Welch and Blackman-</w:t>
      </w:r>
      <w:proofErr w:type="spellStart"/>
      <w:r w:rsidRPr="00A43833">
        <w:rPr>
          <w:szCs w:val="24"/>
        </w:rPr>
        <w:t>Tukey</w:t>
      </w:r>
      <w:proofErr w:type="spellEnd"/>
      <w:r w:rsidRPr="00A43833">
        <w:rPr>
          <w:szCs w:val="24"/>
        </w:rPr>
        <w:t xml:space="preserve"> methods, Parametric methods – ARMA, AR and MA model based spectral estimation, Solution using Levinson-Durbin algorithm</w:t>
      </w:r>
    </w:p>
    <w:p w:rsidR="00C965E8" w:rsidRPr="00A43833" w:rsidRDefault="00C965E8" w:rsidP="00C965E8">
      <w:pPr>
        <w:tabs>
          <w:tab w:val="num" w:pos="0"/>
          <w:tab w:val="left" w:pos="360"/>
        </w:tabs>
        <w:jc w:val="both"/>
        <w:rPr>
          <w:b/>
          <w:szCs w:val="24"/>
        </w:rPr>
      </w:pPr>
      <w:r w:rsidRPr="00A43833">
        <w:rPr>
          <w:b/>
          <w:szCs w:val="24"/>
        </w:rPr>
        <w:t>REFERENCES</w:t>
      </w:r>
    </w:p>
    <w:p w:rsidR="00C965E8" w:rsidRPr="00C965E8" w:rsidRDefault="00C965E8" w:rsidP="00E72654">
      <w:pPr>
        <w:pStyle w:val="ListParagraph"/>
        <w:numPr>
          <w:ilvl w:val="0"/>
          <w:numId w:val="11"/>
        </w:numPr>
        <w:spacing w:line="360" w:lineRule="auto"/>
        <w:jc w:val="both"/>
        <w:rPr>
          <w:szCs w:val="24"/>
        </w:rPr>
      </w:pPr>
      <w:r w:rsidRPr="00C965E8">
        <w:rPr>
          <w:szCs w:val="24"/>
        </w:rPr>
        <w:t xml:space="preserve">Stephen G. </w:t>
      </w:r>
      <w:proofErr w:type="spellStart"/>
      <w:r w:rsidRPr="00C965E8">
        <w:rPr>
          <w:szCs w:val="24"/>
        </w:rPr>
        <w:t>Mallat</w:t>
      </w:r>
      <w:proofErr w:type="spellEnd"/>
      <w:r w:rsidRPr="00C965E8">
        <w:rPr>
          <w:szCs w:val="24"/>
        </w:rPr>
        <w:t>, “A wavelet tour of signal processing” 2nd Edition Academic Press, 2000.</w:t>
      </w:r>
    </w:p>
    <w:p w:rsidR="00C965E8" w:rsidRPr="00C965E8" w:rsidRDefault="00C965E8" w:rsidP="00E72654">
      <w:pPr>
        <w:pStyle w:val="ListParagraph"/>
        <w:numPr>
          <w:ilvl w:val="0"/>
          <w:numId w:val="11"/>
        </w:numPr>
        <w:tabs>
          <w:tab w:val="left" w:pos="360"/>
        </w:tabs>
        <w:spacing w:line="360" w:lineRule="auto"/>
        <w:jc w:val="both"/>
        <w:rPr>
          <w:szCs w:val="24"/>
        </w:rPr>
      </w:pPr>
      <w:r w:rsidRPr="00C965E8">
        <w:rPr>
          <w:szCs w:val="24"/>
        </w:rPr>
        <w:t xml:space="preserve">J.C. </w:t>
      </w:r>
      <w:proofErr w:type="spellStart"/>
      <w:r w:rsidRPr="00C965E8">
        <w:rPr>
          <w:szCs w:val="24"/>
        </w:rPr>
        <w:t>Goswami</w:t>
      </w:r>
      <w:proofErr w:type="spellEnd"/>
      <w:r w:rsidRPr="00C965E8">
        <w:rPr>
          <w:szCs w:val="24"/>
        </w:rPr>
        <w:t>, A.K. Chan, “Fundamentals of Wavelets”, Wiley India, 1999</w:t>
      </w:r>
    </w:p>
    <w:p w:rsidR="00C965E8" w:rsidRPr="00C965E8" w:rsidRDefault="00C965E8" w:rsidP="00E72654">
      <w:pPr>
        <w:pStyle w:val="ListParagraph"/>
        <w:numPr>
          <w:ilvl w:val="0"/>
          <w:numId w:val="11"/>
        </w:numPr>
        <w:tabs>
          <w:tab w:val="left" w:pos="360"/>
        </w:tabs>
        <w:spacing w:line="360" w:lineRule="auto"/>
        <w:jc w:val="both"/>
        <w:rPr>
          <w:szCs w:val="24"/>
        </w:rPr>
      </w:pPr>
      <w:r w:rsidRPr="00C965E8">
        <w:rPr>
          <w:szCs w:val="24"/>
        </w:rPr>
        <w:t xml:space="preserve">P.P. </w:t>
      </w:r>
      <w:proofErr w:type="spellStart"/>
      <w:r w:rsidRPr="00C965E8">
        <w:rPr>
          <w:szCs w:val="24"/>
        </w:rPr>
        <w:t>Vaidyanathan</w:t>
      </w:r>
      <w:proofErr w:type="spellEnd"/>
      <w:r w:rsidRPr="00C965E8">
        <w:rPr>
          <w:szCs w:val="24"/>
        </w:rPr>
        <w:t xml:space="preserve">, </w:t>
      </w:r>
      <w:proofErr w:type="gramStart"/>
      <w:r w:rsidRPr="00C965E8">
        <w:rPr>
          <w:szCs w:val="24"/>
        </w:rPr>
        <w:t xml:space="preserve">“ </w:t>
      </w:r>
      <w:proofErr w:type="spellStart"/>
      <w:r w:rsidRPr="00C965E8">
        <w:rPr>
          <w:szCs w:val="24"/>
        </w:rPr>
        <w:t>Multirate</w:t>
      </w:r>
      <w:proofErr w:type="spellEnd"/>
      <w:proofErr w:type="gramEnd"/>
      <w:r w:rsidRPr="00C965E8">
        <w:rPr>
          <w:szCs w:val="24"/>
        </w:rPr>
        <w:t xml:space="preserve"> systems and Filter Banks”, Pearson Education, 2004.</w:t>
      </w:r>
    </w:p>
    <w:p w:rsidR="00C965E8" w:rsidRPr="00C965E8" w:rsidRDefault="00C965E8" w:rsidP="00E72654">
      <w:pPr>
        <w:pStyle w:val="ListParagraph"/>
        <w:numPr>
          <w:ilvl w:val="0"/>
          <w:numId w:val="11"/>
        </w:numPr>
        <w:tabs>
          <w:tab w:val="left" w:pos="360"/>
        </w:tabs>
        <w:spacing w:line="360" w:lineRule="auto"/>
        <w:jc w:val="both"/>
        <w:rPr>
          <w:szCs w:val="24"/>
        </w:rPr>
      </w:pPr>
      <w:r w:rsidRPr="00C965E8">
        <w:rPr>
          <w:szCs w:val="24"/>
        </w:rPr>
        <w:lastRenderedPageBreak/>
        <w:t xml:space="preserve">John J. </w:t>
      </w:r>
      <w:proofErr w:type="spellStart"/>
      <w:r w:rsidRPr="00C965E8">
        <w:rPr>
          <w:szCs w:val="24"/>
        </w:rPr>
        <w:t>Proakis</w:t>
      </w:r>
      <w:proofErr w:type="spellEnd"/>
      <w:r w:rsidRPr="00C965E8">
        <w:rPr>
          <w:szCs w:val="24"/>
        </w:rPr>
        <w:t xml:space="preserve">, </w:t>
      </w:r>
      <w:proofErr w:type="spellStart"/>
      <w:r w:rsidRPr="00C965E8">
        <w:rPr>
          <w:szCs w:val="24"/>
        </w:rPr>
        <w:t>Dimitris</w:t>
      </w:r>
      <w:proofErr w:type="spellEnd"/>
      <w:r w:rsidRPr="00C965E8">
        <w:rPr>
          <w:szCs w:val="24"/>
        </w:rPr>
        <w:t xml:space="preserve"> G. </w:t>
      </w:r>
      <w:proofErr w:type="spellStart"/>
      <w:r w:rsidRPr="00C965E8">
        <w:rPr>
          <w:szCs w:val="24"/>
        </w:rPr>
        <w:t>Manolakis</w:t>
      </w:r>
      <w:proofErr w:type="spellEnd"/>
      <w:r w:rsidRPr="00C965E8">
        <w:rPr>
          <w:szCs w:val="24"/>
        </w:rPr>
        <w:t>,” Digital Signal Processing’, Pearson   Education, 2002</w:t>
      </w:r>
    </w:p>
    <w:p w:rsidR="00C965E8" w:rsidRPr="00C965E8" w:rsidRDefault="00C965E8" w:rsidP="00E72654">
      <w:pPr>
        <w:pStyle w:val="ListParagraph"/>
        <w:numPr>
          <w:ilvl w:val="0"/>
          <w:numId w:val="11"/>
        </w:numPr>
        <w:spacing w:line="360" w:lineRule="auto"/>
        <w:jc w:val="both"/>
        <w:rPr>
          <w:szCs w:val="24"/>
        </w:rPr>
      </w:pPr>
      <w:r w:rsidRPr="00C965E8">
        <w:rPr>
          <w:szCs w:val="24"/>
        </w:rPr>
        <w:t xml:space="preserve">Monson H. Hayes, ‘Statistical Digital Signal Processing and Modeling”, John </w:t>
      </w:r>
    </w:p>
    <w:p w:rsidR="00C965E8" w:rsidRDefault="00C965E8" w:rsidP="00C965E8">
      <w:pPr>
        <w:tabs>
          <w:tab w:val="left" w:pos="360"/>
        </w:tabs>
        <w:spacing w:line="360" w:lineRule="auto"/>
        <w:ind w:firstLine="720"/>
        <w:jc w:val="both"/>
        <w:rPr>
          <w:szCs w:val="24"/>
        </w:rPr>
      </w:pPr>
      <w:r w:rsidRPr="00A43833">
        <w:rPr>
          <w:szCs w:val="24"/>
        </w:rPr>
        <w:t>Wiley and Sons, Inc, Singapore, 2002</w:t>
      </w:r>
    </w:p>
    <w:p w:rsidR="00C965E8" w:rsidRDefault="00C965E8"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tbl>
      <w:tblPr>
        <w:tblW w:w="9809" w:type="dxa"/>
        <w:jc w:val="center"/>
        <w:tblInd w:w="-206" w:type="dxa"/>
        <w:tblLook w:val="04A0"/>
      </w:tblPr>
      <w:tblGrid>
        <w:gridCol w:w="2041"/>
        <w:gridCol w:w="6070"/>
        <w:gridCol w:w="425"/>
        <w:gridCol w:w="425"/>
        <w:gridCol w:w="409"/>
        <w:gridCol w:w="439"/>
      </w:tblGrid>
      <w:tr w:rsidR="00324D74" w:rsidRPr="00C34FC7" w:rsidTr="00324D74">
        <w:trPr>
          <w:trHeight w:val="274"/>
          <w:jc w:val="center"/>
        </w:trPr>
        <w:tc>
          <w:tcPr>
            <w:tcW w:w="2041" w:type="dxa"/>
            <w:vMerge w:val="restart"/>
            <w:tcMar>
              <w:left w:w="0" w:type="dxa"/>
              <w:right w:w="0" w:type="dxa"/>
            </w:tcMar>
          </w:tcPr>
          <w:p w:rsidR="00324D74" w:rsidRPr="00C34FC7" w:rsidRDefault="00324D74" w:rsidP="00324D74">
            <w:pPr>
              <w:autoSpaceDE w:val="0"/>
              <w:autoSpaceDN w:val="0"/>
              <w:adjustRightInd w:val="0"/>
              <w:spacing w:before="0" w:beforeAutospacing="0" w:after="0" w:afterAutospacing="0"/>
              <w:ind w:firstLine="461"/>
              <w:rPr>
                <w:b/>
                <w:bCs/>
                <w:szCs w:val="24"/>
              </w:rPr>
            </w:pPr>
            <w:r>
              <w:lastRenderedPageBreak/>
              <w:br w:type="page"/>
            </w:r>
            <w:r>
              <w:br w:type="page"/>
            </w:r>
            <w:r>
              <w:br w:type="page"/>
            </w:r>
            <w:r>
              <w:br w:type="page"/>
            </w:r>
            <w:r w:rsidRPr="00C34FC7">
              <w:br w:type="page"/>
            </w:r>
            <w:r>
              <w:rPr>
                <w:b/>
                <w:bCs/>
                <w:szCs w:val="24"/>
              </w:rPr>
              <w:t>MECCE 106</w:t>
            </w:r>
            <w:r w:rsidRPr="00D851E8">
              <w:rPr>
                <w:b/>
                <w:bCs/>
                <w:szCs w:val="24"/>
              </w:rPr>
              <w:t>-</w:t>
            </w:r>
            <w:r>
              <w:rPr>
                <w:b/>
                <w:bCs/>
                <w:szCs w:val="24"/>
              </w:rPr>
              <w:t>3</w:t>
            </w:r>
          </w:p>
        </w:tc>
        <w:tc>
          <w:tcPr>
            <w:tcW w:w="6070" w:type="dxa"/>
            <w:vMerge w:val="restart"/>
            <w:tcBorders>
              <w:right w:val="single" w:sz="4" w:space="0" w:color="000000"/>
            </w:tcBorders>
          </w:tcPr>
          <w:p w:rsidR="00324D74" w:rsidRDefault="00324D74" w:rsidP="00133E83">
            <w:pPr>
              <w:jc w:val="center"/>
            </w:pPr>
            <w:r w:rsidRPr="008B1EB9">
              <w:rPr>
                <w:b/>
                <w:color w:val="000000"/>
                <w:szCs w:val="24"/>
              </w:rPr>
              <w:t xml:space="preserve">PRINCIPLES OF COMMUNICATION SYSTEM </w:t>
            </w:r>
            <w:r>
              <w:rPr>
                <w:b/>
                <w:color w:val="000000"/>
                <w:szCs w:val="24"/>
              </w:rPr>
              <w:t xml:space="preserve"> </w:t>
            </w:r>
            <w:r w:rsidRPr="008B1EB9">
              <w:rPr>
                <w:b/>
                <w:color w:val="000000"/>
                <w:szCs w:val="24"/>
              </w:rPr>
              <w:t>SIMULATION</w:t>
            </w:r>
          </w:p>
        </w:tc>
        <w:tc>
          <w:tcPr>
            <w:tcW w:w="425" w:type="dxa"/>
            <w:tcBorders>
              <w:top w:val="single" w:sz="4" w:space="0" w:color="000000"/>
              <w:left w:val="single" w:sz="4" w:space="0" w:color="000000"/>
              <w:bottom w:val="single" w:sz="4" w:space="0" w:color="000000"/>
              <w:right w:val="single" w:sz="4" w:space="0" w:color="000000"/>
            </w:tcBorders>
            <w:vAlign w:val="bottom"/>
          </w:tcPr>
          <w:p w:rsidR="00324D74" w:rsidRPr="00C34FC7" w:rsidRDefault="00324D74" w:rsidP="00133E83">
            <w:pPr>
              <w:autoSpaceDE w:val="0"/>
              <w:autoSpaceDN w:val="0"/>
              <w:adjustRightInd w:val="0"/>
              <w:spacing w:before="0" w:beforeAutospacing="0" w:after="0" w:afterAutospacing="0"/>
              <w:jc w:val="center"/>
              <w:rPr>
                <w:b/>
                <w:bCs/>
                <w:szCs w:val="24"/>
              </w:rPr>
            </w:pPr>
            <w:r w:rsidRPr="00C34FC7">
              <w:rPr>
                <w:b/>
                <w:bCs/>
                <w:szCs w:val="24"/>
              </w:rPr>
              <w:t>L</w:t>
            </w:r>
          </w:p>
        </w:tc>
        <w:tc>
          <w:tcPr>
            <w:tcW w:w="425" w:type="dxa"/>
            <w:tcBorders>
              <w:top w:val="single" w:sz="4" w:space="0" w:color="000000"/>
              <w:left w:val="single" w:sz="4" w:space="0" w:color="000000"/>
              <w:bottom w:val="single" w:sz="4" w:space="0" w:color="000000"/>
              <w:right w:val="single" w:sz="4" w:space="0" w:color="000000"/>
            </w:tcBorders>
            <w:vAlign w:val="bottom"/>
          </w:tcPr>
          <w:p w:rsidR="00324D74" w:rsidRPr="00C34FC7" w:rsidRDefault="00324D74" w:rsidP="00133E83">
            <w:pPr>
              <w:autoSpaceDE w:val="0"/>
              <w:autoSpaceDN w:val="0"/>
              <w:adjustRightInd w:val="0"/>
              <w:spacing w:before="0" w:beforeAutospacing="0" w:after="0" w:afterAutospacing="0"/>
              <w:jc w:val="center"/>
              <w:rPr>
                <w:b/>
                <w:bCs/>
                <w:szCs w:val="24"/>
              </w:rPr>
            </w:pPr>
            <w:r w:rsidRPr="00C34FC7">
              <w:rPr>
                <w:b/>
                <w:bCs/>
                <w:szCs w:val="24"/>
              </w:rPr>
              <w:t>T</w:t>
            </w:r>
          </w:p>
        </w:tc>
        <w:tc>
          <w:tcPr>
            <w:tcW w:w="409" w:type="dxa"/>
            <w:tcBorders>
              <w:top w:val="single" w:sz="4" w:space="0" w:color="000000"/>
              <w:left w:val="single" w:sz="4" w:space="0" w:color="000000"/>
              <w:bottom w:val="single" w:sz="4" w:space="0" w:color="000000"/>
              <w:right w:val="single" w:sz="4" w:space="0" w:color="000000"/>
            </w:tcBorders>
            <w:vAlign w:val="bottom"/>
          </w:tcPr>
          <w:p w:rsidR="00324D74" w:rsidRPr="00C34FC7" w:rsidRDefault="00324D74" w:rsidP="00133E83">
            <w:pPr>
              <w:autoSpaceDE w:val="0"/>
              <w:autoSpaceDN w:val="0"/>
              <w:adjustRightInd w:val="0"/>
              <w:spacing w:before="0" w:beforeAutospacing="0" w:after="0" w:afterAutospacing="0"/>
              <w:jc w:val="center"/>
              <w:rPr>
                <w:b/>
                <w:bCs/>
                <w:szCs w:val="24"/>
              </w:rPr>
            </w:pPr>
            <w:r w:rsidRPr="00C34FC7">
              <w:rPr>
                <w:b/>
                <w:bCs/>
                <w:szCs w:val="24"/>
              </w:rPr>
              <w:t>P</w:t>
            </w:r>
          </w:p>
        </w:tc>
        <w:tc>
          <w:tcPr>
            <w:tcW w:w="439" w:type="dxa"/>
            <w:tcBorders>
              <w:top w:val="single" w:sz="4" w:space="0" w:color="000000"/>
              <w:left w:val="single" w:sz="4" w:space="0" w:color="000000"/>
              <w:bottom w:val="single" w:sz="4" w:space="0" w:color="000000"/>
              <w:right w:val="single" w:sz="4" w:space="0" w:color="000000"/>
            </w:tcBorders>
            <w:vAlign w:val="bottom"/>
          </w:tcPr>
          <w:p w:rsidR="00324D74" w:rsidRPr="00C34FC7" w:rsidRDefault="00324D74" w:rsidP="00133E83">
            <w:pPr>
              <w:autoSpaceDE w:val="0"/>
              <w:autoSpaceDN w:val="0"/>
              <w:adjustRightInd w:val="0"/>
              <w:spacing w:before="0" w:beforeAutospacing="0" w:after="0" w:afterAutospacing="0"/>
              <w:jc w:val="center"/>
              <w:rPr>
                <w:b/>
                <w:bCs/>
                <w:szCs w:val="24"/>
              </w:rPr>
            </w:pPr>
            <w:r w:rsidRPr="00C34FC7">
              <w:rPr>
                <w:b/>
                <w:bCs/>
                <w:szCs w:val="24"/>
              </w:rPr>
              <w:t>C</w:t>
            </w:r>
          </w:p>
        </w:tc>
      </w:tr>
      <w:tr w:rsidR="00324D74" w:rsidRPr="00AA6044" w:rsidTr="00324D74">
        <w:trPr>
          <w:trHeight w:hRule="exact" w:val="276"/>
          <w:jc w:val="center"/>
        </w:trPr>
        <w:tc>
          <w:tcPr>
            <w:tcW w:w="2041" w:type="dxa"/>
            <w:vMerge/>
            <w:vAlign w:val="center"/>
          </w:tcPr>
          <w:p w:rsidR="00324D74" w:rsidRPr="00AA6044" w:rsidRDefault="00324D74" w:rsidP="00133E83">
            <w:pPr>
              <w:autoSpaceDE w:val="0"/>
              <w:autoSpaceDN w:val="0"/>
              <w:adjustRightInd w:val="0"/>
              <w:spacing w:before="0" w:beforeAutospacing="0" w:after="0" w:afterAutospacing="0"/>
              <w:jc w:val="center"/>
              <w:rPr>
                <w:b/>
                <w:bCs/>
                <w:color w:val="000000"/>
                <w:szCs w:val="24"/>
              </w:rPr>
            </w:pPr>
          </w:p>
        </w:tc>
        <w:tc>
          <w:tcPr>
            <w:tcW w:w="6070" w:type="dxa"/>
            <w:vMerge/>
            <w:tcBorders>
              <w:right w:val="single" w:sz="4" w:space="0" w:color="000000"/>
            </w:tcBorders>
          </w:tcPr>
          <w:p w:rsidR="00324D74" w:rsidRPr="00AA6044" w:rsidRDefault="00324D74" w:rsidP="00133E83">
            <w:pPr>
              <w:autoSpaceDE w:val="0"/>
              <w:autoSpaceDN w:val="0"/>
              <w:adjustRightInd w:val="0"/>
              <w:spacing w:before="0" w:beforeAutospacing="0" w:after="0" w:afterAutospacing="0"/>
              <w:jc w:val="center"/>
              <w:rPr>
                <w:b/>
                <w:bCs/>
                <w:color w:val="000000"/>
                <w:szCs w:val="24"/>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324D74" w:rsidRPr="00AA6044" w:rsidRDefault="00324D74" w:rsidP="00133E83">
            <w:pPr>
              <w:autoSpaceDE w:val="0"/>
              <w:autoSpaceDN w:val="0"/>
              <w:adjustRightInd w:val="0"/>
              <w:spacing w:before="0" w:beforeAutospacing="0" w:after="0" w:afterAutospacing="0"/>
              <w:jc w:val="center"/>
              <w:rPr>
                <w:b/>
                <w:bCs/>
                <w:color w:val="000000"/>
                <w:szCs w:val="24"/>
              </w:rPr>
            </w:pPr>
            <w:r>
              <w:rPr>
                <w:b/>
                <w:bCs/>
                <w:color w:val="000000"/>
                <w:szCs w:val="24"/>
              </w:rPr>
              <w:t>3</w:t>
            </w:r>
          </w:p>
        </w:tc>
        <w:tc>
          <w:tcPr>
            <w:tcW w:w="425" w:type="dxa"/>
            <w:tcBorders>
              <w:top w:val="single" w:sz="4" w:space="0" w:color="000000"/>
              <w:left w:val="single" w:sz="4" w:space="0" w:color="000000"/>
              <w:bottom w:val="single" w:sz="4" w:space="0" w:color="000000"/>
              <w:right w:val="single" w:sz="4" w:space="0" w:color="000000"/>
            </w:tcBorders>
            <w:vAlign w:val="center"/>
          </w:tcPr>
          <w:p w:rsidR="00324D74" w:rsidRPr="00AA6044" w:rsidRDefault="00324D74" w:rsidP="00133E83">
            <w:pPr>
              <w:autoSpaceDE w:val="0"/>
              <w:autoSpaceDN w:val="0"/>
              <w:adjustRightInd w:val="0"/>
              <w:spacing w:before="0" w:beforeAutospacing="0" w:after="0" w:afterAutospacing="0"/>
              <w:jc w:val="center"/>
              <w:rPr>
                <w:b/>
                <w:bCs/>
                <w:color w:val="000000"/>
                <w:szCs w:val="24"/>
              </w:rPr>
            </w:pPr>
            <w:r w:rsidRPr="00AA6044">
              <w:rPr>
                <w:b/>
                <w:bCs/>
                <w:color w:val="000000"/>
                <w:szCs w:val="24"/>
              </w:rPr>
              <w:t>0</w:t>
            </w:r>
          </w:p>
        </w:tc>
        <w:tc>
          <w:tcPr>
            <w:tcW w:w="409" w:type="dxa"/>
            <w:tcBorders>
              <w:top w:val="single" w:sz="4" w:space="0" w:color="000000"/>
              <w:left w:val="single" w:sz="4" w:space="0" w:color="000000"/>
              <w:bottom w:val="single" w:sz="4" w:space="0" w:color="000000"/>
              <w:right w:val="single" w:sz="4" w:space="0" w:color="000000"/>
            </w:tcBorders>
            <w:vAlign w:val="center"/>
          </w:tcPr>
          <w:p w:rsidR="00324D74" w:rsidRPr="00AA6044" w:rsidRDefault="00324D74" w:rsidP="00133E83">
            <w:pPr>
              <w:autoSpaceDE w:val="0"/>
              <w:autoSpaceDN w:val="0"/>
              <w:adjustRightInd w:val="0"/>
              <w:spacing w:before="0" w:beforeAutospacing="0" w:after="0" w:afterAutospacing="0"/>
              <w:jc w:val="center"/>
              <w:rPr>
                <w:b/>
                <w:bCs/>
                <w:color w:val="000000"/>
                <w:szCs w:val="24"/>
              </w:rPr>
            </w:pPr>
            <w:r w:rsidRPr="00AA6044">
              <w:rPr>
                <w:b/>
                <w:bCs/>
                <w:color w:val="000000"/>
                <w:szCs w:val="24"/>
              </w:rPr>
              <w:t>0</w:t>
            </w:r>
          </w:p>
        </w:tc>
        <w:tc>
          <w:tcPr>
            <w:tcW w:w="439" w:type="dxa"/>
            <w:tcBorders>
              <w:top w:val="single" w:sz="4" w:space="0" w:color="000000"/>
              <w:left w:val="single" w:sz="4" w:space="0" w:color="000000"/>
              <w:bottom w:val="single" w:sz="4" w:space="0" w:color="000000"/>
              <w:right w:val="single" w:sz="4" w:space="0" w:color="000000"/>
            </w:tcBorders>
            <w:vAlign w:val="center"/>
          </w:tcPr>
          <w:p w:rsidR="00324D74" w:rsidRPr="00AA6044" w:rsidRDefault="00324D74" w:rsidP="00133E83">
            <w:pPr>
              <w:autoSpaceDE w:val="0"/>
              <w:autoSpaceDN w:val="0"/>
              <w:adjustRightInd w:val="0"/>
              <w:spacing w:before="0" w:beforeAutospacing="0" w:after="0" w:afterAutospacing="0"/>
              <w:jc w:val="center"/>
              <w:rPr>
                <w:b/>
                <w:bCs/>
                <w:color w:val="000000"/>
                <w:szCs w:val="24"/>
              </w:rPr>
            </w:pPr>
            <w:r>
              <w:rPr>
                <w:b/>
                <w:bCs/>
                <w:color w:val="000000"/>
                <w:szCs w:val="24"/>
              </w:rPr>
              <w:t>3</w:t>
            </w:r>
          </w:p>
        </w:tc>
      </w:tr>
    </w:tbl>
    <w:p w:rsidR="00324D74" w:rsidRDefault="00324D74" w:rsidP="00324D74">
      <w:pPr>
        <w:spacing w:before="0" w:beforeAutospacing="0" w:after="0" w:afterAutospacing="0"/>
        <w:jc w:val="center"/>
        <w:rPr>
          <w:b/>
        </w:rPr>
      </w:pPr>
    </w:p>
    <w:p w:rsidR="00324D74" w:rsidRPr="008258F0" w:rsidRDefault="00324D74" w:rsidP="00324D74">
      <w:pPr>
        <w:jc w:val="both"/>
        <w:rPr>
          <w:b/>
          <w:bCs/>
          <w:color w:val="000000"/>
          <w:szCs w:val="24"/>
        </w:rPr>
      </w:pPr>
      <w:r w:rsidRPr="008258F0">
        <w:rPr>
          <w:b/>
          <w:bCs/>
          <w:color w:val="000000"/>
          <w:szCs w:val="24"/>
        </w:rPr>
        <w:t>Pre-requisite: A first course in communication engineering, signal</w:t>
      </w:r>
      <w:r>
        <w:rPr>
          <w:b/>
          <w:bCs/>
          <w:color w:val="000000"/>
          <w:szCs w:val="24"/>
        </w:rPr>
        <w:t>s</w:t>
      </w:r>
      <w:r w:rsidRPr="008258F0">
        <w:rPr>
          <w:b/>
          <w:bCs/>
          <w:color w:val="000000"/>
          <w:szCs w:val="24"/>
        </w:rPr>
        <w:t xml:space="preserve"> and system theory and random processes</w:t>
      </w:r>
    </w:p>
    <w:p w:rsidR="00324D74" w:rsidRDefault="00324D74" w:rsidP="000B35AD">
      <w:pPr>
        <w:spacing w:after="0" w:afterAutospacing="0"/>
        <w:jc w:val="both"/>
        <w:rPr>
          <w:b/>
          <w:bCs/>
          <w:color w:val="000000"/>
          <w:szCs w:val="24"/>
        </w:rPr>
      </w:pPr>
      <w:r w:rsidRPr="009F4917">
        <w:rPr>
          <w:b/>
          <w:bCs/>
          <w:color w:val="000000"/>
          <w:szCs w:val="24"/>
        </w:rPr>
        <w:t>Module 1:</w:t>
      </w:r>
    </w:p>
    <w:p w:rsidR="00324D74" w:rsidRPr="009F4917" w:rsidRDefault="00324D74" w:rsidP="000B35AD">
      <w:pPr>
        <w:spacing w:before="0" w:beforeAutospacing="0" w:after="0" w:afterAutospacing="0" w:line="360" w:lineRule="auto"/>
        <w:jc w:val="both"/>
        <w:rPr>
          <w:bCs/>
          <w:color w:val="000000"/>
          <w:szCs w:val="24"/>
        </w:rPr>
      </w:pPr>
      <w:r w:rsidRPr="009F4917">
        <w:rPr>
          <w:bCs/>
          <w:color w:val="000000"/>
          <w:szCs w:val="24"/>
        </w:rPr>
        <w:t xml:space="preserve">Introduction To Simulation And Modeling Methodology-Role Of Simulation-Basic Concepts Of Modeling- Error Sources In Simulation- Validation –Performance </w:t>
      </w:r>
      <w:proofErr w:type="spellStart"/>
      <w:r w:rsidRPr="009F4917">
        <w:rPr>
          <w:bCs/>
          <w:color w:val="000000"/>
          <w:szCs w:val="24"/>
        </w:rPr>
        <w:t>Evaluation.Fundamental</w:t>
      </w:r>
      <w:proofErr w:type="spellEnd"/>
      <w:r w:rsidRPr="009F4917">
        <w:rPr>
          <w:bCs/>
          <w:color w:val="000000"/>
          <w:szCs w:val="24"/>
        </w:rPr>
        <w:t xml:space="preserve"> Concepts Of Sampling, Quantization, Reconstruction, Simulation Sampling Frequency. Simulation Models </w:t>
      </w:r>
      <w:proofErr w:type="gramStart"/>
      <w:r w:rsidRPr="009F4917">
        <w:rPr>
          <w:bCs/>
          <w:color w:val="000000"/>
          <w:szCs w:val="24"/>
        </w:rPr>
        <w:t>For</w:t>
      </w:r>
      <w:proofErr w:type="gramEnd"/>
      <w:r>
        <w:rPr>
          <w:bCs/>
          <w:color w:val="000000"/>
          <w:szCs w:val="24"/>
        </w:rPr>
        <w:t xml:space="preserve"> </w:t>
      </w:r>
      <w:proofErr w:type="spellStart"/>
      <w:r w:rsidRPr="009F4917">
        <w:rPr>
          <w:bCs/>
          <w:color w:val="000000"/>
          <w:szCs w:val="24"/>
        </w:rPr>
        <w:t>Bandpass</w:t>
      </w:r>
      <w:proofErr w:type="spellEnd"/>
      <w:r w:rsidRPr="009F4917">
        <w:rPr>
          <w:bCs/>
          <w:color w:val="000000"/>
          <w:szCs w:val="24"/>
        </w:rPr>
        <w:t xml:space="preserve"> Signals And Systems - Linear </w:t>
      </w:r>
      <w:proofErr w:type="spellStart"/>
      <w:r w:rsidRPr="009F4917">
        <w:rPr>
          <w:bCs/>
          <w:color w:val="000000"/>
          <w:szCs w:val="24"/>
        </w:rPr>
        <w:t>Bandpass</w:t>
      </w:r>
      <w:proofErr w:type="spellEnd"/>
      <w:r w:rsidRPr="009F4917">
        <w:rPr>
          <w:bCs/>
          <w:color w:val="000000"/>
          <w:szCs w:val="24"/>
        </w:rPr>
        <w:t xml:space="preserve"> Systems, Non Linear And Time Varying Systems.</w:t>
      </w:r>
    </w:p>
    <w:p w:rsidR="00324D74" w:rsidRPr="009F4917" w:rsidRDefault="00324D74" w:rsidP="000B35AD">
      <w:pPr>
        <w:spacing w:after="0" w:afterAutospacing="0"/>
        <w:jc w:val="both"/>
        <w:rPr>
          <w:b/>
          <w:bCs/>
          <w:color w:val="000000"/>
          <w:szCs w:val="24"/>
        </w:rPr>
      </w:pPr>
      <w:r w:rsidRPr="009F4917">
        <w:rPr>
          <w:b/>
          <w:bCs/>
          <w:color w:val="000000"/>
          <w:szCs w:val="24"/>
        </w:rPr>
        <w:t>Module 2:</w:t>
      </w:r>
    </w:p>
    <w:p w:rsidR="00324D74" w:rsidRPr="009F4917" w:rsidRDefault="00324D74" w:rsidP="000B35AD">
      <w:pPr>
        <w:spacing w:before="0" w:beforeAutospacing="0" w:after="0" w:afterAutospacing="0" w:line="360" w:lineRule="auto"/>
        <w:jc w:val="both"/>
        <w:rPr>
          <w:bCs/>
          <w:color w:val="000000"/>
          <w:szCs w:val="24"/>
        </w:rPr>
      </w:pPr>
      <w:r w:rsidRPr="009F4917">
        <w:rPr>
          <w:bCs/>
          <w:color w:val="000000"/>
          <w:szCs w:val="24"/>
        </w:rPr>
        <w:t xml:space="preserve">Simulation </w:t>
      </w:r>
      <w:proofErr w:type="gramStart"/>
      <w:r w:rsidRPr="009F4917">
        <w:rPr>
          <w:bCs/>
          <w:color w:val="000000"/>
          <w:szCs w:val="24"/>
        </w:rPr>
        <w:t>Of</w:t>
      </w:r>
      <w:proofErr w:type="gramEnd"/>
      <w:r>
        <w:rPr>
          <w:bCs/>
          <w:color w:val="000000"/>
          <w:szCs w:val="24"/>
        </w:rPr>
        <w:t xml:space="preserve"> </w:t>
      </w:r>
      <w:r w:rsidRPr="009F4917">
        <w:rPr>
          <w:bCs/>
          <w:color w:val="000000"/>
          <w:szCs w:val="24"/>
        </w:rPr>
        <w:t>Filter Models – IIR And FIR Filters – Synthesis And Simulation, IIR And FIR Filter Implementation, Filter Characteristics, Case Study: Simulation Of A PLL And Solution Of Differential Equations</w:t>
      </w:r>
    </w:p>
    <w:p w:rsidR="00324D74" w:rsidRPr="009F4917" w:rsidRDefault="00324D74" w:rsidP="000B35AD">
      <w:pPr>
        <w:spacing w:after="0" w:afterAutospacing="0"/>
        <w:jc w:val="both"/>
        <w:rPr>
          <w:bCs/>
          <w:color w:val="000000"/>
          <w:szCs w:val="24"/>
        </w:rPr>
      </w:pPr>
      <w:r w:rsidRPr="009F4917">
        <w:rPr>
          <w:b/>
          <w:bCs/>
          <w:color w:val="000000"/>
          <w:szCs w:val="24"/>
        </w:rPr>
        <w:t>Module 3</w:t>
      </w:r>
      <w:r w:rsidRPr="009F4917">
        <w:rPr>
          <w:bCs/>
          <w:color w:val="000000"/>
          <w:szCs w:val="24"/>
        </w:rPr>
        <w:t>:</w:t>
      </w:r>
    </w:p>
    <w:p w:rsidR="00324D74" w:rsidRPr="009F4917" w:rsidRDefault="00324D74" w:rsidP="000B35AD">
      <w:pPr>
        <w:spacing w:before="0" w:beforeAutospacing="0" w:after="0" w:afterAutospacing="0" w:line="360" w:lineRule="auto"/>
        <w:jc w:val="both"/>
        <w:rPr>
          <w:szCs w:val="24"/>
        </w:rPr>
      </w:pPr>
      <w:r w:rsidRPr="009F4917">
        <w:rPr>
          <w:bCs/>
          <w:color w:val="000000"/>
          <w:szCs w:val="24"/>
        </w:rPr>
        <w:t xml:space="preserve">Generation </w:t>
      </w:r>
      <w:proofErr w:type="gramStart"/>
      <w:r w:rsidRPr="009F4917">
        <w:rPr>
          <w:bCs/>
          <w:color w:val="000000"/>
          <w:szCs w:val="24"/>
        </w:rPr>
        <w:t>Of</w:t>
      </w:r>
      <w:proofErr w:type="gramEnd"/>
      <w:r w:rsidRPr="009F4917">
        <w:rPr>
          <w:bCs/>
          <w:color w:val="000000"/>
          <w:szCs w:val="24"/>
        </w:rPr>
        <w:t xml:space="preserve"> Random Signals, </w:t>
      </w:r>
      <w:r w:rsidRPr="009F4917">
        <w:rPr>
          <w:szCs w:val="24"/>
        </w:rPr>
        <w:t xml:space="preserve">Uniform Random Number Generators, Mapping Uniform </w:t>
      </w:r>
      <w:proofErr w:type="spellStart"/>
      <w:r w:rsidRPr="009F4917">
        <w:rPr>
          <w:szCs w:val="24"/>
        </w:rPr>
        <w:t>Rvs</w:t>
      </w:r>
      <w:proofErr w:type="spellEnd"/>
      <w:r w:rsidRPr="009F4917">
        <w:rPr>
          <w:szCs w:val="24"/>
        </w:rPr>
        <w:t xml:space="preserve"> To An Arbitrary </w:t>
      </w:r>
      <w:proofErr w:type="spellStart"/>
      <w:r w:rsidRPr="009F4917">
        <w:rPr>
          <w:szCs w:val="24"/>
        </w:rPr>
        <w:t>Pdf</w:t>
      </w:r>
      <w:proofErr w:type="spellEnd"/>
      <w:r w:rsidRPr="009F4917">
        <w:rPr>
          <w:szCs w:val="24"/>
        </w:rPr>
        <w:t>, Generating Uncorrelated And Correlated Gaussian Random Numbers, PN Sequence Generators</w:t>
      </w:r>
    </w:p>
    <w:p w:rsidR="00324D74" w:rsidRPr="009F4917" w:rsidRDefault="00324D74" w:rsidP="000B35AD">
      <w:pPr>
        <w:spacing w:after="0" w:afterAutospacing="0"/>
        <w:jc w:val="both"/>
        <w:rPr>
          <w:szCs w:val="24"/>
        </w:rPr>
      </w:pPr>
      <w:r w:rsidRPr="009F4917">
        <w:rPr>
          <w:b/>
          <w:szCs w:val="24"/>
        </w:rPr>
        <w:t>Module 4</w:t>
      </w:r>
      <w:r w:rsidRPr="009F4917">
        <w:rPr>
          <w:szCs w:val="24"/>
        </w:rPr>
        <w:t>:</w:t>
      </w:r>
    </w:p>
    <w:p w:rsidR="00324D74" w:rsidRPr="009F4917" w:rsidRDefault="00324D74" w:rsidP="000B35AD">
      <w:pPr>
        <w:spacing w:before="0" w:beforeAutospacing="0" w:after="0" w:afterAutospacing="0" w:line="360" w:lineRule="auto"/>
        <w:jc w:val="both"/>
        <w:rPr>
          <w:szCs w:val="24"/>
        </w:rPr>
      </w:pPr>
      <w:r w:rsidRPr="009F4917">
        <w:rPr>
          <w:bCs/>
          <w:szCs w:val="24"/>
        </w:rPr>
        <w:t>Introduction To Monte Carlo Methods- Relative Frequency, Unbiased And Consistent Estimators</w:t>
      </w:r>
      <w:r w:rsidRPr="009F4917">
        <w:rPr>
          <w:b/>
          <w:bCs/>
          <w:szCs w:val="24"/>
        </w:rPr>
        <w:t xml:space="preserve">, </w:t>
      </w:r>
      <w:r w:rsidRPr="009F4917">
        <w:rPr>
          <w:szCs w:val="24"/>
        </w:rPr>
        <w:t>Application To Communications Systems—The AWGN Channel, Convergence And Confidence Intervals, Monte Carlo Simulation Of Communication Systems, Basic Methodology Of Simulation Of A Wireless System</w:t>
      </w:r>
    </w:p>
    <w:p w:rsidR="00324D74" w:rsidRPr="009F4917" w:rsidRDefault="00324D74" w:rsidP="00324D74">
      <w:pPr>
        <w:jc w:val="both"/>
        <w:rPr>
          <w:b/>
          <w:szCs w:val="24"/>
        </w:rPr>
      </w:pPr>
      <w:r w:rsidRPr="009F4917">
        <w:rPr>
          <w:b/>
          <w:szCs w:val="24"/>
        </w:rPr>
        <w:t>References:</w:t>
      </w:r>
    </w:p>
    <w:p w:rsidR="00324D74" w:rsidRPr="00324D74" w:rsidRDefault="00324D74" w:rsidP="00E72654">
      <w:pPr>
        <w:pStyle w:val="ListParagraph"/>
        <w:numPr>
          <w:ilvl w:val="0"/>
          <w:numId w:val="12"/>
        </w:numPr>
        <w:autoSpaceDE w:val="0"/>
        <w:autoSpaceDN w:val="0"/>
        <w:adjustRightInd w:val="0"/>
        <w:spacing w:after="0" w:afterAutospacing="0" w:line="360" w:lineRule="auto"/>
        <w:jc w:val="both"/>
        <w:rPr>
          <w:szCs w:val="24"/>
        </w:rPr>
      </w:pPr>
      <w:proofErr w:type="spellStart"/>
      <w:r w:rsidRPr="00324D74">
        <w:rPr>
          <w:szCs w:val="24"/>
        </w:rPr>
        <w:t>W.Tranter</w:t>
      </w:r>
      <w:proofErr w:type="spellEnd"/>
      <w:r w:rsidRPr="00324D74">
        <w:rPr>
          <w:szCs w:val="24"/>
        </w:rPr>
        <w:t xml:space="preserve">, K. </w:t>
      </w:r>
      <w:proofErr w:type="spellStart"/>
      <w:r w:rsidRPr="00324D74">
        <w:rPr>
          <w:szCs w:val="24"/>
        </w:rPr>
        <w:t>Shanmugan</w:t>
      </w:r>
      <w:proofErr w:type="spellEnd"/>
      <w:r w:rsidRPr="00324D74">
        <w:rPr>
          <w:szCs w:val="24"/>
        </w:rPr>
        <w:t>,</w:t>
      </w:r>
      <w:r w:rsidR="005A72A2">
        <w:rPr>
          <w:szCs w:val="24"/>
        </w:rPr>
        <w:t xml:space="preserve"> </w:t>
      </w:r>
      <w:r w:rsidRPr="00324D74">
        <w:rPr>
          <w:szCs w:val="24"/>
        </w:rPr>
        <w:t xml:space="preserve">T. S. </w:t>
      </w:r>
      <w:proofErr w:type="spellStart"/>
      <w:r w:rsidRPr="00324D74">
        <w:rPr>
          <w:szCs w:val="24"/>
        </w:rPr>
        <w:t>Rappa</w:t>
      </w:r>
      <w:r w:rsidR="005A72A2">
        <w:rPr>
          <w:szCs w:val="24"/>
        </w:rPr>
        <w:t>port</w:t>
      </w:r>
      <w:proofErr w:type="spellEnd"/>
      <w:r w:rsidR="005A72A2">
        <w:rPr>
          <w:szCs w:val="24"/>
        </w:rPr>
        <w:t xml:space="preserve">, K L. </w:t>
      </w:r>
      <w:proofErr w:type="spellStart"/>
      <w:r w:rsidR="005A72A2">
        <w:rPr>
          <w:szCs w:val="24"/>
        </w:rPr>
        <w:t>Kosbar</w:t>
      </w:r>
      <w:proofErr w:type="spellEnd"/>
      <w:r w:rsidR="005A72A2">
        <w:rPr>
          <w:szCs w:val="24"/>
        </w:rPr>
        <w:t>, “Principles o</w:t>
      </w:r>
      <w:r w:rsidRPr="00324D74">
        <w:rPr>
          <w:szCs w:val="24"/>
        </w:rPr>
        <w:t xml:space="preserve">f Communication Systems Simulation </w:t>
      </w:r>
      <w:proofErr w:type="gramStart"/>
      <w:r w:rsidRPr="00324D74">
        <w:rPr>
          <w:szCs w:val="24"/>
        </w:rPr>
        <w:t>With</w:t>
      </w:r>
      <w:proofErr w:type="gramEnd"/>
      <w:r w:rsidRPr="00324D74">
        <w:rPr>
          <w:szCs w:val="24"/>
        </w:rPr>
        <w:t xml:space="preserve"> Wireless Applications”, Pearson Education,</w:t>
      </w:r>
      <w:r w:rsidR="005A72A2">
        <w:rPr>
          <w:szCs w:val="24"/>
        </w:rPr>
        <w:t xml:space="preserve"> 2004.</w:t>
      </w:r>
    </w:p>
    <w:p w:rsidR="00324D74" w:rsidRPr="009F4917" w:rsidRDefault="00324D74" w:rsidP="00E72654">
      <w:pPr>
        <w:pStyle w:val="NormalWeb"/>
        <w:numPr>
          <w:ilvl w:val="0"/>
          <w:numId w:val="12"/>
        </w:numPr>
        <w:spacing w:before="0" w:beforeAutospacing="0" w:after="0" w:afterAutospacing="0" w:line="360" w:lineRule="auto"/>
        <w:jc w:val="both"/>
        <w:rPr>
          <w:color w:val="353535"/>
        </w:rPr>
      </w:pPr>
      <w:r w:rsidRPr="009F4917">
        <w:rPr>
          <w:color w:val="353535"/>
        </w:rPr>
        <w:t xml:space="preserve">M. C. </w:t>
      </w:r>
      <w:proofErr w:type="spellStart"/>
      <w:r w:rsidRPr="009F4917">
        <w:rPr>
          <w:color w:val="353535"/>
        </w:rPr>
        <w:t>Jeruchim</w:t>
      </w:r>
      <w:proofErr w:type="spellEnd"/>
      <w:r w:rsidRPr="009F4917">
        <w:rPr>
          <w:color w:val="353535"/>
        </w:rPr>
        <w:t xml:space="preserve">, P. </w:t>
      </w:r>
      <w:proofErr w:type="spellStart"/>
      <w:r w:rsidRPr="009F4917">
        <w:rPr>
          <w:color w:val="353535"/>
        </w:rPr>
        <w:t>Balaban</w:t>
      </w:r>
      <w:proofErr w:type="spellEnd"/>
      <w:r w:rsidRPr="009F4917">
        <w:rPr>
          <w:color w:val="353535"/>
        </w:rPr>
        <w:t xml:space="preserve">, </w:t>
      </w:r>
      <w:proofErr w:type="spellStart"/>
      <w:r w:rsidRPr="009F4917">
        <w:rPr>
          <w:color w:val="353535"/>
        </w:rPr>
        <w:t>AndK</w:t>
      </w:r>
      <w:proofErr w:type="spellEnd"/>
      <w:r w:rsidRPr="009F4917">
        <w:rPr>
          <w:color w:val="353535"/>
        </w:rPr>
        <w:t xml:space="preserve">. S. </w:t>
      </w:r>
      <w:proofErr w:type="spellStart"/>
      <w:r w:rsidRPr="009F4917">
        <w:rPr>
          <w:color w:val="353535"/>
        </w:rPr>
        <w:t>Shanmugan</w:t>
      </w:r>
      <w:proofErr w:type="spellEnd"/>
      <w:r w:rsidRPr="009F4917">
        <w:rPr>
          <w:color w:val="353535"/>
        </w:rPr>
        <w:t>, "</w:t>
      </w:r>
      <w:r w:rsidRPr="00324D74">
        <w:rPr>
          <w:rStyle w:val="Emphasis"/>
          <w:b w:val="0"/>
          <w:color w:val="353535"/>
          <w:bdr w:val="none" w:sz="0" w:space="0" w:color="auto" w:frame="1"/>
        </w:rPr>
        <w:t xml:space="preserve">Simulation </w:t>
      </w:r>
      <w:proofErr w:type="gramStart"/>
      <w:r w:rsidRPr="00324D74">
        <w:rPr>
          <w:rStyle w:val="Emphasis"/>
          <w:b w:val="0"/>
          <w:color w:val="353535"/>
          <w:bdr w:val="none" w:sz="0" w:space="0" w:color="auto" w:frame="1"/>
        </w:rPr>
        <w:t>Of</w:t>
      </w:r>
      <w:proofErr w:type="gramEnd"/>
      <w:r w:rsidR="005A72A2">
        <w:rPr>
          <w:rStyle w:val="Emphasis"/>
          <w:b w:val="0"/>
          <w:color w:val="353535"/>
          <w:bdr w:val="none" w:sz="0" w:space="0" w:color="auto" w:frame="1"/>
        </w:rPr>
        <w:t xml:space="preserve"> C</w:t>
      </w:r>
      <w:r w:rsidRPr="00324D74">
        <w:rPr>
          <w:rStyle w:val="Emphasis"/>
          <w:b w:val="0"/>
          <w:color w:val="353535"/>
          <w:bdr w:val="none" w:sz="0" w:space="0" w:color="auto" w:frame="1"/>
        </w:rPr>
        <w:t>ommunication</w:t>
      </w:r>
      <w:r w:rsidR="005A72A2">
        <w:rPr>
          <w:rStyle w:val="Emphasis"/>
          <w:b w:val="0"/>
          <w:color w:val="353535"/>
          <w:bdr w:val="none" w:sz="0" w:space="0" w:color="auto" w:frame="1"/>
        </w:rPr>
        <w:t xml:space="preserve"> </w:t>
      </w:r>
      <w:r w:rsidRPr="00324D74">
        <w:rPr>
          <w:rStyle w:val="Emphasis"/>
          <w:b w:val="0"/>
          <w:color w:val="353535"/>
          <w:bdr w:val="none" w:sz="0" w:space="0" w:color="auto" w:frame="1"/>
        </w:rPr>
        <w:t>Systems: Modeling, Methodology, And Techniques</w:t>
      </w:r>
      <w:r w:rsidRPr="009F4917">
        <w:rPr>
          <w:color w:val="353535"/>
        </w:rPr>
        <w:t>", 2</w:t>
      </w:r>
      <w:r w:rsidRPr="009F4917">
        <w:rPr>
          <w:color w:val="353535"/>
          <w:bdr w:val="none" w:sz="0" w:space="0" w:color="auto" w:frame="1"/>
          <w:vertAlign w:val="superscript"/>
        </w:rPr>
        <w:t>nd</w:t>
      </w:r>
      <w:r w:rsidRPr="009F4917">
        <w:rPr>
          <w:rStyle w:val="apple-converted-space"/>
          <w:color w:val="353535"/>
        </w:rPr>
        <w:t> </w:t>
      </w:r>
      <w:r w:rsidRPr="009F4917">
        <w:rPr>
          <w:color w:val="353535"/>
        </w:rPr>
        <w:t xml:space="preserve">Edition, </w:t>
      </w:r>
      <w:proofErr w:type="spellStart"/>
      <w:r w:rsidRPr="009F4917">
        <w:rPr>
          <w:color w:val="353535"/>
        </w:rPr>
        <w:t>Kluwer</w:t>
      </w:r>
      <w:proofErr w:type="spellEnd"/>
      <w:r w:rsidRPr="009F4917">
        <w:rPr>
          <w:color w:val="353535"/>
        </w:rPr>
        <w:t xml:space="preserve"> Academic/Plenum Publishers, 2000.</w:t>
      </w:r>
    </w:p>
    <w:p w:rsidR="00324D74" w:rsidRPr="009F4917" w:rsidRDefault="00324D74" w:rsidP="00E72654">
      <w:pPr>
        <w:pStyle w:val="NormalWeb"/>
        <w:numPr>
          <w:ilvl w:val="0"/>
          <w:numId w:val="12"/>
        </w:numPr>
        <w:spacing w:before="0" w:beforeAutospacing="0" w:after="0" w:afterAutospacing="0" w:line="360" w:lineRule="auto"/>
        <w:jc w:val="both"/>
        <w:rPr>
          <w:color w:val="353535"/>
        </w:rPr>
      </w:pPr>
      <w:r w:rsidRPr="009F4917">
        <w:rPr>
          <w:color w:val="353535"/>
        </w:rPr>
        <w:lastRenderedPageBreak/>
        <w:t xml:space="preserve">J. G. </w:t>
      </w:r>
      <w:proofErr w:type="spellStart"/>
      <w:r w:rsidRPr="009F4917">
        <w:rPr>
          <w:color w:val="353535"/>
        </w:rPr>
        <w:t>Proakis</w:t>
      </w:r>
      <w:proofErr w:type="spellEnd"/>
      <w:r w:rsidRPr="009F4917">
        <w:rPr>
          <w:color w:val="353535"/>
        </w:rPr>
        <w:t xml:space="preserve">, M. </w:t>
      </w:r>
      <w:proofErr w:type="spellStart"/>
      <w:r w:rsidRPr="009F4917">
        <w:rPr>
          <w:color w:val="353535"/>
        </w:rPr>
        <w:t>Salehi</w:t>
      </w:r>
      <w:proofErr w:type="spellEnd"/>
      <w:r w:rsidRPr="009F4917">
        <w:rPr>
          <w:color w:val="353535"/>
        </w:rPr>
        <w:t xml:space="preserve">, G. </w:t>
      </w:r>
      <w:proofErr w:type="spellStart"/>
      <w:r w:rsidRPr="009F4917">
        <w:rPr>
          <w:color w:val="353535"/>
        </w:rPr>
        <w:t>Bauch</w:t>
      </w:r>
      <w:proofErr w:type="spellEnd"/>
      <w:r w:rsidRPr="009F4917">
        <w:rPr>
          <w:color w:val="353535"/>
        </w:rPr>
        <w:t xml:space="preserve">, </w:t>
      </w:r>
      <w:r w:rsidRPr="00324D74">
        <w:rPr>
          <w:b/>
          <w:color w:val="353535"/>
        </w:rPr>
        <w:t>“</w:t>
      </w:r>
      <w:r w:rsidRPr="00324D74">
        <w:rPr>
          <w:rStyle w:val="Emphasis"/>
          <w:b w:val="0"/>
          <w:color w:val="353535"/>
          <w:bdr w:val="none" w:sz="0" w:space="0" w:color="auto" w:frame="1"/>
        </w:rPr>
        <w:t xml:space="preserve">Contemporary Communication Systems Using </w:t>
      </w:r>
      <w:proofErr w:type="spellStart"/>
      <w:r w:rsidRPr="00324D74">
        <w:rPr>
          <w:rStyle w:val="Emphasis"/>
          <w:b w:val="0"/>
          <w:color w:val="353535"/>
          <w:bdr w:val="none" w:sz="0" w:space="0" w:color="auto" w:frame="1"/>
        </w:rPr>
        <w:t>MatlabAnd</w:t>
      </w:r>
      <w:proofErr w:type="spellEnd"/>
      <w:r w:rsidRPr="00324D74">
        <w:rPr>
          <w:rStyle w:val="Emphasis"/>
          <w:b w:val="0"/>
          <w:color w:val="353535"/>
          <w:bdr w:val="none" w:sz="0" w:space="0" w:color="auto" w:frame="1"/>
        </w:rPr>
        <w:t xml:space="preserve"> </w:t>
      </w:r>
      <w:proofErr w:type="spellStart"/>
      <w:r w:rsidRPr="00324D74">
        <w:rPr>
          <w:rStyle w:val="Emphasis"/>
          <w:b w:val="0"/>
          <w:color w:val="353535"/>
          <w:bdr w:val="none" w:sz="0" w:space="0" w:color="auto" w:frame="1"/>
        </w:rPr>
        <w:t>Simulink</w:t>
      </w:r>
      <w:proofErr w:type="spellEnd"/>
      <w:r w:rsidRPr="00324D74">
        <w:rPr>
          <w:rStyle w:val="apple-converted-space"/>
          <w:b/>
          <w:iCs/>
          <w:color w:val="353535"/>
          <w:bdr w:val="none" w:sz="0" w:space="0" w:color="auto" w:frame="1"/>
        </w:rPr>
        <w:t>”</w:t>
      </w:r>
      <w:r w:rsidRPr="00324D74">
        <w:rPr>
          <w:b/>
          <w:color w:val="353535"/>
        </w:rPr>
        <w:t>,</w:t>
      </w:r>
      <w:r w:rsidRPr="009F4917">
        <w:rPr>
          <w:color w:val="353535"/>
        </w:rPr>
        <w:t xml:space="preserve"> 2</w:t>
      </w:r>
      <w:r w:rsidRPr="009F4917">
        <w:rPr>
          <w:color w:val="353535"/>
          <w:bdr w:val="none" w:sz="0" w:space="0" w:color="auto" w:frame="1"/>
          <w:vertAlign w:val="superscript"/>
        </w:rPr>
        <w:t>nd</w:t>
      </w:r>
      <w:r w:rsidRPr="009F4917">
        <w:rPr>
          <w:rStyle w:val="apple-converted-space"/>
          <w:color w:val="353535"/>
        </w:rPr>
        <w:t> </w:t>
      </w:r>
      <w:r w:rsidRPr="009F4917">
        <w:rPr>
          <w:color w:val="353535"/>
        </w:rPr>
        <w:t>Edition, Thomson Engineering, 2004.</w:t>
      </w:r>
    </w:p>
    <w:p w:rsidR="00324D74" w:rsidRPr="009F4917" w:rsidRDefault="005A72A2" w:rsidP="00E72654">
      <w:pPr>
        <w:pStyle w:val="NormalWeb"/>
        <w:numPr>
          <w:ilvl w:val="0"/>
          <w:numId w:val="12"/>
        </w:numPr>
        <w:spacing w:before="0" w:beforeAutospacing="0" w:after="0" w:afterAutospacing="0" w:line="360" w:lineRule="auto"/>
        <w:jc w:val="both"/>
        <w:rPr>
          <w:color w:val="353535"/>
        </w:rPr>
      </w:pPr>
      <w:r>
        <w:rPr>
          <w:color w:val="353535"/>
        </w:rPr>
        <w:t xml:space="preserve">P. </w:t>
      </w:r>
      <w:proofErr w:type="spellStart"/>
      <w:r>
        <w:rPr>
          <w:color w:val="353535"/>
        </w:rPr>
        <w:t>Balaban</w:t>
      </w:r>
      <w:proofErr w:type="spellEnd"/>
      <w:r>
        <w:rPr>
          <w:color w:val="353535"/>
        </w:rPr>
        <w:t xml:space="preserve">, K. S. </w:t>
      </w:r>
      <w:proofErr w:type="spellStart"/>
      <w:r>
        <w:rPr>
          <w:color w:val="353535"/>
        </w:rPr>
        <w:t>Shanmugan</w:t>
      </w:r>
      <w:proofErr w:type="spellEnd"/>
      <w:r>
        <w:rPr>
          <w:color w:val="353535"/>
        </w:rPr>
        <w:t>, a</w:t>
      </w:r>
      <w:r w:rsidR="00324D74" w:rsidRPr="009F4917">
        <w:rPr>
          <w:color w:val="353535"/>
        </w:rPr>
        <w:t>nd</w:t>
      </w:r>
      <w:r>
        <w:rPr>
          <w:color w:val="353535"/>
        </w:rPr>
        <w:t xml:space="preserve"> </w:t>
      </w:r>
      <w:r w:rsidR="00324D74" w:rsidRPr="009F4917">
        <w:rPr>
          <w:color w:val="353535"/>
        </w:rPr>
        <w:t xml:space="preserve">B. W. Stuck, Eds., </w:t>
      </w:r>
      <w:r w:rsidR="00324D74" w:rsidRPr="00324D74">
        <w:rPr>
          <w:b/>
          <w:color w:val="353535"/>
        </w:rPr>
        <w:t>“</w:t>
      </w:r>
      <w:r w:rsidR="00324D74" w:rsidRPr="00324D74">
        <w:rPr>
          <w:rStyle w:val="Emphasis"/>
          <w:b w:val="0"/>
          <w:color w:val="353535"/>
          <w:bdr w:val="none" w:sz="0" w:space="0" w:color="auto" w:frame="1"/>
        </w:rPr>
        <w:t xml:space="preserve">Computer-Aided Modeling, Analysis, </w:t>
      </w:r>
      <w:proofErr w:type="gramStart"/>
      <w:r w:rsidR="00324D74" w:rsidRPr="00324D74">
        <w:rPr>
          <w:rStyle w:val="Emphasis"/>
          <w:b w:val="0"/>
          <w:color w:val="353535"/>
          <w:bdr w:val="none" w:sz="0" w:space="0" w:color="auto" w:frame="1"/>
        </w:rPr>
        <w:t>And</w:t>
      </w:r>
      <w:proofErr w:type="gramEnd"/>
      <w:r w:rsidR="00324D74" w:rsidRPr="00324D74">
        <w:rPr>
          <w:rStyle w:val="Emphasis"/>
          <w:b w:val="0"/>
          <w:color w:val="353535"/>
          <w:bdr w:val="none" w:sz="0" w:space="0" w:color="auto" w:frame="1"/>
        </w:rPr>
        <w:t xml:space="preserve"> Design Of Communication Systems”</w:t>
      </w:r>
      <w:r w:rsidR="00324D74" w:rsidRPr="00324D74">
        <w:rPr>
          <w:b/>
          <w:color w:val="353535"/>
        </w:rPr>
        <w:t>,</w:t>
      </w:r>
      <w:r w:rsidR="00324D74" w:rsidRPr="009F4917">
        <w:rPr>
          <w:color w:val="353535"/>
        </w:rPr>
        <w:t xml:space="preserve"> Vol. 6. IEEE Journal </w:t>
      </w:r>
      <w:proofErr w:type="gramStart"/>
      <w:r w:rsidR="00324D74" w:rsidRPr="009F4917">
        <w:rPr>
          <w:color w:val="353535"/>
        </w:rPr>
        <w:t>On</w:t>
      </w:r>
      <w:proofErr w:type="gramEnd"/>
      <w:r>
        <w:rPr>
          <w:color w:val="353535"/>
        </w:rPr>
        <w:t xml:space="preserve"> </w:t>
      </w:r>
      <w:r w:rsidR="00324D74" w:rsidRPr="009F4917">
        <w:rPr>
          <w:color w:val="353535"/>
        </w:rPr>
        <w:t>Selected Areas In Communications, Jan. 1984.</w:t>
      </w:r>
    </w:p>
    <w:p w:rsidR="00324D74" w:rsidRPr="009F4917" w:rsidRDefault="00324D74" w:rsidP="00324D74">
      <w:pPr>
        <w:autoSpaceDE w:val="0"/>
        <w:autoSpaceDN w:val="0"/>
        <w:adjustRightInd w:val="0"/>
        <w:spacing w:after="0" w:afterAutospacing="0" w:line="360" w:lineRule="auto"/>
        <w:rPr>
          <w:bCs/>
          <w:color w:val="000000"/>
          <w:szCs w:val="24"/>
        </w:rPr>
      </w:pPr>
    </w:p>
    <w:p w:rsidR="00324D74" w:rsidRDefault="00324D74" w:rsidP="00324D74">
      <w:pPr>
        <w:tabs>
          <w:tab w:val="left" w:pos="360"/>
        </w:tabs>
        <w:spacing w:before="0" w:beforeAutospacing="0" w:after="0" w:afterAutospacing="0" w:line="360" w:lineRule="auto"/>
        <w:ind w:left="360" w:hanging="360"/>
        <w:jc w:val="both"/>
      </w:pPr>
    </w:p>
    <w:p w:rsidR="00324D74" w:rsidRDefault="00324D74" w:rsidP="00324D74">
      <w:pPr>
        <w:tabs>
          <w:tab w:val="left" w:pos="360"/>
        </w:tabs>
        <w:spacing w:before="0" w:beforeAutospacing="0" w:after="0" w:afterAutospacing="0" w:line="360" w:lineRule="auto"/>
        <w:ind w:left="360" w:hanging="360"/>
        <w:jc w:val="both"/>
      </w:pPr>
    </w:p>
    <w:p w:rsidR="00324D74" w:rsidRDefault="00324D74" w:rsidP="00324D74">
      <w:pPr>
        <w:tabs>
          <w:tab w:val="left" w:pos="360"/>
        </w:tabs>
        <w:spacing w:before="0" w:beforeAutospacing="0" w:after="0" w:afterAutospacing="0" w:line="360" w:lineRule="auto"/>
        <w:ind w:left="360" w:hanging="360"/>
        <w:jc w:val="both"/>
      </w:pPr>
    </w:p>
    <w:p w:rsidR="00324D74" w:rsidRDefault="00324D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tbl>
      <w:tblPr>
        <w:tblW w:w="8846" w:type="dxa"/>
        <w:tblInd w:w="55" w:type="dxa"/>
        <w:tblLayout w:type="fixed"/>
        <w:tblCellMar>
          <w:top w:w="55" w:type="dxa"/>
          <w:left w:w="55" w:type="dxa"/>
          <w:bottom w:w="55" w:type="dxa"/>
          <w:right w:w="55" w:type="dxa"/>
        </w:tblCellMar>
        <w:tblLook w:val="0000"/>
      </w:tblPr>
      <w:tblGrid>
        <w:gridCol w:w="1862"/>
        <w:gridCol w:w="5608"/>
        <w:gridCol w:w="344"/>
        <w:gridCol w:w="344"/>
        <w:gridCol w:w="344"/>
        <w:gridCol w:w="344"/>
      </w:tblGrid>
      <w:tr w:rsidR="00DE1674" w:rsidRPr="00214FEF" w:rsidTr="00DE1674">
        <w:trPr>
          <w:trHeight w:hRule="exact" w:val="317"/>
        </w:trPr>
        <w:tc>
          <w:tcPr>
            <w:tcW w:w="1862" w:type="dxa"/>
            <w:vMerge w:val="restart"/>
            <w:shd w:val="clear" w:color="auto" w:fill="auto"/>
          </w:tcPr>
          <w:p w:rsidR="00DE1674" w:rsidRPr="00680F31" w:rsidRDefault="00DE1674" w:rsidP="00133E83">
            <w:pPr>
              <w:rPr>
                <w:b/>
                <w:bCs/>
                <w:szCs w:val="24"/>
              </w:rPr>
            </w:pPr>
            <w:r w:rsidRPr="00680F31">
              <w:rPr>
                <w:b/>
                <w:bCs/>
                <w:szCs w:val="24"/>
              </w:rPr>
              <w:lastRenderedPageBreak/>
              <w:t>MECCE 106</w:t>
            </w:r>
            <w:r>
              <w:rPr>
                <w:b/>
                <w:bCs/>
                <w:szCs w:val="24"/>
              </w:rPr>
              <w:t>-4</w:t>
            </w:r>
          </w:p>
        </w:tc>
        <w:tc>
          <w:tcPr>
            <w:tcW w:w="5608" w:type="dxa"/>
            <w:vMerge w:val="restart"/>
            <w:shd w:val="clear" w:color="auto" w:fill="auto"/>
          </w:tcPr>
          <w:p w:rsidR="00DE1674" w:rsidRPr="00680F31" w:rsidRDefault="00DE1674" w:rsidP="00133E83">
            <w:pPr>
              <w:rPr>
                <w:b/>
                <w:szCs w:val="24"/>
              </w:rPr>
            </w:pPr>
            <w:r>
              <w:rPr>
                <w:b/>
                <w:szCs w:val="24"/>
              </w:rPr>
              <w:t xml:space="preserve">       </w:t>
            </w:r>
            <w:r w:rsidRPr="00680F31">
              <w:rPr>
                <w:b/>
                <w:szCs w:val="24"/>
              </w:rPr>
              <w:t>HIGH FREQUENCY CIRCUITS DESIGN</w:t>
            </w:r>
          </w:p>
        </w:tc>
        <w:tc>
          <w:tcPr>
            <w:tcW w:w="344" w:type="dxa"/>
            <w:tcBorders>
              <w:top w:val="single" w:sz="1" w:space="0" w:color="000000"/>
              <w:left w:val="single" w:sz="1" w:space="0" w:color="000000"/>
              <w:bottom w:val="single" w:sz="1" w:space="0" w:color="000000"/>
            </w:tcBorders>
            <w:shd w:val="clear" w:color="auto" w:fill="auto"/>
          </w:tcPr>
          <w:p w:rsidR="00DE1674" w:rsidRPr="00214FEF" w:rsidRDefault="00DE1674" w:rsidP="00133E83">
            <w:pPr>
              <w:spacing w:before="0" w:beforeAutospacing="0" w:after="0" w:afterAutospacing="0"/>
              <w:rPr>
                <w:b/>
                <w:bCs/>
              </w:rPr>
            </w:pPr>
            <w:r w:rsidRPr="00214FEF">
              <w:rPr>
                <w:b/>
                <w:bCs/>
              </w:rPr>
              <w:t>L</w:t>
            </w:r>
          </w:p>
        </w:tc>
        <w:tc>
          <w:tcPr>
            <w:tcW w:w="344" w:type="dxa"/>
            <w:tcBorders>
              <w:top w:val="single" w:sz="1" w:space="0" w:color="000000"/>
              <w:left w:val="single" w:sz="1" w:space="0" w:color="000000"/>
              <w:bottom w:val="single" w:sz="1" w:space="0" w:color="000000"/>
            </w:tcBorders>
            <w:shd w:val="clear" w:color="auto" w:fill="auto"/>
          </w:tcPr>
          <w:p w:rsidR="00DE1674" w:rsidRPr="00214FEF" w:rsidRDefault="00DE1674" w:rsidP="00133E83">
            <w:pPr>
              <w:spacing w:before="0" w:beforeAutospacing="0" w:after="0" w:afterAutospacing="0"/>
              <w:rPr>
                <w:b/>
                <w:bCs/>
              </w:rPr>
            </w:pPr>
            <w:r w:rsidRPr="00214FEF">
              <w:rPr>
                <w:b/>
                <w:bCs/>
              </w:rPr>
              <w:t>T</w:t>
            </w:r>
          </w:p>
        </w:tc>
        <w:tc>
          <w:tcPr>
            <w:tcW w:w="344" w:type="dxa"/>
            <w:tcBorders>
              <w:top w:val="single" w:sz="1" w:space="0" w:color="000000"/>
              <w:left w:val="single" w:sz="1" w:space="0" w:color="000000"/>
              <w:bottom w:val="single" w:sz="1" w:space="0" w:color="000000"/>
            </w:tcBorders>
            <w:shd w:val="clear" w:color="auto" w:fill="auto"/>
          </w:tcPr>
          <w:p w:rsidR="00DE1674" w:rsidRPr="00214FEF" w:rsidRDefault="00DE1674" w:rsidP="00133E83">
            <w:pPr>
              <w:spacing w:before="0" w:beforeAutospacing="0" w:after="0" w:afterAutospacing="0"/>
              <w:rPr>
                <w:b/>
                <w:bCs/>
              </w:rPr>
            </w:pPr>
            <w:r w:rsidRPr="00214FEF">
              <w:rPr>
                <w:b/>
                <w:bCs/>
              </w:rPr>
              <w:t>P</w:t>
            </w:r>
          </w:p>
        </w:tc>
        <w:tc>
          <w:tcPr>
            <w:tcW w:w="344" w:type="dxa"/>
            <w:tcBorders>
              <w:top w:val="single" w:sz="1" w:space="0" w:color="000000"/>
              <w:left w:val="single" w:sz="1" w:space="0" w:color="000000"/>
              <w:bottom w:val="single" w:sz="1" w:space="0" w:color="000000"/>
              <w:right w:val="single" w:sz="1" w:space="0" w:color="000000"/>
            </w:tcBorders>
            <w:shd w:val="clear" w:color="auto" w:fill="auto"/>
          </w:tcPr>
          <w:p w:rsidR="00DE1674" w:rsidRPr="00214FEF" w:rsidRDefault="00DE1674" w:rsidP="00133E83">
            <w:pPr>
              <w:spacing w:before="0" w:beforeAutospacing="0" w:after="0" w:afterAutospacing="0"/>
              <w:rPr>
                <w:b/>
                <w:bCs/>
              </w:rPr>
            </w:pPr>
            <w:r w:rsidRPr="00214FEF">
              <w:rPr>
                <w:b/>
                <w:bCs/>
              </w:rPr>
              <w:t>C</w:t>
            </w:r>
          </w:p>
        </w:tc>
      </w:tr>
      <w:tr w:rsidR="00DE1674" w:rsidRPr="00214FEF" w:rsidTr="00DE1674">
        <w:trPr>
          <w:trHeight w:hRule="exact" w:val="317"/>
        </w:trPr>
        <w:tc>
          <w:tcPr>
            <w:tcW w:w="1862" w:type="dxa"/>
            <w:vMerge/>
            <w:shd w:val="clear" w:color="auto" w:fill="auto"/>
          </w:tcPr>
          <w:p w:rsidR="00DE1674" w:rsidRPr="00214FEF" w:rsidRDefault="00DE1674" w:rsidP="00133E83">
            <w:pPr>
              <w:spacing w:before="0" w:beforeAutospacing="0" w:after="0" w:afterAutospacing="0"/>
              <w:rPr>
                <w:b/>
              </w:rPr>
            </w:pPr>
          </w:p>
        </w:tc>
        <w:tc>
          <w:tcPr>
            <w:tcW w:w="5608" w:type="dxa"/>
            <w:vMerge/>
            <w:shd w:val="clear" w:color="auto" w:fill="auto"/>
          </w:tcPr>
          <w:p w:rsidR="00DE1674" w:rsidRPr="00214FEF" w:rsidRDefault="00DE1674" w:rsidP="00133E83">
            <w:pPr>
              <w:spacing w:before="0" w:beforeAutospacing="0" w:after="0" w:afterAutospacing="0"/>
              <w:rPr>
                <w:b/>
              </w:rPr>
            </w:pPr>
          </w:p>
        </w:tc>
        <w:tc>
          <w:tcPr>
            <w:tcW w:w="344" w:type="dxa"/>
            <w:tcBorders>
              <w:left w:val="single" w:sz="1" w:space="0" w:color="000000"/>
              <w:bottom w:val="single" w:sz="1" w:space="0" w:color="000000"/>
            </w:tcBorders>
            <w:shd w:val="clear" w:color="auto" w:fill="auto"/>
          </w:tcPr>
          <w:p w:rsidR="00DE1674" w:rsidRPr="00214FEF" w:rsidRDefault="00DE1674" w:rsidP="00133E83">
            <w:pPr>
              <w:spacing w:before="0" w:beforeAutospacing="0" w:after="0" w:afterAutospacing="0"/>
              <w:rPr>
                <w:b/>
                <w:bCs/>
              </w:rPr>
            </w:pPr>
            <w:r w:rsidRPr="00214FEF">
              <w:rPr>
                <w:b/>
                <w:bCs/>
              </w:rPr>
              <w:t>3</w:t>
            </w:r>
          </w:p>
        </w:tc>
        <w:tc>
          <w:tcPr>
            <w:tcW w:w="344" w:type="dxa"/>
            <w:tcBorders>
              <w:left w:val="single" w:sz="1" w:space="0" w:color="000000"/>
              <w:bottom w:val="single" w:sz="1" w:space="0" w:color="000000"/>
            </w:tcBorders>
            <w:shd w:val="clear" w:color="auto" w:fill="auto"/>
          </w:tcPr>
          <w:p w:rsidR="00DE1674" w:rsidRPr="00214FEF" w:rsidRDefault="00DE1674" w:rsidP="00133E83">
            <w:pPr>
              <w:spacing w:before="0" w:beforeAutospacing="0" w:after="0" w:afterAutospacing="0"/>
              <w:rPr>
                <w:b/>
                <w:bCs/>
              </w:rPr>
            </w:pPr>
            <w:r>
              <w:rPr>
                <w:b/>
                <w:bCs/>
              </w:rPr>
              <w:t>0</w:t>
            </w:r>
          </w:p>
        </w:tc>
        <w:tc>
          <w:tcPr>
            <w:tcW w:w="344" w:type="dxa"/>
            <w:tcBorders>
              <w:left w:val="single" w:sz="1" w:space="0" w:color="000000"/>
              <w:bottom w:val="single" w:sz="1" w:space="0" w:color="000000"/>
            </w:tcBorders>
            <w:shd w:val="clear" w:color="auto" w:fill="auto"/>
          </w:tcPr>
          <w:p w:rsidR="00DE1674" w:rsidRPr="00214FEF" w:rsidRDefault="00DE1674" w:rsidP="00133E83">
            <w:pPr>
              <w:spacing w:before="0" w:beforeAutospacing="0" w:after="0" w:afterAutospacing="0"/>
              <w:rPr>
                <w:b/>
                <w:bCs/>
              </w:rPr>
            </w:pPr>
            <w:r w:rsidRPr="00214FEF">
              <w:rPr>
                <w:b/>
                <w:bCs/>
              </w:rPr>
              <w:t>0</w:t>
            </w:r>
          </w:p>
        </w:tc>
        <w:tc>
          <w:tcPr>
            <w:tcW w:w="344" w:type="dxa"/>
            <w:tcBorders>
              <w:left w:val="single" w:sz="1" w:space="0" w:color="000000"/>
              <w:bottom w:val="single" w:sz="1" w:space="0" w:color="000000"/>
              <w:right w:val="single" w:sz="1" w:space="0" w:color="000000"/>
            </w:tcBorders>
            <w:shd w:val="clear" w:color="auto" w:fill="auto"/>
          </w:tcPr>
          <w:p w:rsidR="00DE1674" w:rsidRPr="00214FEF" w:rsidRDefault="00DE1674" w:rsidP="00133E83">
            <w:pPr>
              <w:spacing w:before="0" w:beforeAutospacing="0" w:after="0" w:afterAutospacing="0"/>
              <w:rPr>
                <w:b/>
                <w:bCs/>
              </w:rPr>
            </w:pPr>
            <w:r>
              <w:rPr>
                <w:b/>
                <w:bCs/>
              </w:rPr>
              <w:t>3</w:t>
            </w:r>
          </w:p>
        </w:tc>
      </w:tr>
    </w:tbl>
    <w:p w:rsidR="00DE1674" w:rsidRPr="00706913" w:rsidRDefault="00DE1674" w:rsidP="000B35AD">
      <w:pPr>
        <w:spacing w:after="0" w:afterAutospacing="0"/>
        <w:jc w:val="both"/>
        <w:rPr>
          <w:b/>
          <w:szCs w:val="24"/>
        </w:rPr>
      </w:pPr>
      <w:r w:rsidRPr="00706913">
        <w:rPr>
          <w:b/>
          <w:szCs w:val="24"/>
        </w:rPr>
        <w:t>Module 1</w:t>
      </w:r>
      <w:r>
        <w:rPr>
          <w:b/>
          <w:szCs w:val="24"/>
        </w:rPr>
        <w:t xml:space="preserve">: </w:t>
      </w:r>
      <w:r w:rsidRPr="00706913">
        <w:rPr>
          <w:b/>
          <w:szCs w:val="24"/>
        </w:rPr>
        <w:t>Review of Transmission Line Theory and Scattering Parameters</w:t>
      </w:r>
    </w:p>
    <w:p w:rsidR="00DE1674" w:rsidRPr="00706913" w:rsidRDefault="00DE1674" w:rsidP="000B35AD">
      <w:pPr>
        <w:spacing w:before="0" w:beforeAutospacing="0" w:after="0" w:afterAutospacing="0" w:line="360" w:lineRule="auto"/>
        <w:jc w:val="both"/>
        <w:rPr>
          <w:szCs w:val="24"/>
        </w:rPr>
      </w:pPr>
      <w:r w:rsidRPr="00706913">
        <w:rPr>
          <w:szCs w:val="24"/>
        </w:rPr>
        <w:t>General Transmission Line Equation</w:t>
      </w:r>
      <w:r>
        <w:rPr>
          <w:szCs w:val="24"/>
        </w:rPr>
        <w:t>,</w:t>
      </w:r>
      <w:r w:rsidRPr="00706913">
        <w:rPr>
          <w:szCs w:val="24"/>
        </w:rPr>
        <w:t xml:space="preserve"> Terminated Lossless Transmission Line, Special Termination Conditions, Sourced and Loaded Transmission </w:t>
      </w:r>
      <w:proofErr w:type="spellStart"/>
      <w:r w:rsidRPr="00706913">
        <w:rPr>
          <w:szCs w:val="24"/>
        </w:rPr>
        <w:t>Line;</w:t>
      </w:r>
      <w:r w:rsidRPr="00F52C81">
        <w:rPr>
          <w:szCs w:val="24"/>
        </w:rPr>
        <w:t>Review</w:t>
      </w:r>
      <w:proofErr w:type="spellEnd"/>
      <w:r w:rsidRPr="00F52C81">
        <w:rPr>
          <w:szCs w:val="24"/>
        </w:rPr>
        <w:t xml:space="preserve"> of Scattering Parameters and Smith </w:t>
      </w:r>
      <w:proofErr w:type="spellStart"/>
      <w:r w:rsidRPr="00F52C81">
        <w:rPr>
          <w:szCs w:val="24"/>
        </w:rPr>
        <w:t>Chart;Impedance</w:t>
      </w:r>
      <w:proofErr w:type="spellEnd"/>
      <w:r w:rsidRPr="00F52C81">
        <w:rPr>
          <w:szCs w:val="24"/>
        </w:rPr>
        <w:t xml:space="preserve"> Matching Networks</w:t>
      </w:r>
      <w:r w:rsidRPr="00706913">
        <w:rPr>
          <w:b/>
          <w:szCs w:val="24"/>
        </w:rPr>
        <w:t>:</w:t>
      </w:r>
      <w:r w:rsidRPr="00706913">
        <w:rPr>
          <w:szCs w:val="24"/>
        </w:rPr>
        <w:t xml:space="preserve"> Impedance Matching using Discrete Components, </w:t>
      </w:r>
      <w:proofErr w:type="spellStart"/>
      <w:r w:rsidRPr="00706913">
        <w:rPr>
          <w:szCs w:val="24"/>
        </w:rPr>
        <w:t>Microstripline</w:t>
      </w:r>
      <w:proofErr w:type="spellEnd"/>
      <w:r w:rsidRPr="00706913">
        <w:rPr>
          <w:szCs w:val="24"/>
        </w:rPr>
        <w:t xml:space="preserve"> Matching Networks, Single Stub Matching Network , Double Stub Matching Network. </w:t>
      </w:r>
      <w:proofErr w:type="gramStart"/>
      <w:r w:rsidRPr="00706913">
        <w:rPr>
          <w:szCs w:val="24"/>
        </w:rPr>
        <w:t>Quarter-Wave Transformers, Multi-Se</w:t>
      </w:r>
      <w:r>
        <w:rPr>
          <w:szCs w:val="24"/>
        </w:rPr>
        <w:t>ction and Tapered Transformers.</w:t>
      </w:r>
      <w:proofErr w:type="gramEnd"/>
    </w:p>
    <w:p w:rsidR="00DE1674" w:rsidRPr="00706913" w:rsidRDefault="00DE1674" w:rsidP="000B35AD">
      <w:pPr>
        <w:spacing w:after="0" w:afterAutospacing="0"/>
        <w:jc w:val="both"/>
        <w:rPr>
          <w:b/>
          <w:szCs w:val="24"/>
        </w:rPr>
      </w:pPr>
      <w:r w:rsidRPr="00706913">
        <w:rPr>
          <w:b/>
          <w:szCs w:val="24"/>
        </w:rPr>
        <w:t xml:space="preserve">Module 2: RF Filter Design </w:t>
      </w:r>
    </w:p>
    <w:p w:rsidR="00DE1674" w:rsidRPr="00706913" w:rsidRDefault="00DE1674" w:rsidP="000B35AD">
      <w:pPr>
        <w:spacing w:before="0" w:beforeAutospacing="0" w:after="0" w:afterAutospacing="0" w:line="360" w:lineRule="auto"/>
        <w:jc w:val="both"/>
        <w:rPr>
          <w:szCs w:val="24"/>
        </w:rPr>
      </w:pPr>
      <w:r w:rsidRPr="00F52C81">
        <w:rPr>
          <w:szCs w:val="24"/>
        </w:rPr>
        <w:t>Basic Resonator and Filter Configurations:</w:t>
      </w:r>
      <w:r w:rsidRPr="00706913">
        <w:rPr>
          <w:szCs w:val="24"/>
        </w:rPr>
        <w:t xml:space="preserve"> Filter Types and Parameters, Low-Pass Filter, High-Pass Filter, Band pass and Band stop Filters, Insertion Loss, </w:t>
      </w:r>
      <w:r w:rsidRPr="00F52C81">
        <w:rPr>
          <w:szCs w:val="24"/>
        </w:rPr>
        <w:t>Special Filter</w:t>
      </w:r>
      <w:r w:rsidR="00446603">
        <w:rPr>
          <w:szCs w:val="24"/>
        </w:rPr>
        <w:t xml:space="preserve"> </w:t>
      </w:r>
      <w:r w:rsidRPr="00F52C81">
        <w:rPr>
          <w:szCs w:val="24"/>
        </w:rPr>
        <w:t>Realizations:</w:t>
      </w:r>
      <w:r w:rsidRPr="00706913">
        <w:rPr>
          <w:szCs w:val="24"/>
        </w:rPr>
        <w:t xml:space="preserve"> Butterworth - Type Filters, </w:t>
      </w:r>
      <w:proofErr w:type="spellStart"/>
      <w:r w:rsidRPr="00706913">
        <w:rPr>
          <w:szCs w:val="24"/>
        </w:rPr>
        <w:t>Chebyshev</w:t>
      </w:r>
      <w:proofErr w:type="spellEnd"/>
      <w:r w:rsidRPr="00706913">
        <w:rPr>
          <w:szCs w:val="24"/>
        </w:rPr>
        <w:t xml:space="preserve"> - Type Filters, </w:t>
      </w:r>
      <w:proofErr w:type="spellStart"/>
      <w:r w:rsidRPr="00706913">
        <w:rPr>
          <w:szCs w:val="24"/>
        </w:rPr>
        <w:t>Denormalization</w:t>
      </w:r>
      <w:proofErr w:type="spellEnd"/>
      <w:r w:rsidRPr="00706913">
        <w:rPr>
          <w:szCs w:val="24"/>
        </w:rPr>
        <w:t xml:space="preserve"> of Standard Low-Pass Design, </w:t>
      </w:r>
      <w:r w:rsidRPr="00F52C81">
        <w:rPr>
          <w:szCs w:val="24"/>
        </w:rPr>
        <w:t>Filter Implementation</w:t>
      </w:r>
      <w:r w:rsidRPr="00706913">
        <w:rPr>
          <w:b/>
          <w:szCs w:val="24"/>
        </w:rPr>
        <w:t xml:space="preserve">: </w:t>
      </w:r>
      <w:r w:rsidRPr="00706913">
        <w:rPr>
          <w:szCs w:val="24"/>
        </w:rPr>
        <w:t xml:space="preserve">Unit Elements, Kuroda's Identities, Examples of Micro strip Filter Design, </w:t>
      </w:r>
      <w:r w:rsidRPr="00F52C81">
        <w:rPr>
          <w:szCs w:val="24"/>
        </w:rPr>
        <w:t>Coupled Filter</w:t>
      </w:r>
      <w:r w:rsidRPr="00706913">
        <w:rPr>
          <w:b/>
          <w:szCs w:val="24"/>
        </w:rPr>
        <w:t xml:space="preserve">: </w:t>
      </w:r>
      <w:r w:rsidRPr="00706913">
        <w:rPr>
          <w:szCs w:val="24"/>
        </w:rPr>
        <w:t>Odd and Even Mode Excitation, Band pass Filter Section, Cascading band pass filter elements.</w:t>
      </w:r>
    </w:p>
    <w:p w:rsidR="00DE1674" w:rsidRPr="00706913" w:rsidRDefault="00DE1674" w:rsidP="000B35AD">
      <w:pPr>
        <w:spacing w:after="0" w:afterAutospacing="0"/>
        <w:jc w:val="both"/>
        <w:rPr>
          <w:b/>
          <w:bCs/>
          <w:szCs w:val="24"/>
        </w:rPr>
      </w:pPr>
      <w:r w:rsidRPr="00706913">
        <w:rPr>
          <w:b/>
          <w:szCs w:val="24"/>
        </w:rPr>
        <w:t xml:space="preserve">Module 3: </w:t>
      </w:r>
      <w:r w:rsidRPr="00706913">
        <w:rPr>
          <w:b/>
          <w:bCs/>
          <w:szCs w:val="24"/>
        </w:rPr>
        <w:t>RF Transistor Amplifier Designs</w:t>
      </w:r>
    </w:p>
    <w:p w:rsidR="00DE1674" w:rsidRPr="00706913" w:rsidRDefault="00DE1674" w:rsidP="000B35AD">
      <w:pPr>
        <w:spacing w:before="0" w:beforeAutospacing="0" w:after="0" w:afterAutospacing="0" w:line="360" w:lineRule="auto"/>
        <w:jc w:val="both"/>
        <w:rPr>
          <w:szCs w:val="24"/>
        </w:rPr>
      </w:pPr>
      <w:r w:rsidRPr="00706913">
        <w:rPr>
          <w:szCs w:val="24"/>
        </w:rPr>
        <w:t xml:space="preserve">Characteristics of Amplifiers; Amplifier Power Relations; </w:t>
      </w:r>
      <w:r w:rsidRPr="00F52C81">
        <w:rPr>
          <w:szCs w:val="24"/>
        </w:rPr>
        <w:t>Stability Considerations</w:t>
      </w:r>
      <w:r w:rsidRPr="00706913">
        <w:rPr>
          <w:b/>
          <w:szCs w:val="24"/>
        </w:rPr>
        <w:t>:</w:t>
      </w:r>
      <w:r w:rsidRPr="00706913">
        <w:rPr>
          <w:szCs w:val="24"/>
        </w:rPr>
        <w:t xml:space="preserve"> Stability Circles, Unconditional Stability, Stabilization Methods; </w:t>
      </w:r>
      <w:r w:rsidRPr="00F52C81">
        <w:rPr>
          <w:szCs w:val="24"/>
        </w:rPr>
        <w:t>Constant Gain</w:t>
      </w:r>
      <w:r w:rsidRPr="00706913">
        <w:rPr>
          <w:b/>
          <w:szCs w:val="24"/>
        </w:rPr>
        <w:t>:</w:t>
      </w:r>
      <w:r w:rsidRPr="00706913">
        <w:rPr>
          <w:szCs w:val="24"/>
        </w:rPr>
        <w:t xml:space="preserve"> Unilateral Design, Unilateral Figure of Merit, Bilateral Design, Operating and Available Power Gain Circles; Noise Figure Circles; Constant VSWR Circles; Broadband, High-Power and Multistage Amplifiers.</w:t>
      </w:r>
    </w:p>
    <w:p w:rsidR="00DE1674" w:rsidRPr="00706913" w:rsidRDefault="00DE1674" w:rsidP="000B35AD">
      <w:pPr>
        <w:spacing w:after="0" w:afterAutospacing="0"/>
        <w:jc w:val="both"/>
        <w:rPr>
          <w:b/>
          <w:bCs/>
          <w:szCs w:val="24"/>
        </w:rPr>
      </w:pPr>
      <w:r w:rsidRPr="00706913">
        <w:rPr>
          <w:b/>
          <w:szCs w:val="24"/>
        </w:rPr>
        <w:t xml:space="preserve">Module 4: </w:t>
      </w:r>
      <w:r w:rsidRPr="00706913">
        <w:rPr>
          <w:b/>
          <w:bCs/>
          <w:szCs w:val="24"/>
        </w:rPr>
        <w:t>Oscillators and Mixers</w:t>
      </w:r>
      <w:r w:rsidRPr="00706913">
        <w:rPr>
          <w:b/>
          <w:bCs/>
          <w:szCs w:val="24"/>
        </w:rPr>
        <w:tab/>
      </w:r>
    </w:p>
    <w:p w:rsidR="00DE1674" w:rsidRDefault="00DE1674" w:rsidP="000B35AD">
      <w:pPr>
        <w:spacing w:before="0" w:beforeAutospacing="0" w:after="0" w:afterAutospacing="0" w:line="360" w:lineRule="auto"/>
        <w:jc w:val="both"/>
        <w:rPr>
          <w:szCs w:val="24"/>
        </w:rPr>
      </w:pPr>
      <w:r w:rsidRPr="00F52C81">
        <w:rPr>
          <w:szCs w:val="24"/>
        </w:rPr>
        <w:t>Basic Oscillator Model</w:t>
      </w:r>
      <w:r w:rsidRPr="00706913">
        <w:rPr>
          <w:b/>
          <w:szCs w:val="24"/>
        </w:rPr>
        <w:t xml:space="preserve">: </w:t>
      </w:r>
      <w:r w:rsidRPr="00706913">
        <w:rPr>
          <w:szCs w:val="24"/>
        </w:rPr>
        <w:t xml:space="preserve">Negative Resistance Oscillator, Feedback Oscillator Design, Design Steps, Quartz Oscillators; </w:t>
      </w:r>
      <w:r w:rsidRPr="00F52C81">
        <w:rPr>
          <w:szCs w:val="24"/>
        </w:rPr>
        <w:t>High-Frequency Oscillator Configuration</w:t>
      </w:r>
      <w:r w:rsidRPr="00706913">
        <w:rPr>
          <w:b/>
          <w:szCs w:val="24"/>
        </w:rPr>
        <w:t>:</w:t>
      </w:r>
      <w:r w:rsidRPr="00706913">
        <w:rPr>
          <w:szCs w:val="24"/>
        </w:rPr>
        <w:t xml:space="preserve"> Fixed-Frequency Oscillators, Dielectric Resonator Oscillators, YIG-Tuned Oscillator, Voltage-Controlled Oscillator, Gunn Element Oscillator</w:t>
      </w:r>
      <w:proofErr w:type="gramStart"/>
      <w:r w:rsidRPr="00706913">
        <w:rPr>
          <w:szCs w:val="24"/>
        </w:rPr>
        <w:t xml:space="preserve">; </w:t>
      </w:r>
      <w:r>
        <w:rPr>
          <w:szCs w:val="24"/>
        </w:rPr>
        <w:t xml:space="preserve"> </w:t>
      </w:r>
      <w:r w:rsidRPr="00F52C81">
        <w:rPr>
          <w:szCs w:val="24"/>
        </w:rPr>
        <w:t>Mixers</w:t>
      </w:r>
      <w:proofErr w:type="gramEnd"/>
      <w:r w:rsidRPr="00706913">
        <w:rPr>
          <w:b/>
          <w:szCs w:val="24"/>
        </w:rPr>
        <w:t>:</w:t>
      </w:r>
      <w:r w:rsidRPr="00706913">
        <w:rPr>
          <w:szCs w:val="24"/>
        </w:rPr>
        <w:t xml:space="preserve"> Characteristics of Mixers, Basic Concepts, Frequency Domain Considerations, Single-Ended Mixer Design, Single-Balanced Mixer, Double-Balanced Mixer</w:t>
      </w:r>
      <w:r>
        <w:rPr>
          <w:szCs w:val="24"/>
        </w:rPr>
        <w:t>.</w:t>
      </w:r>
    </w:p>
    <w:p w:rsidR="00DE1674" w:rsidRDefault="00DE1674" w:rsidP="00DE1674">
      <w:pPr>
        <w:spacing w:before="0" w:beforeAutospacing="0" w:after="0" w:afterAutospacing="0"/>
        <w:jc w:val="both"/>
        <w:rPr>
          <w:b/>
          <w:szCs w:val="24"/>
        </w:rPr>
      </w:pPr>
      <w:r w:rsidRPr="004339A2">
        <w:rPr>
          <w:b/>
          <w:szCs w:val="24"/>
        </w:rPr>
        <w:t>Reference</w:t>
      </w:r>
    </w:p>
    <w:p w:rsidR="000B35AD" w:rsidRDefault="000B35AD" w:rsidP="00DE1674">
      <w:pPr>
        <w:spacing w:before="0" w:beforeAutospacing="0" w:after="0" w:afterAutospacing="0"/>
        <w:jc w:val="both"/>
        <w:rPr>
          <w:b/>
          <w:szCs w:val="24"/>
        </w:rPr>
      </w:pPr>
    </w:p>
    <w:p w:rsidR="00DE1674" w:rsidRPr="00DE1674" w:rsidRDefault="00DE1674" w:rsidP="00E72654">
      <w:pPr>
        <w:pStyle w:val="ListParagraph"/>
        <w:numPr>
          <w:ilvl w:val="0"/>
          <w:numId w:val="13"/>
        </w:numPr>
        <w:spacing w:before="0" w:beforeAutospacing="0" w:after="0" w:afterAutospacing="0" w:line="360" w:lineRule="auto"/>
        <w:jc w:val="both"/>
        <w:rPr>
          <w:szCs w:val="24"/>
        </w:rPr>
      </w:pPr>
      <w:r w:rsidRPr="00DE1674">
        <w:rPr>
          <w:szCs w:val="24"/>
        </w:rPr>
        <w:t>Reinhold Ludwig &amp;</w:t>
      </w:r>
      <w:r w:rsidR="005A72A2">
        <w:rPr>
          <w:szCs w:val="24"/>
        </w:rPr>
        <w:t xml:space="preserve"> </w:t>
      </w:r>
      <w:r w:rsidRPr="00DE1674">
        <w:rPr>
          <w:szCs w:val="24"/>
        </w:rPr>
        <w:t xml:space="preserve">Gene </w:t>
      </w:r>
      <w:proofErr w:type="spellStart"/>
      <w:r w:rsidRPr="00DE1674">
        <w:rPr>
          <w:szCs w:val="24"/>
        </w:rPr>
        <w:t>Bogdanov</w:t>
      </w:r>
      <w:proofErr w:type="spellEnd"/>
      <w:r w:rsidRPr="00DE1674">
        <w:rPr>
          <w:szCs w:val="24"/>
        </w:rPr>
        <w:t>, “RF Circuit Design – Theory and Applications”, 2nd Ed., Pearson Education., 2009.</w:t>
      </w:r>
    </w:p>
    <w:p w:rsidR="00DE1674" w:rsidRPr="00DE1674" w:rsidRDefault="00DE1674" w:rsidP="00E72654">
      <w:pPr>
        <w:pStyle w:val="ListParagraph"/>
        <w:numPr>
          <w:ilvl w:val="0"/>
          <w:numId w:val="13"/>
        </w:numPr>
        <w:spacing w:before="0" w:beforeAutospacing="0" w:after="0" w:afterAutospacing="0" w:line="360" w:lineRule="auto"/>
        <w:jc w:val="both"/>
        <w:rPr>
          <w:szCs w:val="24"/>
        </w:rPr>
      </w:pPr>
      <w:r w:rsidRPr="00DE1674">
        <w:rPr>
          <w:szCs w:val="24"/>
        </w:rPr>
        <w:lastRenderedPageBreak/>
        <w:t xml:space="preserve">David M. </w:t>
      </w:r>
      <w:proofErr w:type="spellStart"/>
      <w:proofErr w:type="gramStart"/>
      <w:r w:rsidRPr="00DE1674">
        <w:rPr>
          <w:szCs w:val="24"/>
        </w:rPr>
        <w:t>Pozzar</w:t>
      </w:r>
      <w:proofErr w:type="spellEnd"/>
      <w:r w:rsidRPr="00DE1674">
        <w:rPr>
          <w:szCs w:val="24"/>
        </w:rPr>
        <w:t xml:space="preserve"> ,</w:t>
      </w:r>
      <w:proofErr w:type="gramEnd"/>
      <w:r w:rsidRPr="00DE1674">
        <w:rPr>
          <w:szCs w:val="24"/>
        </w:rPr>
        <w:t xml:space="preserve"> “ Microwave Engineering”, 4th Ed., Wiley India, 2013. </w:t>
      </w:r>
    </w:p>
    <w:p w:rsidR="00DE1674" w:rsidRPr="00DE1674" w:rsidRDefault="00DE1674" w:rsidP="00E72654">
      <w:pPr>
        <w:pStyle w:val="ListParagraph"/>
        <w:numPr>
          <w:ilvl w:val="0"/>
          <w:numId w:val="13"/>
        </w:numPr>
        <w:spacing w:before="0" w:beforeAutospacing="0" w:after="0" w:afterAutospacing="0" w:line="360" w:lineRule="auto"/>
        <w:jc w:val="both"/>
        <w:rPr>
          <w:szCs w:val="24"/>
        </w:rPr>
      </w:pPr>
      <w:r w:rsidRPr="00DE1674">
        <w:rPr>
          <w:szCs w:val="24"/>
        </w:rPr>
        <w:t xml:space="preserve">Mathew M. </w:t>
      </w:r>
      <w:proofErr w:type="spellStart"/>
      <w:r w:rsidRPr="00DE1674">
        <w:rPr>
          <w:szCs w:val="24"/>
        </w:rPr>
        <w:t>Radmanesh</w:t>
      </w:r>
      <w:proofErr w:type="spellEnd"/>
      <w:r w:rsidRPr="00DE1674">
        <w:rPr>
          <w:szCs w:val="24"/>
        </w:rPr>
        <w:t xml:space="preserve">, “Radio Frequency and Microwave Electronics”, 2nd Ed. Pearson Education Asia, 2006. </w:t>
      </w:r>
    </w:p>
    <w:p w:rsidR="00DE1674" w:rsidRPr="00DE1674" w:rsidRDefault="00DE1674" w:rsidP="00E72654">
      <w:pPr>
        <w:pStyle w:val="ListParagraph"/>
        <w:numPr>
          <w:ilvl w:val="0"/>
          <w:numId w:val="13"/>
        </w:numPr>
        <w:spacing w:before="0" w:beforeAutospacing="0" w:after="0" w:afterAutospacing="0" w:line="360" w:lineRule="auto"/>
        <w:jc w:val="both"/>
        <w:rPr>
          <w:szCs w:val="24"/>
        </w:rPr>
      </w:pPr>
      <w:r w:rsidRPr="00DE1674">
        <w:rPr>
          <w:szCs w:val="24"/>
        </w:rPr>
        <w:t xml:space="preserve">Ulrich L. Rohde &amp; David P. </w:t>
      </w:r>
      <w:proofErr w:type="spellStart"/>
      <w:r w:rsidRPr="00DE1674">
        <w:rPr>
          <w:szCs w:val="24"/>
        </w:rPr>
        <w:t>NewKirk</w:t>
      </w:r>
      <w:proofErr w:type="spellEnd"/>
      <w:r w:rsidRPr="00DE1674">
        <w:rPr>
          <w:szCs w:val="24"/>
        </w:rPr>
        <w:t xml:space="preserve">, “RF / Microwave Circuit Design”, John Wiley &amp; Sons, 2000. </w:t>
      </w:r>
    </w:p>
    <w:p w:rsidR="00DE1674" w:rsidRPr="00DE1674" w:rsidRDefault="00DE1674" w:rsidP="00E72654">
      <w:pPr>
        <w:pStyle w:val="ListParagraph"/>
        <w:numPr>
          <w:ilvl w:val="0"/>
          <w:numId w:val="13"/>
        </w:numPr>
        <w:spacing w:before="0" w:beforeAutospacing="0" w:after="0" w:afterAutospacing="0" w:line="360" w:lineRule="auto"/>
        <w:jc w:val="both"/>
        <w:rPr>
          <w:szCs w:val="24"/>
        </w:rPr>
      </w:pPr>
      <w:r w:rsidRPr="00DE1674">
        <w:rPr>
          <w:szCs w:val="24"/>
        </w:rPr>
        <w:t xml:space="preserve">Davis W. Alan, “Radio Frequency Circuit Design”, Wiley India, 2009. </w:t>
      </w:r>
    </w:p>
    <w:p w:rsidR="00DE1674" w:rsidRPr="00DE1674" w:rsidRDefault="00DE1674" w:rsidP="00E72654">
      <w:pPr>
        <w:pStyle w:val="ListParagraph"/>
        <w:numPr>
          <w:ilvl w:val="0"/>
          <w:numId w:val="13"/>
        </w:numPr>
        <w:spacing w:before="0" w:beforeAutospacing="0" w:after="0" w:afterAutospacing="0" w:line="360" w:lineRule="auto"/>
        <w:jc w:val="both"/>
        <w:rPr>
          <w:szCs w:val="24"/>
        </w:rPr>
      </w:pPr>
      <w:r w:rsidRPr="00DE1674">
        <w:rPr>
          <w:szCs w:val="24"/>
        </w:rPr>
        <w:t xml:space="preserve">Christopher </w:t>
      </w:r>
      <w:proofErr w:type="spellStart"/>
      <w:r w:rsidRPr="00DE1674">
        <w:rPr>
          <w:szCs w:val="24"/>
        </w:rPr>
        <w:t>Bowick</w:t>
      </w:r>
      <w:proofErr w:type="spellEnd"/>
      <w:r w:rsidRPr="00DE1674">
        <w:rPr>
          <w:szCs w:val="24"/>
        </w:rPr>
        <w:t xml:space="preserve">, John </w:t>
      </w:r>
      <w:proofErr w:type="spellStart"/>
      <w:r w:rsidRPr="00DE1674">
        <w:rPr>
          <w:szCs w:val="24"/>
        </w:rPr>
        <w:t>Blyer</w:t>
      </w:r>
      <w:proofErr w:type="spellEnd"/>
      <w:r w:rsidRPr="00DE1674">
        <w:rPr>
          <w:szCs w:val="24"/>
        </w:rPr>
        <w:t xml:space="preserve">&amp; Cheryl </w:t>
      </w:r>
      <w:proofErr w:type="spellStart"/>
      <w:r w:rsidRPr="00DE1674">
        <w:rPr>
          <w:szCs w:val="24"/>
        </w:rPr>
        <w:t>Ajluni</w:t>
      </w:r>
      <w:proofErr w:type="spellEnd"/>
      <w:r w:rsidRPr="00DE1674">
        <w:rPr>
          <w:szCs w:val="24"/>
        </w:rPr>
        <w:t xml:space="preserve"> “ RF Circuit Design”, 2nd Ed., </w:t>
      </w:r>
      <w:proofErr w:type="spellStart"/>
      <w:r w:rsidRPr="00DE1674">
        <w:rPr>
          <w:szCs w:val="24"/>
        </w:rPr>
        <w:t>Newnes</w:t>
      </w:r>
      <w:proofErr w:type="spellEnd"/>
      <w:r w:rsidRPr="00DE1674">
        <w:rPr>
          <w:szCs w:val="24"/>
        </w:rPr>
        <w:t xml:space="preserve">, 2007. </w:t>
      </w:r>
    </w:p>
    <w:p w:rsidR="00DE1674" w:rsidRPr="00DE1674" w:rsidRDefault="00DE1674" w:rsidP="00E72654">
      <w:pPr>
        <w:pStyle w:val="ListParagraph"/>
        <w:numPr>
          <w:ilvl w:val="0"/>
          <w:numId w:val="13"/>
        </w:numPr>
        <w:spacing w:before="0" w:beforeAutospacing="0" w:after="0" w:afterAutospacing="0" w:line="360" w:lineRule="auto"/>
        <w:jc w:val="both"/>
        <w:rPr>
          <w:szCs w:val="24"/>
        </w:rPr>
      </w:pPr>
      <w:r w:rsidRPr="00DE1674">
        <w:rPr>
          <w:szCs w:val="24"/>
        </w:rPr>
        <w:t xml:space="preserve">Cotter W. Sayre, “Complete Wireless Design”, 2nd Ed., McGraw-Hill, 2008. </w:t>
      </w:r>
    </w:p>
    <w:p w:rsidR="00DE1674" w:rsidRPr="00DE1674" w:rsidRDefault="00DE1674" w:rsidP="00E72654">
      <w:pPr>
        <w:pStyle w:val="ListParagraph"/>
        <w:numPr>
          <w:ilvl w:val="0"/>
          <w:numId w:val="13"/>
        </w:numPr>
        <w:spacing w:before="0" w:beforeAutospacing="0" w:after="0" w:afterAutospacing="0" w:line="360" w:lineRule="auto"/>
        <w:jc w:val="both"/>
        <w:rPr>
          <w:szCs w:val="24"/>
        </w:rPr>
      </w:pPr>
      <w:r w:rsidRPr="00DE1674">
        <w:rPr>
          <w:szCs w:val="24"/>
        </w:rPr>
        <w:t xml:space="preserve">Joseph J. Carr, “RF Components and Circuits”, </w:t>
      </w:r>
      <w:proofErr w:type="spellStart"/>
      <w:r w:rsidRPr="00DE1674">
        <w:rPr>
          <w:szCs w:val="24"/>
        </w:rPr>
        <w:t>Newnes</w:t>
      </w:r>
      <w:proofErr w:type="spellEnd"/>
      <w:r w:rsidRPr="00DE1674">
        <w:rPr>
          <w:szCs w:val="24"/>
        </w:rPr>
        <w:t>, 2002.</w:t>
      </w:r>
    </w:p>
    <w:p w:rsidR="00DE1674" w:rsidRDefault="00DE1674" w:rsidP="00446603">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DE1674" w:rsidRDefault="00DE1674" w:rsidP="00C965E8">
      <w:pPr>
        <w:tabs>
          <w:tab w:val="left" w:pos="360"/>
        </w:tabs>
        <w:spacing w:before="0" w:beforeAutospacing="0" w:after="0" w:afterAutospacing="0" w:line="360" w:lineRule="auto"/>
        <w:ind w:left="360" w:hanging="360"/>
        <w:jc w:val="both"/>
      </w:pPr>
    </w:p>
    <w:p w:rsidR="007F0B87" w:rsidRDefault="007F0B87" w:rsidP="00C965E8">
      <w:pPr>
        <w:tabs>
          <w:tab w:val="left" w:pos="360"/>
        </w:tabs>
        <w:spacing w:before="0" w:beforeAutospacing="0" w:after="0" w:afterAutospacing="0" w:line="360" w:lineRule="auto"/>
        <w:ind w:left="360" w:hanging="360"/>
        <w:jc w:val="both"/>
      </w:pPr>
    </w:p>
    <w:p w:rsidR="007F0B87" w:rsidRDefault="007F0B87" w:rsidP="00C965E8">
      <w:pPr>
        <w:tabs>
          <w:tab w:val="left" w:pos="360"/>
        </w:tabs>
        <w:spacing w:before="0" w:beforeAutospacing="0" w:after="0" w:afterAutospacing="0" w:line="360" w:lineRule="auto"/>
        <w:ind w:left="360" w:hanging="360"/>
        <w:jc w:val="both"/>
      </w:pPr>
    </w:p>
    <w:p w:rsidR="007F0B87" w:rsidRDefault="007F0B87" w:rsidP="00C965E8">
      <w:pPr>
        <w:tabs>
          <w:tab w:val="left" w:pos="360"/>
        </w:tabs>
        <w:spacing w:before="0" w:beforeAutospacing="0" w:after="0" w:afterAutospacing="0" w:line="360" w:lineRule="auto"/>
        <w:ind w:left="360" w:hanging="360"/>
        <w:jc w:val="both"/>
      </w:pPr>
    </w:p>
    <w:p w:rsidR="007F0B87" w:rsidRDefault="007F0B87" w:rsidP="00C965E8">
      <w:pPr>
        <w:tabs>
          <w:tab w:val="left" w:pos="360"/>
        </w:tabs>
        <w:spacing w:before="0" w:beforeAutospacing="0" w:after="0" w:afterAutospacing="0" w:line="360" w:lineRule="auto"/>
        <w:ind w:left="360" w:hanging="360"/>
        <w:jc w:val="both"/>
      </w:pPr>
    </w:p>
    <w:p w:rsidR="007F0B87" w:rsidRDefault="007F0B87" w:rsidP="00C965E8">
      <w:pPr>
        <w:tabs>
          <w:tab w:val="left" w:pos="360"/>
        </w:tabs>
        <w:spacing w:before="0" w:beforeAutospacing="0" w:after="0" w:afterAutospacing="0" w:line="360" w:lineRule="auto"/>
        <w:ind w:left="360" w:hanging="360"/>
        <w:jc w:val="both"/>
      </w:pPr>
    </w:p>
    <w:p w:rsidR="007F0B87" w:rsidRDefault="007F0B87" w:rsidP="00C965E8">
      <w:pPr>
        <w:tabs>
          <w:tab w:val="left" w:pos="360"/>
        </w:tabs>
        <w:spacing w:before="0" w:beforeAutospacing="0" w:after="0" w:afterAutospacing="0" w:line="360" w:lineRule="auto"/>
        <w:ind w:left="360" w:hanging="360"/>
        <w:jc w:val="both"/>
      </w:pPr>
    </w:p>
    <w:p w:rsidR="007F0B87" w:rsidRDefault="007F0B87" w:rsidP="00C965E8">
      <w:pPr>
        <w:tabs>
          <w:tab w:val="left" w:pos="360"/>
        </w:tabs>
        <w:spacing w:before="0" w:beforeAutospacing="0" w:after="0" w:afterAutospacing="0" w:line="360" w:lineRule="auto"/>
        <w:ind w:left="360" w:hanging="360"/>
        <w:jc w:val="both"/>
      </w:pPr>
    </w:p>
    <w:p w:rsidR="007F0B87" w:rsidRDefault="007F0B87" w:rsidP="00C965E8">
      <w:pPr>
        <w:tabs>
          <w:tab w:val="left" w:pos="360"/>
        </w:tabs>
        <w:spacing w:before="0" w:beforeAutospacing="0" w:after="0" w:afterAutospacing="0" w:line="360" w:lineRule="auto"/>
        <w:ind w:left="360" w:hanging="360"/>
        <w:jc w:val="both"/>
      </w:pPr>
    </w:p>
    <w:p w:rsidR="00591430" w:rsidRDefault="00591430">
      <w:pPr>
        <w:spacing w:before="0" w:beforeAutospacing="0" w:after="0" w:afterAutospacing="0"/>
      </w:pPr>
      <w:r>
        <w:br w:type="page"/>
      </w:r>
    </w:p>
    <w:tbl>
      <w:tblPr>
        <w:tblW w:w="0" w:type="auto"/>
        <w:jc w:val="center"/>
        <w:tblInd w:w="-137" w:type="dxa"/>
        <w:tblLook w:val="04A0"/>
      </w:tblPr>
      <w:tblGrid>
        <w:gridCol w:w="1812"/>
        <w:gridCol w:w="5837"/>
        <w:gridCol w:w="395"/>
        <w:gridCol w:w="395"/>
        <w:gridCol w:w="380"/>
        <w:gridCol w:w="408"/>
      </w:tblGrid>
      <w:tr w:rsidR="007F0B87" w:rsidRPr="00C34FC7" w:rsidTr="007F0B87">
        <w:trPr>
          <w:trHeight w:val="313"/>
          <w:jc w:val="center"/>
        </w:trPr>
        <w:tc>
          <w:tcPr>
            <w:tcW w:w="1812" w:type="dxa"/>
            <w:vMerge w:val="restart"/>
            <w:tcMar>
              <w:left w:w="0" w:type="dxa"/>
              <w:right w:w="0" w:type="dxa"/>
            </w:tcMar>
          </w:tcPr>
          <w:p w:rsidR="007F0B87" w:rsidRPr="00E3327D" w:rsidRDefault="007F0B87" w:rsidP="00133E83">
            <w:pPr>
              <w:autoSpaceDE w:val="0"/>
              <w:autoSpaceDN w:val="0"/>
              <w:adjustRightInd w:val="0"/>
              <w:spacing w:before="240" w:after="60"/>
              <w:outlineLvl w:val="2"/>
              <w:rPr>
                <w:b/>
                <w:bCs/>
                <w:color w:val="000000"/>
                <w:szCs w:val="24"/>
              </w:rPr>
            </w:pPr>
            <w:r w:rsidRPr="00E3327D">
              <w:rPr>
                <w:b/>
                <w:bCs/>
                <w:color w:val="000000"/>
                <w:szCs w:val="24"/>
              </w:rPr>
              <w:lastRenderedPageBreak/>
              <w:t>MECCE</w:t>
            </w:r>
            <w:r>
              <w:rPr>
                <w:b/>
                <w:bCs/>
                <w:color w:val="000000"/>
                <w:szCs w:val="24"/>
              </w:rPr>
              <w:t>-107</w:t>
            </w:r>
            <w:r w:rsidRPr="00E3327D">
              <w:rPr>
                <w:b/>
                <w:bCs/>
                <w:color w:val="000000"/>
                <w:szCs w:val="24"/>
              </w:rPr>
              <w:t xml:space="preserve"> </w:t>
            </w:r>
          </w:p>
        </w:tc>
        <w:tc>
          <w:tcPr>
            <w:tcW w:w="5837" w:type="dxa"/>
            <w:vMerge w:val="restart"/>
            <w:tcBorders>
              <w:right w:val="single" w:sz="4" w:space="0" w:color="000000"/>
            </w:tcBorders>
          </w:tcPr>
          <w:p w:rsidR="007F0B87" w:rsidRPr="00E3327D" w:rsidRDefault="007F0B87" w:rsidP="00133E83">
            <w:pPr>
              <w:autoSpaceDE w:val="0"/>
              <w:autoSpaceDN w:val="0"/>
              <w:adjustRightInd w:val="0"/>
              <w:spacing w:before="240" w:after="60"/>
              <w:jc w:val="center"/>
              <w:outlineLvl w:val="2"/>
              <w:rPr>
                <w:b/>
                <w:bCs/>
                <w:color w:val="000000"/>
                <w:szCs w:val="24"/>
              </w:rPr>
            </w:pPr>
            <w:r w:rsidRPr="00E3327D">
              <w:rPr>
                <w:b/>
                <w:bCs/>
                <w:color w:val="000000"/>
                <w:szCs w:val="24"/>
              </w:rPr>
              <w:t>COMMUNICATION SYSTEMS ENGG. LAB</w:t>
            </w:r>
          </w:p>
        </w:tc>
        <w:tc>
          <w:tcPr>
            <w:tcW w:w="395" w:type="dxa"/>
            <w:tcBorders>
              <w:top w:val="single" w:sz="4" w:space="0" w:color="000000"/>
              <w:left w:val="single" w:sz="4" w:space="0" w:color="000000"/>
              <w:bottom w:val="single" w:sz="4" w:space="0" w:color="000000"/>
              <w:right w:val="single" w:sz="4" w:space="0" w:color="000000"/>
            </w:tcBorders>
            <w:vAlign w:val="bottom"/>
          </w:tcPr>
          <w:p w:rsidR="007F0B87" w:rsidRPr="00C34FC7" w:rsidRDefault="007F0B87" w:rsidP="00133E83">
            <w:pPr>
              <w:autoSpaceDE w:val="0"/>
              <w:autoSpaceDN w:val="0"/>
              <w:adjustRightInd w:val="0"/>
              <w:spacing w:before="0" w:beforeAutospacing="0" w:after="0" w:afterAutospacing="0"/>
              <w:jc w:val="center"/>
              <w:rPr>
                <w:b/>
                <w:bCs/>
                <w:szCs w:val="24"/>
              </w:rPr>
            </w:pPr>
            <w:r w:rsidRPr="00C34FC7">
              <w:rPr>
                <w:b/>
                <w:bCs/>
                <w:szCs w:val="24"/>
              </w:rPr>
              <w:t>L</w:t>
            </w:r>
          </w:p>
        </w:tc>
        <w:tc>
          <w:tcPr>
            <w:tcW w:w="395" w:type="dxa"/>
            <w:tcBorders>
              <w:top w:val="single" w:sz="4" w:space="0" w:color="000000"/>
              <w:left w:val="single" w:sz="4" w:space="0" w:color="000000"/>
              <w:bottom w:val="single" w:sz="4" w:space="0" w:color="000000"/>
              <w:right w:val="single" w:sz="4" w:space="0" w:color="000000"/>
            </w:tcBorders>
            <w:vAlign w:val="bottom"/>
          </w:tcPr>
          <w:p w:rsidR="007F0B87" w:rsidRPr="00C34FC7" w:rsidRDefault="007F0B87" w:rsidP="00133E83">
            <w:pPr>
              <w:autoSpaceDE w:val="0"/>
              <w:autoSpaceDN w:val="0"/>
              <w:adjustRightInd w:val="0"/>
              <w:spacing w:before="0" w:beforeAutospacing="0" w:after="0" w:afterAutospacing="0"/>
              <w:jc w:val="center"/>
              <w:rPr>
                <w:b/>
                <w:bCs/>
                <w:szCs w:val="24"/>
              </w:rPr>
            </w:pPr>
            <w:r w:rsidRPr="00C34FC7">
              <w:rPr>
                <w:b/>
                <w:bCs/>
                <w:szCs w:val="24"/>
              </w:rPr>
              <w:t>T</w:t>
            </w:r>
          </w:p>
        </w:tc>
        <w:tc>
          <w:tcPr>
            <w:tcW w:w="380" w:type="dxa"/>
            <w:tcBorders>
              <w:top w:val="single" w:sz="4" w:space="0" w:color="000000"/>
              <w:left w:val="single" w:sz="4" w:space="0" w:color="000000"/>
              <w:bottom w:val="single" w:sz="4" w:space="0" w:color="000000"/>
              <w:right w:val="single" w:sz="4" w:space="0" w:color="000000"/>
            </w:tcBorders>
            <w:vAlign w:val="bottom"/>
          </w:tcPr>
          <w:p w:rsidR="007F0B87" w:rsidRPr="00C34FC7" w:rsidRDefault="007F0B87" w:rsidP="00133E83">
            <w:pPr>
              <w:autoSpaceDE w:val="0"/>
              <w:autoSpaceDN w:val="0"/>
              <w:adjustRightInd w:val="0"/>
              <w:spacing w:before="0" w:beforeAutospacing="0" w:after="0" w:afterAutospacing="0"/>
              <w:jc w:val="center"/>
              <w:rPr>
                <w:b/>
                <w:bCs/>
                <w:szCs w:val="24"/>
              </w:rPr>
            </w:pPr>
            <w:r w:rsidRPr="00C34FC7">
              <w:rPr>
                <w:b/>
                <w:bCs/>
                <w:szCs w:val="24"/>
              </w:rPr>
              <w:t>P</w:t>
            </w:r>
          </w:p>
        </w:tc>
        <w:tc>
          <w:tcPr>
            <w:tcW w:w="408" w:type="dxa"/>
            <w:tcBorders>
              <w:top w:val="single" w:sz="4" w:space="0" w:color="000000"/>
              <w:left w:val="single" w:sz="4" w:space="0" w:color="000000"/>
              <w:bottom w:val="single" w:sz="4" w:space="0" w:color="000000"/>
              <w:right w:val="single" w:sz="4" w:space="0" w:color="000000"/>
            </w:tcBorders>
            <w:vAlign w:val="bottom"/>
          </w:tcPr>
          <w:p w:rsidR="007F0B87" w:rsidRPr="00C34FC7" w:rsidRDefault="007F0B87" w:rsidP="00133E83">
            <w:pPr>
              <w:autoSpaceDE w:val="0"/>
              <w:autoSpaceDN w:val="0"/>
              <w:adjustRightInd w:val="0"/>
              <w:spacing w:before="0" w:beforeAutospacing="0" w:after="0" w:afterAutospacing="0"/>
              <w:jc w:val="center"/>
              <w:rPr>
                <w:b/>
                <w:bCs/>
                <w:szCs w:val="24"/>
              </w:rPr>
            </w:pPr>
            <w:r w:rsidRPr="00C34FC7">
              <w:rPr>
                <w:b/>
                <w:bCs/>
                <w:szCs w:val="24"/>
              </w:rPr>
              <w:t>C</w:t>
            </w:r>
          </w:p>
        </w:tc>
      </w:tr>
      <w:tr w:rsidR="007F0B87" w:rsidRPr="00AA6044" w:rsidTr="007F0B87">
        <w:trPr>
          <w:trHeight w:hRule="exact" w:val="307"/>
          <w:jc w:val="center"/>
        </w:trPr>
        <w:tc>
          <w:tcPr>
            <w:tcW w:w="1812" w:type="dxa"/>
            <w:vMerge/>
            <w:vAlign w:val="center"/>
          </w:tcPr>
          <w:p w:rsidR="007F0B87" w:rsidRPr="00AA6044" w:rsidRDefault="007F0B87" w:rsidP="00133E83">
            <w:pPr>
              <w:autoSpaceDE w:val="0"/>
              <w:autoSpaceDN w:val="0"/>
              <w:adjustRightInd w:val="0"/>
              <w:spacing w:before="0" w:beforeAutospacing="0" w:after="0" w:afterAutospacing="0"/>
              <w:jc w:val="center"/>
              <w:rPr>
                <w:b/>
                <w:bCs/>
                <w:color w:val="000000"/>
                <w:szCs w:val="24"/>
              </w:rPr>
            </w:pPr>
          </w:p>
        </w:tc>
        <w:tc>
          <w:tcPr>
            <w:tcW w:w="5837" w:type="dxa"/>
            <w:vMerge/>
            <w:tcBorders>
              <w:right w:val="single" w:sz="4" w:space="0" w:color="000000"/>
            </w:tcBorders>
            <w:vAlign w:val="center"/>
          </w:tcPr>
          <w:p w:rsidR="007F0B87" w:rsidRPr="00AA6044" w:rsidRDefault="007F0B87" w:rsidP="00133E83">
            <w:pPr>
              <w:autoSpaceDE w:val="0"/>
              <w:autoSpaceDN w:val="0"/>
              <w:adjustRightInd w:val="0"/>
              <w:spacing w:before="0" w:beforeAutospacing="0" w:after="0" w:afterAutospacing="0"/>
              <w:jc w:val="center"/>
              <w:rPr>
                <w:b/>
                <w:bCs/>
                <w:color w:val="000000"/>
                <w:szCs w:val="24"/>
              </w:rPr>
            </w:pPr>
          </w:p>
        </w:tc>
        <w:tc>
          <w:tcPr>
            <w:tcW w:w="395" w:type="dxa"/>
            <w:tcBorders>
              <w:top w:val="single" w:sz="4" w:space="0" w:color="000000"/>
              <w:left w:val="single" w:sz="4" w:space="0" w:color="000000"/>
              <w:bottom w:val="single" w:sz="4" w:space="0" w:color="000000"/>
              <w:right w:val="single" w:sz="4" w:space="0" w:color="000000"/>
            </w:tcBorders>
            <w:vAlign w:val="center"/>
          </w:tcPr>
          <w:p w:rsidR="007F0B87" w:rsidRPr="00AA6044" w:rsidRDefault="007F0B87" w:rsidP="00133E83">
            <w:pPr>
              <w:autoSpaceDE w:val="0"/>
              <w:autoSpaceDN w:val="0"/>
              <w:adjustRightInd w:val="0"/>
              <w:spacing w:before="0" w:beforeAutospacing="0" w:after="0" w:afterAutospacing="0"/>
              <w:jc w:val="center"/>
              <w:rPr>
                <w:b/>
                <w:bCs/>
                <w:color w:val="000000"/>
                <w:szCs w:val="24"/>
              </w:rPr>
            </w:pPr>
            <w:r>
              <w:rPr>
                <w:b/>
                <w:bCs/>
                <w:color w:val="000000"/>
                <w:szCs w:val="24"/>
              </w:rPr>
              <w:t>0</w:t>
            </w:r>
          </w:p>
        </w:tc>
        <w:tc>
          <w:tcPr>
            <w:tcW w:w="395" w:type="dxa"/>
            <w:tcBorders>
              <w:top w:val="single" w:sz="4" w:space="0" w:color="000000"/>
              <w:left w:val="single" w:sz="4" w:space="0" w:color="000000"/>
              <w:bottom w:val="single" w:sz="4" w:space="0" w:color="000000"/>
              <w:right w:val="single" w:sz="4" w:space="0" w:color="000000"/>
            </w:tcBorders>
            <w:vAlign w:val="center"/>
          </w:tcPr>
          <w:p w:rsidR="007F0B87" w:rsidRPr="00AA6044" w:rsidRDefault="007F0B87" w:rsidP="00133E83">
            <w:pPr>
              <w:autoSpaceDE w:val="0"/>
              <w:autoSpaceDN w:val="0"/>
              <w:adjustRightInd w:val="0"/>
              <w:spacing w:before="0" w:beforeAutospacing="0" w:after="0" w:afterAutospacing="0"/>
              <w:jc w:val="center"/>
              <w:rPr>
                <w:b/>
                <w:bCs/>
                <w:color w:val="000000"/>
                <w:szCs w:val="24"/>
              </w:rPr>
            </w:pPr>
            <w:r w:rsidRPr="00AA6044">
              <w:rPr>
                <w:b/>
                <w:bCs/>
                <w:color w:val="000000"/>
                <w:szCs w:val="24"/>
              </w:rPr>
              <w:t>0</w:t>
            </w:r>
          </w:p>
        </w:tc>
        <w:tc>
          <w:tcPr>
            <w:tcW w:w="380" w:type="dxa"/>
            <w:tcBorders>
              <w:top w:val="single" w:sz="4" w:space="0" w:color="000000"/>
              <w:left w:val="single" w:sz="4" w:space="0" w:color="000000"/>
              <w:bottom w:val="single" w:sz="4" w:space="0" w:color="000000"/>
              <w:right w:val="single" w:sz="4" w:space="0" w:color="000000"/>
            </w:tcBorders>
            <w:vAlign w:val="center"/>
          </w:tcPr>
          <w:p w:rsidR="007F0B87" w:rsidRPr="00AA6044" w:rsidRDefault="007F0B87" w:rsidP="00133E83">
            <w:pPr>
              <w:autoSpaceDE w:val="0"/>
              <w:autoSpaceDN w:val="0"/>
              <w:adjustRightInd w:val="0"/>
              <w:spacing w:before="0" w:beforeAutospacing="0" w:after="0" w:afterAutospacing="0"/>
              <w:jc w:val="center"/>
              <w:rPr>
                <w:b/>
                <w:bCs/>
                <w:color w:val="000000"/>
                <w:szCs w:val="24"/>
              </w:rPr>
            </w:pPr>
            <w:r>
              <w:rPr>
                <w:b/>
                <w:bCs/>
                <w:color w:val="000000"/>
                <w:szCs w:val="24"/>
              </w:rPr>
              <w:t>3</w:t>
            </w:r>
          </w:p>
        </w:tc>
        <w:tc>
          <w:tcPr>
            <w:tcW w:w="408" w:type="dxa"/>
            <w:tcBorders>
              <w:top w:val="single" w:sz="4" w:space="0" w:color="000000"/>
              <w:left w:val="single" w:sz="4" w:space="0" w:color="000000"/>
              <w:bottom w:val="single" w:sz="4" w:space="0" w:color="000000"/>
              <w:right w:val="single" w:sz="4" w:space="0" w:color="000000"/>
            </w:tcBorders>
            <w:vAlign w:val="center"/>
          </w:tcPr>
          <w:p w:rsidR="007F0B87" w:rsidRPr="00AA6044" w:rsidRDefault="007F0B87" w:rsidP="00133E83">
            <w:pPr>
              <w:autoSpaceDE w:val="0"/>
              <w:autoSpaceDN w:val="0"/>
              <w:adjustRightInd w:val="0"/>
              <w:spacing w:before="0" w:beforeAutospacing="0" w:after="0" w:afterAutospacing="0"/>
              <w:jc w:val="center"/>
              <w:rPr>
                <w:b/>
                <w:bCs/>
                <w:color w:val="000000"/>
                <w:szCs w:val="24"/>
              </w:rPr>
            </w:pPr>
            <w:r>
              <w:rPr>
                <w:b/>
                <w:bCs/>
                <w:color w:val="000000"/>
                <w:szCs w:val="24"/>
              </w:rPr>
              <w:t>2</w:t>
            </w:r>
          </w:p>
        </w:tc>
      </w:tr>
    </w:tbl>
    <w:p w:rsidR="007F0B87" w:rsidRPr="003D0E4C" w:rsidRDefault="007F0B87" w:rsidP="007F0B87">
      <w:pPr>
        <w:widowControl w:val="0"/>
        <w:autoSpaceDE w:val="0"/>
        <w:autoSpaceDN w:val="0"/>
        <w:adjustRightInd w:val="0"/>
        <w:spacing w:before="0" w:beforeAutospacing="0" w:after="0" w:afterAutospacing="0"/>
      </w:pPr>
    </w:p>
    <w:p w:rsidR="007F0B87" w:rsidRPr="00EF5E87" w:rsidRDefault="007F0B87" w:rsidP="007F0B87">
      <w:pPr>
        <w:autoSpaceDE w:val="0"/>
        <w:autoSpaceDN w:val="0"/>
        <w:adjustRightInd w:val="0"/>
        <w:spacing w:before="240" w:after="60"/>
        <w:jc w:val="both"/>
        <w:outlineLvl w:val="2"/>
        <w:rPr>
          <w:color w:val="000000"/>
          <w:szCs w:val="24"/>
        </w:rPr>
      </w:pPr>
      <w:r w:rsidRPr="00EF5E87">
        <w:rPr>
          <w:b/>
          <w:bCs/>
          <w:color w:val="000000"/>
          <w:szCs w:val="24"/>
        </w:rPr>
        <w:t xml:space="preserve">Course objective: </w:t>
      </w:r>
    </w:p>
    <w:p w:rsidR="007F0B87" w:rsidRPr="00EF5E87" w:rsidRDefault="007F0B87" w:rsidP="007F0B87">
      <w:pPr>
        <w:autoSpaceDE w:val="0"/>
        <w:autoSpaceDN w:val="0"/>
        <w:adjustRightInd w:val="0"/>
        <w:spacing w:before="0" w:beforeAutospacing="0" w:after="0" w:afterAutospacing="0" w:line="360" w:lineRule="auto"/>
        <w:jc w:val="both"/>
        <w:rPr>
          <w:color w:val="000000"/>
          <w:szCs w:val="24"/>
        </w:rPr>
      </w:pPr>
      <w:r w:rsidRPr="00EF5E87">
        <w:rPr>
          <w:color w:val="000000"/>
          <w:szCs w:val="24"/>
        </w:rPr>
        <w:t xml:space="preserve">To experiment the concepts introduced in the </w:t>
      </w:r>
      <w:r>
        <w:rPr>
          <w:color w:val="000000"/>
          <w:szCs w:val="24"/>
        </w:rPr>
        <w:t>core and elective courses offered this semester</w:t>
      </w:r>
      <w:r w:rsidRPr="00EF5E87">
        <w:rPr>
          <w:color w:val="000000"/>
          <w:szCs w:val="24"/>
        </w:rPr>
        <w:t xml:space="preserve"> </w:t>
      </w:r>
      <w:r>
        <w:rPr>
          <w:color w:val="000000"/>
          <w:szCs w:val="24"/>
        </w:rPr>
        <w:t>with the help of simulation tools and related hardware.</w:t>
      </w:r>
    </w:p>
    <w:p w:rsidR="007F0B87" w:rsidRPr="00EF5E87" w:rsidRDefault="007F0B87" w:rsidP="007F0B87">
      <w:pPr>
        <w:autoSpaceDE w:val="0"/>
        <w:autoSpaceDN w:val="0"/>
        <w:adjustRightInd w:val="0"/>
        <w:spacing w:before="240" w:after="60"/>
        <w:jc w:val="both"/>
        <w:outlineLvl w:val="2"/>
        <w:rPr>
          <w:color w:val="000000"/>
          <w:szCs w:val="24"/>
        </w:rPr>
      </w:pPr>
      <w:r w:rsidRPr="00EF5E87">
        <w:rPr>
          <w:b/>
          <w:bCs/>
          <w:color w:val="000000"/>
          <w:szCs w:val="24"/>
        </w:rPr>
        <w:t xml:space="preserve">Tools: </w:t>
      </w:r>
    </w:p>
    <w:p w:rsidR="007F0B87" w:rsidRDefault="007F0B87" w:rsidP="007F0B87">
      <w:pPr>
        <w:autoSpaceDE w:val="0"/>
        <w:autoSpaceDN w:val="0"/>
        <w:adjustRightInd w:val="0"/>
        <w:spacing w:before="0" w:beforeAutospacing="0" w:after="0" w:afterAutospacing="0" w:line="360" w:lineRule="auto"/>
        <w:jc w:val="both"/>
        <w:rPr>
          <w:b/>
          <w:color w:val="000000"/>
          <w:szCs w:val="24"/>
        </w:rPr>
      </w:pPr>
      <w:r w:rsidRPr="00EF5E87">
        <w:rPr>
          <w:color w:val="000000"/>
          <w:szCs w:val="24"/>
        </w:rPr>
        <w:t xml:space="preserve"> </w:t>
      </w:r>
      <w:proofErr w:type="gramStart"/>
      <w:r w:rsidRPr="00EF5E87">
        <w:rPr>
          <w:color w:val="000000"/>
          <w:szCs w:val="24"/>
        </w:rPr>
        <w:t>Computing</w:t>
      </w:r>
      <w:r>
        <w:rPr>
          <w:color w:val="000000"/>
          <w:szCs w:val="24"/>
        </w:rPr>
        <w:t xml:space="preserve"> and Simulation</w:t>
      </w:r>
      <w:r w:rsidRPr="00EF5E87">
        <w:rPr>
          <w:color w:val="000000"/>
          <w:szCs w:val="24"/>
        </w:rPr>
        <w:t xml:space="preserve"> Environments </w:t>
      </w:r>
      <w:r w:rsidRPr="00EF5E87">
        <w:rPr>
          <w:b/>
          <w:color w:val="000000"/>
          <w:szCs w:val="24"/>
        </w:rPr>
        <w:t>– GNU Octave / MATLAB/ Lab View/NS 2 or any other equivalent tool.</w:t>
      </w:r>
      <w:proofErr w:type="gramEnd"/>
      <w:r w:rsidRPr="00EF5E87">
        <w:rPr>
          <w:b/>
          <w:color w:val="000000"/>
          <w:szCs w:val="24"/>
        </w:rPr>
        <w:t xml:space="preserve"> </w:t>
      </w:r>
    </w:p>
    <w:p w:rsidR="007F0B87" w:rsidRPr="00EF5E87" w:rsidRDefault="007F0B87" w:rsidP="007F0B87">
      <w:pPr>
        <w:autoSpaceDE w:val="0"/>
        <w:autoSpaceDN w:val="0"/>
        <w:adjustRightInd w:val="0"/>
        <w:spacing w:before="0" w:beforeAutospacing="0" w:after="0" w:afterAutospacing="0" w:line="360" w:lineRule="auto"/>
        <w:jc w:val="both"/>
        <w:rPr>
          <w:b/>
          <w:color w:val="000000"/>
          <w:szCs w:val="24"/>
        </w:rPr>
      </w:pPr>
      <w:r>
        <w:rPr>
          <w:b/>
          <w:color w:val="000000"/>
          <w:szCs w:val="24"/>
        </w:rPr>
        <w:t>Suitable Hardware Tools like USRP (Universal Software Radio Peripheral) to supplement the simulation tools.</w:t>
      </w:r>
    </w:p>
    <w:p w:rsidR="007F0B87" w:rsidRPr="00EF5E87" w:rsidRDefault="007F0B87" w:rsidP="007F0B87">
      <w:pPr>
        <w:autoSpaceDE w:val="0"/>
        <w:autoSpaceDN w:val="0"/>
        <w:adjustRightInd w:val="0"/>
        <w:spacing w:before="0" w:beforeAutospacing="0" w:after="0" w:afterAutospacing="0" w:line="360" w:lineRule="auto"/>
        <w:jc w:val="both"/>
        <w:rPr>
          <w:color w:val="000000"/>
          <w:szCs w:val="24"/>
        </w:rPr>
      </w:pPr>
      <w:r w:rsidRPr="00EF5E87">
        <w:rPr>
          <w:b/>
          <w:color w:val="000000"/>
          <w:szCs w:val="24"/>
        </w:rPr>
        <w:t>Suggested flow of experiments</w:t>
      </w:r>
      <w:r>
        <w:rPr>
          <w:color w:val="000000"/>
          <w:szCs w:val="24"/>
        </w:rPr>
        <w:t xml:space="preserve">: (These are minimum requirements; Topics could be added in concurrence with the syllabus of core and elective subjects) </w:t>
      </w:r>
    </w:p>
    <w:p w:rsidR="007F0B87" w:rsidRDefault="007F0B87" w:rsidP="007F0B87">
      <w:pPr>
        <w:autoSpaceDE w:val="0"/>
        <w:autoSpaceDN w:val="0"/>
        <w:adjustRightInd w:val="0"/>
        <w:spacing w:before="0" w:beforeAutospacing="0" w:after="0" w:afterAutospacing="0" w:line="360" w:lineRule="auto"/>
        <w:jc w:val="both"/>
        <w:rPr>
          <w:color w:val="000000"/>
          <w:szCs w:val="24"/>
        </w:rPr>
      </w:pPr>
      <w:r w:rsidRPr="00EF5E87">
        <w:rPr>
          <w:color w:val="000000"/>
          <w:szCs w:val="24"/>
        </w:rPr>
        <w:t xml:space="preserve">Generation of discrete time </w:t>
      </w:r>
      <w:proofErr w:type="spellStart"/>
      <w:r w:rsidRPr="00EF5E87">
        <w:rPr>
          <w:color w:val="000000"/>
          <w:szCs w:val="24"/>
        </w:rPr>
        <w:t>i.i.d</w:t>
      </w:r>
      <w:proofErr w:type="spellEnd"/>
      <w:r w:rsidRPr="00EF5E87">
        <w:rPr>
          <w:color w:val="000000"/>
          <w:szCs w:val="24"/>
        </w:rPr>
        <w:t>. random processes with different distributions (Bernoulli, Binomial, Geometric, Poisson, Uniform, Gaussian, Exponential, Rayleigh</w:t>
      </w:r>
      <w:r>
        <w:rPr>
          <w:color w:val="000000"/>
          <w:szCs w:val="24"/>
        </w:rPr>
        <w:t xml:space="preserve">, </w:t>
      </w:r>
      <w:proofErr w:type="spellStart"/>
      <w:r>
        <w:rPr>
          <w:color w:val="000000"/>
          <w:szCs w:val="24"/>
        </w:rPr>
        <w:t>Rician</w:t>
      </w:r>
      <w:proofErr w:type="spellEnd"/>
      <w:r>
        <w:rPr>
          <w:color w:val="000000"/>
          <w:szCs w:val="24"/>
        </w:rPr>
        <w:t xml:space="preserve"> etc) </w:t>
      </w:r>
    </w:p>
    <w:p w:rsidR="007F0B87" w:rsidRDefault="007F0B87" w:rsidP="007F0B87">
      <w:pPr>
        <w:autoSpaceDE w:val="0"/>
        <w:autoSpaceDN w:val="0"/>
        <w:adjustRightInd w:val="0"/>
        <w:spacing w:after="0"/>
        <w:rPr>
          <w:color w:val="000000"/>
          <w:szCs w:val="24"/>
        </w:rPr>
      </w:pPr>
      <w:proofErr w:type="gramStart"/>
      <w:r w:rsidRPr="00EF5E87">
        <w:rPr>
          <w:color w:val="000000"/>
          <w:szCs w:val="24"/>
        </w:rPr>
        <w:t>Visualiz</w:t>
      </w:r>
      <w:r>
        <w:rPr>
          <w:color w:val="000000"/>
          <w:szCs w:val="24"/>
        </w:rPr>
        <w:t>ation of Central Limit Theorem,</w:t>
      </w:r>
      <w:r w:rsidRPr="00EF5E87">
        <w:rPr>
          <w:color w:val="000000"/>
          <w:szCs w:val="24"/>
        </w:rPr>
        <w:t xml:space="preserve"> Whitening Filter.</w:t>
      </w:r>
      <w:proofErr w:type="gramEnd"/>
    </w:p>
    <w:p w:rsidR="007F0B87" w:rsidRDefault="007F0B87" w:rsidP="007F0B87">
      <w:pPr>
        <w:autoSpaceDE w:val="0"/>
        <w:autoSpaceDN w:val="0"/>
        <w:adjustRightInd w:val="0"/>
        <w:spacing w:before="0" w:beforeAutospacing="0" w:after="0" w:afterAutospacing="0" w:line="360" w:lineRule="auto"/>
        <w:jc w:val="both"/>
        <w:rPr>
          <w:szCs w:val="24"/>
        </w:rPr>
      </w:pPr>
      <w:r w:rsidRPr="00EF5E87">
        <w:rPr>
          <w:szCs w:val="24"/>
        </w:rPr>
        <w:t xml:space="preserve">Implementation of digital modulation schemes </w:t>
      </w:r>
      <w:r>
        <w:rPr>
          <w:szCs w:val="24"/>
        </w:rPr>
        <w:t>and performance comparison, Constellation diagrams, Simulation of BER curves for the various schemes, comparison with analytical results.</w:t>
      </w:r>
    </w:p>
    <w:p w:rsidR="007F0B87" w:rsidRPr="00EF5E87" w:rsidRDefault="007F0B87" w:rsidP="007F0B87">
      <w:pPr>
        <w:autoSpaceDE w:val="0"/>
        <w:autoSpaceDN w:val="0"/>
        <w:adjustRightInd w:val="0"/>
        <w:spacing w:after="0"/>
        <w:rPr>
          <w:color w:val="000000"/>
          <w:szCs w:val="24"/>
        </w:rPr>
      </w:pPr>
      <w:r w:rsidRPr="007750B5">
        <w:rPr>
          <w:szCs w:val="24"/>
        </w:rPr>
        <w:t>Implementation of Matched filter, Correlation receiver &amp; Equalizer</w:t>
      </w:r>
    </w:p>
    <w:p w:rsidR="007F0B87" w:rsidRPr="00EF5E87" w:rsidRDefault="007F0B87" w:rsidP="007F0B87">
      <w:pPr>
        <w:autoSpaceDE w:val="0"/>
        <w:autoSpaceDN w:val="0"/>
        <w:adjustRightInd w:val="0"/>
        <w:spacing w:before="0" w:beforeAutospacing="0" w:after="0" w:afterAutospacing="0" w:line="360" w:lineRule="auto"/>
        <w:jc w:val="both"/>
        <w:rPr>
          <w:color w:val="000000"/>
          <w:szCs w:val="24"/>
        </w:rPr>
      </w:pPr>
      <w:r>
        <w:rPr>
          <w:color w:val="000000"/>
          <w:szCs w:val="24"/>
        </w:rPr>
        <w:t>Communication S</w:t>
      </w:r>
      <w:r w:rsidRPr="00EF5E87">
        <w:rPr>
          <w:color w:val="000000"/>
          <w:szCs w:val="24"/>
        </w:rPr>
        <w:t>ystem Design for Band limited Channels - Signal Design for Zero ISI and Controlled ISI - Partial R</w:t>
      </w:r>
      <w:r>
        <w:rPr>
          <w:color w:val="000000"/>
          <w:szCs w:val="24"/>
        </w:rPr>
        <w:t>e</w:t>
      </w:r>
      <w:r w:rsidRPr="00EF5E87">
        <w:rPr>
          <w:color w:val="000000"/>
          <w:szCs w:val="24"/>
        </w:rPr>
        <w:t>sponse Signaling.</w:t>
      </w:r>
      <w:r>
        <w:rPr>
          <w:color w:val="000000"/>
          <w:szCs w:val="24"/>
        </w:rPr>
        <w:t xml:space="preserve"> </w:t>
      </w:r>
    </w:p>
    <w:p w:rsidR="007F0B87" w:rsidRPr="00EF5E87" w:rsidRDefault="007F0B87" w:rsidP="007F0B87">
      <w:pPr>
        <w:autoSpaceDE w:val="0"/>
        <w:autoSpaceDN w:val="0"/>
        <w:adjustRightInd w:val="0"/>
        <w:spacing w:before="0" w:beforeAutospacing="0" w:after="0" w:afterAutospacing="0" w:line="360" w:lineRule="auto"/>
        <w:jc w:val="both"/>
        <w:rPr>
          <w:color w:val="000000"/>
          <w:szCs w:val="24"/>
        </w:rPr>
      </w:pPr>
      <w:r w:rsidRPr="00EF5E87">
        <w:rPr>
          <w:color w:val="000000"/>
          <w:szCs w:val="24"/>
        </w:rPr>
        <w:t xml:space="preserve">Synchronization in Communication Systems: Carrier and Clock Synchronization- Frequency Offset Estimation and Correction. </w:t>
      </w:r>
    </w:p>
    <w:p w:rsidR="007F0B87" w:rsidRDefault="007F0B87" w:rsidP="007F0B87">
      <w:pPr>
        <w:autoSpaceDE w:val="0"/>
        <w:autoSpaceDN w:val="0"/>
        <w:adjustRightInd w:val="0"/>
        <w:spacing w:after="0"/>
        <w:jc w:val="both"/>
        <w:rPr>
          <w:color w:val="000000"/>
          <w:szCs w:val="24"/>
        </w:rPr>
      </w:pPr>
      <w:proofErr w:type="gramStart"/>
      <w:r w:rsidRPr="00EF5E87">
        <w:rPr>
          <w:color w:val="000000"/>
          <w:szCs w:val="24"/>
        </w:rPr>
        <w:t xml:space="preserve">Modeling and Simulation of Networks using </w:t>
      </w:r>
      <w:r>
        <w:rPr>
          <w:color w:val="000000"/>
          <w:szCs w:val="24"/>
        </w:rPr>
        <w:t>NS 2/similar tools.</w:t>
      </w:r>
      <w:proofErr w:type="gramEnd"/>
    </w:p>
    <w:p w:rsidR="007F0B87" w:rsidRDefault="007F0B87" w:rsidP="007F0B87">
      <w:pPr>
        <w:autoSpaceDE w:val="0"/>
        <w:autoSpaceDN w:val="0"/>
        <w:adjustRightInd w:val="0"/>
        <w:spacing w:after="0"/>
        <w:jc w:val="both"/>
        <w:rPr>
          <w:color w:val="000000"/>
          <w:szCs w:val="24"/>
        </w:rPr>
      </w:pPr>
      <w:r w:rsidRPr="00EF5E87">
        <w:rPr>
          <w:b/>
          <w:bCs/>
          <w:color w:val="000000"/>
          <w:szCs w:val="24"/>
        </w:rPr>
        <w:t xml:space="preserve">References </w:t>
      </w:r>
    </w:p>
    <w:p w:rsidR="007F0B87" w:rsidRPr="007F0B87" w:rsidRDefault="007F0B87" w:rsidP="00E72654">
      <w:pPr>
        <w:pStyle w:val="ListParagraph"/>
        <w:numPr>
          <w:ilvl w:val="0"/>
          <w:numId w:val="14"/>
        </w:numPr>
        <w:autoSpaceDE w:val="0"/>
        <w:autoSpaceDN w:val="0"/>
        <w:adjustRightInd w:val="0"/>
        <w:spacing w:before="0" w:beforeAutospacing="0" w:after="0" w:afterAutospacing="0" w:line="360" w:lineRule="auto"/>
        <w:ind w:left="778"/>
        <w:jc w:val="both"/>
        <w:rPr>
          <w:color w:val="000000"/>
          <w:szCs w:val="24"/>
        </w:rPr>
      </w:pPr>
      <w:r w:rsidRPr="007F0B87">
        <w:rPr>
          <w:color w:val="000000"/>
          <w:szCs w:val="24"/>
        </w:rPr>
        <w:t xml:space="preserve">W.H. Tranter, K. Sam </w:t>
      </w:r>
      <w:proofErr w:type="spellStart"/>
      <w:r w:rsidRPr="007F0B87">
        <w:rPr>
          <w:color w:val="000000"/>
          <w:szCs w:val="24"/>
        </w:rPr>
        <w:t>Shanmugham</w:t>
      </w:r>
      <w:proofErr w:type="spellEnd"/>
      <w:r w:rsidRPr="007F0B87">
        <w:rPr>
          <w:color w:val="000000"/>
          <w:szCs w:val="24"/>
        </w:rPr>
        <w:t xml:space="preserve">, T.S. </w:t>
      </w:r>
      <w:proofErr w:type="spellStart"/>
      <w:r w:rsidRPr="007F0B87">
        <w:rPr>
          <w:color w:val="000000"/>
          <w:szCs w:val="24"/>
        </w:rPr>
        <w:t>Rappaport</w:t>
      </w:r>
      <w:proofErr w:type="spellEnd"/>
      <w:r w:rsidRPr="007F0B87">
        <w:rPr>
          <w:color w:val="000000"/>
          <w:szCs w:val="24"/>
        </w:rPr>
        <w:t xml:space="preserve">, and K.L. </w:t>
      </w:r>
      <w:proofErr w:type="spellStart"/>
      <w:r w:rsidRPr="007F0B87">
        <w:rPr>
          <w:color w:val="000000"/>
          <w:szCs w:val="24"/>
        </w:rPr>
        <w:t>Kosbar</w:t>
      </w:r>
      <w:proofErr w:type="spellEnd"/>
      <w:r w:rsidRPr="007F0B87">
        <w:rPr>
          <w:color w:val="000000"/>
          <w:szCs w:val="24"/>
        </w:rPr>
        <w:t xml:space="preserve">, </w:t>
      </w:r>
      <w:proofErr w:type="gramStart"/>
      <w:r w:rsidRPr="007F0B87">
        <w:rPr>
          <w:color w:val="000000"/>
          <w:szCs w:val="24"/>
        </w:rPr>
        <w:t xml:space="preserve">“ </w:t>
      </w:r>
      <w:r w:rsidR="005A72A2">
        <w:rPr>
          <w:color w:val="000000"/>
          <w:szCs w:val="24"/>
        </w:rPr>
        <w:t xml:space="preserve"> </w:t>
      </w:r>
      <w:r w:rsidRPr="007F0B87">
        <w:rPr>
          <w:color w:val="000000"/>
          <w:szCs w:val="24"/>
        </w:rPr>
        <w:t>Principles</w:t>
      </w:r>
      <w:proofErr w:type="gramEnd"/>
      <w:r w:rsidRPr="007F0B87">
        <w:rPr>
          <w:color w:val="000000"/>
          <w:szCs w:val="24"/>
        </w:rPr>
        <w:t xml:space="preserve"> of Communication System Simulation with Wireless Applications,” Pearson, 2004. </w:t>
      </w:r>
    </w:p>
    <w:p w:rsidR="007F0B87" w:rsidRPr="007F0B87" w:rsidRDefault="007F0B87" w:rsidP="00E72654">
      <w:pPr>
        <w:pStyle w:val="ListParagraph"/>
        <w:numPr>
          <w:ilvl w:val="0"/>
          <w:numId w:val="14"/>
        </w:numPr>
        <w:autoSpaceDE w:val="0"/>
        <w:autoSpaceDN w:val="0"/>
        <w:adjustRightInd w:val="0"/>
        <w:spacing w:before="0" w:beforeAutospacing="0" w:after="0" w:afterAutospacing="0" w:line="360" w:lineRule="auto"/>
        <w:ind w:left="778"/>
        <w:jc w:val="both"/>
        <w:rPr>
          <w:color w:val="000000"/>
          <w:szCs w:val="24"/>
        </w:rPr>
      </w:pPr>
      <w:r w:rsidRPr="007F0B87">
        <w:rPr>
          <w:color w:val="000000"/>
          <w:szCs w:val="24"/>
        </w:rPr>
        <w:lastRenderedPageBreak/>
        <w:t xml:space="preserve">J.G. </w:t>
      </w:r>
      <w:proofErr w:type="spellStart"/>
      <w:r w:rsidRPr="007F0B87">
        <w:rPr>
          <w:color w:val="000000"/>
          <w:szCs w:val="24"/>
        </w:rPr>
        <w:t>Proakis</w:t>
      </w:r>
      <w:proofErr w:type="spellEnd"/>
      <w:r w:rsidRPr="007F0B87">
        <w:rPr>
          <w:color w:val="000000"/>
          <w:szCs w:val="24"/>
        </w:rPr>
        <w:t xml:space="preserve">, and M. </w:t>
      </w:r>
      <w:proofErr w:type="spellStart"/>
      <w:r w:rsidRPr="007F0B87">
        <w:rPr>
          <w:color w:val="000000"/>
          <w:szCs w:val="24"/>
        </w:rPr>
        <w:t>Salehi</w:t>
      </w:r>
      <w:proofErr w:type="spellEnd"/>
      <w:r w:rsidRPr="007F0B87">
        <w:rPr>
          <w:color w:val="000000"/>
          <w:szCs w:val="24"/>
        </w:rPr>
        <w:t xml:space="preserve">, “Contemporary Communication Systems using MATLAB, </w:t>
      </w:r>
      <w:proofErr w:type="spellStart"/>
      <w:r w:rsidRPr="007F0B87">
        <w:rPr>
          <w:color w:val="000000"/>
          <w:szCs w:val="24"/>
        </w:rPr>
        <w:t>Bookware</w:t>
      </w:r>
      <w:proofErr w:type="spellEnd"/>
      <w:r w:rsidRPr="007F0B87">
        <w:rPr>
          <w:color w:val="000000"/>
          <w:szCs w:val="24"/>
        </w:rPr>
        <w:t xml:space="preserve"> Companion Series, 2006. </w:t>
      </w:r>
    </w:p>
    <w:p w:rsidR="007F0B87" w:rsidRPr="007F0B87" w:rsidRDefault="007F0B87" w:rsidP="00E72654">
      <w:pPr>
        <w:pStyle w:val="ListParagraph"/>
        <w:numPr>
          <w:ilvl w:val="0"/>
          <w:numId w:val="14"/>
        </w:numPr>
        <w:autoSpaceDE w:val="0"/>
        <w:autoSpaceDN w:val="0"/>
        <w:adjustRightInd w:val="0"/>
        <w:spacing w:before="0" w:beforeAutospacing="0" w:after="0" w:afterAutospacing="0" w:line="360" w:lineRule="auto"/>
        <w:ind w:left="778"/>
        <w:rPr>
          <w:color w:val="000000"/>
          <w:sz w:val="20"/>
          <w:szCs w:val="20"/>
        </w:rPr>
      </w:pPr>
      <w:r w:rsidRPr="007F0B87">
        <w:rPr>
          <w:color w:val="000000"/>
          <w:szCs w:val="24"/>
        </w:rPr>
        <w:t xml:space="preserve">E. </w:t>
      </w:r>
      <w:proofErr w:type="spellStart"/>
      <w:r w:rsidRPr="007F0B87">
        <w:rPr>
          <w:color w:val="000000"/>
          <w:szCs w:val="24"/>
        </w:rPr>
        <w:t>Aboelela</w:t>
      </w:r>
      <w:proofErr w:type="spellEnd"/>
      <w:r w:rsidRPr="007F0B87">
        <w:rPr>
          <w:color w:val="000000"/>
          <w:szCs w:val="24"/>
        </w:rPr>
        <w:t>, “Network Simulation Experiments Manual,” The Morgan Kaufmann Series in Networking, 2007</w:t>
      </w:r>
      <w:r w:rsidRPr="007F0B87">
        <w:rPr>
          <w:color w:val="000000"/>
          <w:sz w:val="20"/>
          <w:szCs w:val="20"/>
        </w:rPr>
        <w:t xml:space="preserve">. </w:t>
      </w:r>
    </w:p>
    <w:p w:rsidR="007F0B87" w:rsidRDefault="007F0B87" w:rsidP="00C965E8">
      <w:pPr>
        <w:tabs>
          <w:tab w:val="left" w:pos="360"/>
        </w:tabs>
        <w:spacing w:before="0" w:beforeAutospacing="0" w:after="0" w:afterAutospacing="0" w:line="360" w:lineRule="auto"/>
        <w:ind w:left="360" w:hanging="360"/>
        <w:jc w:val="both"/>
      </w:pPr>
    </w:p>
    <w:p w:rsidR="007F0B87" w:rsidRDefault="007F0B87" w:rsidP="00C965E8">
      <w:pPr>
        <w:tabs>
          <w:tab w:val="left" w:pos="360"/>
        </w:tabs>
        <w:spacing w:before="0" w:beforeAutospacing="0" w:after="0" w:afterAutospacing="0" w:line="360" w:lineRule="auto"/>
        <w:ind w:left="360" w:hanging="360"/>
        <w:jc w:val="both"/>
      </w:pPr>
    </w:p>
    <w:p w:rsidR="007F0B87" w:rsidRDefault="007F0B87" w:rsidP="00C965E8">
      <w:pPr>
        <w:tabs>
          <w:tab w:val="left" w:pos="360"/>
        </w:tabs>
        <w:spacing w:before="0" w:beforeAutospacing="0" w:after="0" w:afterAutospacing="0" w:line="360" w:lineRule="auto"/>
        <w:ind w:left="360" w:hanging="360"/>
        <w:jc w:val="both"/>
      </w:pPr>
    </w:p>
    <w:p w:rsidR="007F0B87" w:rsidRDefault="007F0B87" w:rsidP="00C965E8">
      <w:pPr>
        <w:tabs>
          <w:tab w:val="left" w:pos="360"/>
        </w:tabs>
        <w:spacing w:before="0" w:beforeAutospacing="0" w:after="0" w:afterAutospacing="0" w:line="360" w:lineRule="auto"/>
        <w:ind w:left="360" w:hanging="360"/>
        <w:jc w:val="both"/>
      </w:pPr>
    </w:p>
    <w:p w:rsidR="007F0B87" w:rsidRDefault="007F0B87" w:rsidP="00C965E8">
      <w:pPr>
        <w:tabs>
          <w:tab w:val="left" w:pos="360"/>
        </w:tabs>
        <w:spacing w:before="0" w:beforeAutospacing="0" w:after="0" w:afterAutospacing="0" w:line="360" w:lineRule="auto"/>
        <w:ind w:left="360" w:hanging="360"/>
        <w:jc w:val="both"/>
      </w:pPr>
    </w:p>
    <w:p w:rsidR="007F0B87" w:rsidRDefault="007F0B87"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tbl>
      <w:tblPr>
        <w:tblW w:w="0" w:type="auto"/>
        <w:jc w:val="center"/>
        <w:tblInd w:w="-110" w:type="dxa"/>
        <w:tblLook w:val="04A0"/>
      </w:tblPr>
      <w:tblGrid>
        <w:gridCol w:w="1587"/>
        <w:gridCol w:w="6045"/>
        <w:gridCol w:w="392"/>
        <w:gridCol w:w="392"/>
        <w:gridCol w:w="378"/>
        <w:gridCol w:w="406"/>
      </w:tblGrid>
      <w:tr w:rsidR="00D30CBA" w:rsidRPr="00025370" w:rsidTr="00D30CBA">
        <w:trPr>
          <w:trHeight w:val="292"/>
          <w:jc w:val="center"/>
        </w:trPr>
        <w:tc>
          <w:tcPr>
            <w:tcW w:w="1587" w:type="dxa"/>
            <w:vMerge w:val="restart"/>
            <w:tcMar>
              <w:left w:w="0" w:type="dxa"/>
              <w:right w:w="0" w:type="dxa"/>
            </w:tcMar>
          </w:tcPr>
          <w:p w:rsidR="00D30CBA" w:rsidRPr="00025370" w:rsidRDefault="00D30CBA" w:rsidP="00133E83">
            <w:pPr>
              <w:autoSpaceDE w:val="0"/>
              <w:autoSpaceDN w:val="0"/>
              <w:adjustRightInd w:val="0"/>
              <w:spacing w:before="0" w:beforeAutospacing="0" w:after="0" w:afterAutospacing="0"/>
              <w:rPr>
                <w:b/>
                <w:bCs/>
                <w:szCs w:val="24"/>
              </w:rPr>
            </w:pPr>
            <w:r w:rsidRPr="00025370">
              <w:rPr>
                <w:b/>
                <w:bCs/>
                <w:szCs w:val="24"/>
              </w:rPr>
              <w:lastRenderedPageBreak/>
              <w:t>M</w:t>
            </w:r>
            <w:r>
              <w:rPr>
                <w:b/>
                <w:bCs/>
                <w:szCs w:val="24"/>
              </w:rPr>
              <w:t xml:space="preserve">EC CE </w:t>
            </w:r>
            <w:r w:rsidRPr="00025370">
              <w:rPr>
                <w:b/>
                <w:bCs/>
                <w:szCs w:val="24"/>
              </w:rPr>
              <w:t xml:space="preserve"> 10</w:t>
            </w:r>
            <w:r>
              <w:rPr>
                <w:b/>
                <w:bCs/>
                <w:szCs w:val="24"/>
              </w:rPr>
              <w:t>8</w:t>
            </w:r>
          </w:p>
        </w:tc>
        <w:tc>
          <w:tcPr>
            <w:tcW w:w="6045" w:type="dxa"/>
            <w:vMerge w:val="restart"/>
            <w:tcBorders>
              <w:right w:val="single" w:sz="4" w:space="0" w:color="000000"/>
            </w:tcBorders>
          </w:tcPr>
          <w:p w:rsidR="00D30CBA" w:rsidRPr="00025370" w:rsidRDefault="00D30CBA" w:rsidP="00133E83">
            <w:pPr>
              <w:autoSpaceDE w:val="0"/>
              <w:autoSpaceDN w:val="0"/>
              <w:adjustRightInd w:val="0"/>
              <w:spacing w:before="0" w:beforeAutospacing="0" w:after="0" w:afterAutospacing="0"/>
              <w:jc w:val="center"/>
              <w:rPr>
                <w:b/>
                <w:bCs/>
                <w:szCs w:val="24"/>
              </w:rPr>
            </w:pPr>
            <w:r w:rsidRPr="00025370">
              <w:rPr>
                <w:b/>
                <w:bCs/>
                <w:szCs w:val="24"/>
              </w:rPr>
              <w:t>SEMINAR – I</w:t>
            </w:r>
          </w:p>
        </w:tc>
        <w:tc>
          <w:tcPr>
            <w:tcW w:w="392" w:type="dxa"/>
            <w:tcBorders>
              <w:top w:val="single" w:sz="4" w:space="0" w:color="000000"/>
              <w:left w:val="single" w:sz="4" w:space="0" w:color="000000"/>
              <w:bottom w:val="single" w:sz="4" w:space="0" w:color="000000"/>
              <w:right w:val="single" w:sz="4" w:space="0" w:color="000000"/>
            </w:tcBorders>
            <w:vAlign w:val="bottom"/>
          </w:tcPr>
          <w:p w:rsidR="00D30CBA" w:rsidRPr="00025370" w:rsidRDefault="00D30CBA" w:rsidP="00133E83">
            <w:pPr>
              <w:autoSpaceDE w:val="0"/>
              <w:autoSpaceDN w:val="0"/>
              <w:adjustRightInd w:val="0"/>
              <w:spacing w:before="0" w:beforeAutospacing="0" w:after="0" w:afterAutospacing="0"/>
              <w:jc w:val="center"/>
              <w:rPr>
                <w:b/>
                <w:bCs/>
                <w:szCs w:val="24"/>
              </w:rPr>
            </w:pPr>
            <w:r w:rsidRPr="00025370">
              <w:rPr>
                <w:b/>
                <w:bCs/>
                <w:szCs w:val="24"/>
              </w:rPr>
              <w:t>L</w:t>
            </w:r>
          </w:p>
        </w:tc>
        <w:tc>
          <w:tcPr>
            <w:tcW w:w="392" w:type="dxa"/>
            <w:tcBorders>
              <w:top w:val="single" w:sz="4" w:space="0" w:color="000000"/>
              <w:left w:val="single" w:sz="4" w:space="0" w:color="000000"/>
              <w:bottom w:val="single" w:sz="4" w:space="0" w:color="000000"/>
              <w:right w:val="single" w:sz="4" w:space="0" w:color="000000"/>
            </w:tcBorders>
            <w:vAlign w:val="bottom"/>
          </w:tcPr>
          <w:p w:rsidR="00D30CBA" w:rsidRPr="00025370" w:rsidRDefault="00D30CBA" w:rsidP="00133E83">
            <w:pPr>
              <w:autoSpaceDE w:val="0"/>
              <w:autoSpaceDN w:val="0"/>
              <w:adjustRightInd w:val="0"/>
              <w:spacing w:before="0" w:beforeAutospacing="0" w:after="0" w:afterAutospacing="0"/>
              <w:jc w:val="center"/>
              <w:rPr>
                <w:b/>
                <w:bCs/>
                <w:szCs w:val="24"/>
              </w:rPr>
            </w:pPr>
            <w:r w:rsidRPr="00025370">
              <w:rPr>
                <w:b/>
                <w:bCs/>
                <w:szCs w:val="24"/>
              </w:rPr>
              <w:t>T</w:t>
            </w:r>
          </w:p>
        </w:tc>
        <w:tc>
          <w:tcPr>
            <w:tcW w:w="378" w:type="dxa"/>
            <w:tcBorders>
              <w:top w:val="single" w:sz="4" w:space="0" w:color="000000"/>
              <w:left w:val="single" w:sz="4" w:space="0" w:color="000000"/>
              <w:bottom w:val="single" w:sz="4" w:space="0" w:color="000000"/>
              <w:right w:val="single" w:sz="4" w:space="0" w:color="000000"/>
            </w:tcBorders>
            <w:vAlign w:val="bottom"/>
          </w:tcPr>
          <w:p w:rsidR="00D30CBA" w:rsidRPr="00025370" w:rsidRDefault="00D30CBA" w:rsidP="00133E83">
            <w:pPr>
              <w:autoSpaceDE w:val="0"/>
              <w:autoSpaceDN w:val="0"/>
              <w:adjustRightInd w:val="0"/>
              <w:spacing w:before="0" w:beforeAutospacing="0" w:after="0" w:afterAutospacing="0"/>
              <w:jc w:val="center"/>
              <w:rPr>
                <w:b/>
                <w:bCs/>
                <w:szCs w:val="24"/>
              </w:rPr>
            </w:pPr>
            <w:r w:rsidRPr="00025370">
              <w:rPr>
                <w:b/>
                <w:bCs/>
                <w:szCs w:val="24"/>
              </w:rPr>
              <w:t>P</w:t>
            </w:r>
          </w:p>
        </w:tc>
        <w:tc>
          <w:tcPr>
            <w:tcW w:w="406" w:type="dxa"/>
            <w:tcBorders>
              <w:top w:val="single" w:sz="4" w:space="0" w:color="000000"/>
              <w:left w:val="single" w:sz="4" w:space="0" w:color="000000"/>
              <w:bottom w:val="single" w:sz="4" w:space="0" w:color="000000"/>
              <w:right w:val="single" w:sz="4" w:space="0" w:color="000000"/>
            </w:tcBorders>
            <w:vAlign w:val="bottom"/>
          </w:tcPr>
          <w:p w:rsidR="00D30CBA" w:rsidRPr="00025370" w:rsidRDefault="00D30CBA" w:rsidP="00133E83">
            <w:pPr>
              <w:autoSpaceDE w:val="0"/>
              <w:autoSpaceDN w:val="0"/>
              <w:adjustRightInd w:val="0"/>
              <w:spacing w:before="0" w:beforeAutospacing="0" w:after="0" w:afterAutospacing="0"/>
              <w:jc w:val="center"/>
              <w:rPr>
                <w:b/>
                <w:bCs/>
                <w:szCs w:val="24"/>
              </w:rPr>
            </w:pPr>
            <w:r w:rsidRPr="00025370">
              <w:rPr>
                <w:b/>
                <w:bCs/>
                <w:szCs w:val="24"/>
              </w:rPr>
              <w:t>C</w:t>
            </w:r>
          </w:p>
        </w:tc>
      </w:tr>
      <w:tr w:rsidR="00D30CBA" w:rsidRPr="00025370" w:rsidTr="00D30CBA">
        <w:trPr>
          <w:trHeight w:hRule="exact" w:val="295"/>
          <w:jc w:val="center"/>
        </w:trPr>
        <w:tc>
          <w:tcPr>
            <w:tcW w:w="1587" w:type="dxa"/>
            <w:vMerge/>
            <w:vAlign w:val="center"/>
          </w:tcPr>
          <w:p w:rsidR="00D30CBA" w:rsidRPr="00025370" w:rsidRDefault="00D30CBA" w:rsidP="00133E83">
            <w:pPr>
              <w:autoSpaceDE w:val="0"/>
              <w:autoSpaceDN w:val="0"/>
              <w:adjustRightInd w:val="0"/>
              <w:spacing w:before="0" w:beforeAutospacing="0" w:after="0" w:afterAutospacing="0"/>
              <w:jc w:val="center"/>
              <w:rPr>
                <w:b/>
                <w:bCs/>
                <w:szCs w:val="24"/>
              </w:rPr>
            </w:pPr>
          </w:p>
        </w:tc>
        <w:tc>
          <w:tcPr>
            <w:tcW w:w="6045" w:type="dxa"/>
            <w:vMerge/>
            <w:tcBorders>
              <w:right w:val="single" w:sz="4" w:space="0" w:color="000000"/>
            </w:tcBorders>
            <w:vAlign w:val="center"/>
          </w:tcPr>
          <w:p w:rsidR="00D30CBA" w:rsidRPr="00025370" w:rsidRDefault="00D30CBA" w:rsidP="00133E83">
            <w:pPr>
              <w:autoSpaceDE w:val="0"/>
              <w:autoSpaceDN w:val="0"/>
              <w:adjustRightInd w:val="0"/>
              <w:spacing w:before="0" w:beforeAutospacing="0" w:after="0" w:afterAutospacing="0"/>
              <w:jc w:val="center"/>
              <w:rPr>
                <w:b/>
                <w:bCs/>
                <w:szCs w:val="24"/>
              </w:rPr>
            </w:pPr>
          </w:p>
        </w:tc>
        <w:tc>
          <w:tcPr>
            <w:tcW w:w="392" w:type="dxa"/>
            <w:tcBorders>
              <w:top w:val="single" w:sz="4" w:space="0" w:color="000000"/>
              <w:left w:val="single" w:sz="4" w:space="0" w:color="000000"/>
              <w:bottom w:val="single" w:sz="4" w:space="0" w:color="000000"/>
              <w:right w:val="single" w:sz="4" w:space="0" w:color="000000"/>
            </w:tcBorders>
            <w:vAlign w:val="center"/>
          </w:tcPr>
          <w:p w:rsidR="00D30CBA" w:rsidRPr="00025370" w:rsidRDefault="00D30CBA" w:rsidP="00133E83">
            <w:pPr>
              <w:autoSpaceDE w:val="0"/>
              <w:autoSpaceDN w:val="0"/>
              <w:adjustRightInd w:val="0"/>
              <w:spacing w:before="0" w:beforeAutospacing="0" w:after="0" w:afterAutospacing="0"/>
              <w:jc w:val="center"/>
              <w:rPr>
                <w:b/>
                <w:bCs/>
                <w:szCs w:val="24"/>
              </w:rPr>
            </w:pPr>
            <w:r w:rsidRPr="00025370">
              <w:rPr>
                <w:b/>
                <w:bCs/>
                <w:szCs w:val="24"/>
              </w:rPr>
              <w:t>0</w:t>
            </w:r>
          </w:p>
        </w:tc>
        <w:tc>
          <w:tcPr>
            <w:tcW w:w="392" w:type="dxa"/>
            <w:tcBorders>
              <w:top w:val="single" w:sz="4" w:space="0" w:color="000000"/>
              <w:left w:val="single" w:sz="4" w:space="0" w:color="000000"/>
              <w:bottom w:val="single" w:sz="4" w:space="0" w:color="000000"/>
              <w:right w:val="single" w:sz="4" w:space="0" w:color="000000"/>
            </w:tcBorders>
            <w:vAlign w:val="center"/>
          </w:tcPr>
          <w:p w:rsidR="00D30CBA" w:rsidRPr="00025370" w:rsidRDefault="00D30CBA" w:rsidP="00133E83">
            <w:pPr>
              <w:autoSpaceDE w:val="0"/>
              <w:autoSpaceDN w:val="0"/>
              <w:adjustRightInd w:val="0"/>
              <w:spacing w:before="0" w:beforeAutospacing="0" w:after="0" w:afterAutospacing="0"/>
              <w:jc w:val="center"/>
              <w:rPr>
                <w:b/>
                <w:bCs/>
                <w:szCs w:val="24"/>
              </w:rPr>
            </w:pPr>
            <w:r w:rsidRPr="00025370">
              <w:rPr>
                <w:b/>
                <w:bCs/>
                <w:szCs w:val="24"/>
              </w:rPr>
              <w:t>0</w:t>
            </w:r>
          </w:p>
        </w:tc>
        <w:tc>
          <w:tcPr>
            <w:tcW w:w="378" w:type="dxa"/>
            <w:tcBorders>
              <w:top w:val="single" w:sz="4" w:space="0" w:color="000000"/>
              <w:left w:val="single" w:sz="4" w:space="0" w:color="000000"/>
              <w:bottom w:val="single" w:sz="4" w:space="0" w:color="000000"/>
              <w:right w:val="single" w:sz="4" w:space="0" w:color="000000"/>
            </w:tcBorders>
            <w:vAlign w:val="center"/>
          </w:tcPr>
          <w:p w:rsidR="00D30CBA" w:rsidRPr="00025370" w:rsidRDefault="00D30CBA" w:rsidP="00133E83">
            <w:pPr>
              <w:autoSpaceDE w:val="0"/>
              <w:autoSpaceDN w:val="0"/>
              <w:adjustRightInd w:val="0"/>
              <w:spacing w:before="0" w:beforeAutospacing="0" w:after="0" w:afterAutospacing="0"/>
              <w:jc w:val="center"/>
              <w:rPr>
                <w:b/>
                <w:bCs/>
                <w:szCs w:val="24"/>
              </w:rPr>
            </w:pPr>
            <w:r w:rsidRPr="00025370">
              <w:rPr>
                <w:b/>
                <w:bCs/>
                <w:szCs w:val="24"/>
              </w:rPr>
              <w:t>2</w:t>
            </w:r>
          </w:p>
        </w:tc>
        <w:tc>
          <w:tcPr>
            <w:tcW w:w="406" w:type="dxa"/>
            <w:tcBorders>
              <w:top w:val="single" w:sz="4" w:space="0" w:color="000000"/>
              <w:left w:val="single" w:sz="4" w:space="0" w:color="000000"/>
              <w:bottom w:val="single" w:sz="4" w:space="0" w:color="000000"/>
              <w:right w:val="single" w:sz="4" w:space="0" w:color="000000"/>
            </w:tcBorders>
            <w:vAlign w:val="center"/>
          </w:tcPr>
          <w:p w:rsidR="00D30CBA" w:rsidRPr="00025370" w:rsidRDefault="00D30CBA" w:rsidP="00133E83">
            <w:pPr>
              <w:autoSpaceDE w:val="0"/>
              <w:autoSpaceDN w:val="0"/>
              <w:adjustRightInd w:val="0"/>
              <w:spacing w:before="0" w:beforeAutospacing="0" w:after="0" w:afterAutospacing="0"/>
              <w:jc w:val="center"/>
              <w:rPr>
                <w:b/>
                <w:bCs/>
                <w:szCs w:val="24"/>
              </w:rPr>
            </w:pPr>
            <w:r>
              <w:rPr>
                <w:b/>
                <w:bCs/>
                <w:szCs w:val="24"/>
              </w:rPr>
              <w:t>1</w:t>
            </w:r>
          </w:p>
        </w:tc>
      </w:tr>
    </w:tbl>
    <w:p w:rsidR="00D30CBA" w:rsidRDefault="00D30CBA" w:rsidP="00D30CBA">
      <w:pPr>
        <w:autoSpaceDE w:val="0"/>
        <w:autoSpaceDN w:val="0"/>
        <w:adjustRightInd w:val="0"/>
        <w:spacing w:before="0" w:beforeAutospacing="0" w:after="0" w:afterAutospacing="0"/>
        <w:jc w:val="both"/>
        <w:rPr>
          <w:szCs w:val="24"/>
        </w:rPr>
      </w:pPr>
    </w:p>
    <w:p w:rsidR="00D30CBA" w:rsidRDefault="00D30CBA" w:rsidP="00D30CBA">
      <w:pPr>
        <w:autoSpaceDE w:val="0"/>
        <w:autoSpaceDN w:val="0"/>
        <w:adjustRightInd w:val="0"/>
        <w:spacing w:before="0" w:beforeAutospacing="0" w:after="0" w:afterAutospacing="0"/>
        <w:jc w:val="both"/>
        <w:rPr>
          <w:szCs w:val="24"/>
        </w:rPr>
      </w:pPr>
    </w:p>
    <w:p w:rsidR="00D30CBA" w:rsidRDefault="00D30CBA" w:rsidP="00D30CBA">
      <w:pPr>
        <w:autoSpaceDE w:val="0"/>
        <w:autoSpaceDN w:val="0"/>
        <w:adjustRightInd w:val="0"/>
        <w:spacing w:before="0" w:beforeAutospacing="0" w:after="0" w:afterAutospacing="0" w:line="360" w:lineRule="auto"/>
        <w:ind w:firstLine="720"/>
        <w:jc w:val="both"/>
        <w:rPr>
          <w:szCs w:val="24"/>
        </w:rPr>
      </w:pPr>
      <w:r w:rsidRPr="00025370">
        <w:rPr>
          <w:szCs w:val="24"/>
        </w:rPr>
        <w:t xml:space="preserve">Each student shall present a seminar on any topic of interest related to the core / elective courses offered in the first semester of the M. Tech. </w:t>
      </w:r>
      <w:proofErr w:type="spellStart"/>
      <w:r>
        <w:rPr>
          <w:szCs w:val="24"/>
        </w:rPr>
        <w:t>P</w:t>
      </w:r>
      <w:r w:rsidRPr="00025370">
        <w:rPr>
          <w:szCs w:val="24"/>
        </w:rPr>
        <w:t>rogramme</w:t>
      </w:r>
      <w:proofErr w:type="spellEnd"/>
      <w:r w:rsidRPr="00025370">
        <w:rPr>
          <w:szCs w:val="24"/>
        </w:rPr>
        <w:t xml:space="preserve">. He / she shall select the topic based on the </w:t>
      </w:r>
      <w:r>
        <w:rPr>
          <w:szCs w:val="24"/>
        </w:rPr>
        <w:t>References:</w:t>
      </w:r>
      <w:r w:rsidRPr="00025370">
        <w:rPr>
          <w:szCs w:val="24"/>
        </w:rPr>
        <w:t xml:space="preserve"> from international journals of repute, preferably IEEE journals. They should get the paper approved by the </w:t>
      </w:r>
      <w:proofErr w:type="spellStart"/>
      <w:r w:rsidRPr="00025370">
        <w:rPr>
          <w:szCs w:val="24"/>
        </w:rPr>
        <w:t>Programme</w:t>
      </w:r>
      <w:proofErr w:type="spellEnd"/>
      <w:r w:rsidRPr="00025370">
        <w:rPr>
          <w:szCs w:val="24"/>
        </w:rPr>
        <w:t xml:space="preserve"> Co-</w:t>
      </w:r>
      <w:proofErr w:type="spellStart"/>
      <w:r w:rsidRPr="00025370">
        <w:rPr>
          <w:szCs w:val="24"/>
        </w:rPr>
        <w:t>ordinator</w:t>
      </w:r>
      <w:proofErr w:type="spellEnd"/>
      <w:r w:rsidRPr="00025370">
        <w:rPr>
          <w:szCs w:val="24"/>
        </w:rPr>
        <w:t xml:space="preserve"> / Faculty member in charge of the seminar and shall present it in the class. Every student shall participate in the seminar. The students should undertake a detailed study on the topic and submit a report at the end of the semester. Marks will be awarded based on the topic, presentation, participation in the seminar and the report submitted.</w:t>
      </w:r>
    </w:p>
    <w:p w:rsidR="00D30CBA" w:rsidRPr="00200252" w:rsidRDefault="00D30CBA" w:rsidP="00D30CBA">
      <w:pPr>
        <w:spacing w:before="0" w:beforeAutospacing="0" w:after="0" w:afterAutospacing="0" w:line="360" w:lineRule="auto"/>
        <w:rPr>
          <w:szCs w:val="24"/>
        </w:rPr>
      </w:pPr>
      <w:r>
        <w:br w:type="page"/>
      </w:r>
    </w:p>
    <w:p w:rsidR="00D30CBA" w:rsidRDefault="00D30CBA" w:rsidP="00C965E8">
      <w:pPr>
        <w:tabs>
          <w:tab w:val="left" w:pos="360"/>
        </w:tabs>
        <w:spacing w:before="0" w:beforeAutospacing="0" w:after="0" w:afterAutospacing="0" w:line="360" w:lineRule="auto"/>
        <w:ind w:left="360" w:hanging="360"/>
        <w:jc w:val="both"/>
      </w:pPr>
    </w:p>
    <w:p w:rsidR="00D30CBA" w:rsidRDefault="00D30CBA" w:rsidP="00C965E8">
      <w:pPr>
        <w:tabs>
          <w:tab w:val="left" w:pos="360"/>
        </w:tabs>
        <w:spacing w:before="0" w:beforeAutospacing="0" w:after="0" w:afterAutospacing="0" w:line="360" w:lineRule="auto"/>
        <w:ind w:left="360" w:hanging="360"/>
        <w:jc w:val="both"/>
      </w:pPr>
    </w:p>
    <w:sectPr w:rsidR="00D30CBA" w:rsidSect="006D6EEF">
      <w:footerReference w:type="default" r:id="rId9"/>
      <w:pgSz w:w="11909" w:h="16834" w:code="9"/>
      <w:pgMar w:top="1440" w:right="1199" w:bottom="1008" w:left="1728" w:header="720" w:footer="432"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2FF" w:rsidRDefault="007072FF" w:rsidP="00D57522">
      <w:pPr>
        <w:spacing w:before="0" w:after="0"/>
      </w:pPr>
      <w:r>
        <w:separator/>
      </w:r>
    </w:p>
  </w:endnote>
  <w:endnote w:type="continuationSeparator" w:id="0">
    <w:p w:rsidR="007072FF" w:rsidRDefault="007072FF" w:rsidP="00D5752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charset w:val="00"/>
    <w:family w:val="swiss"/>
    <w:pitch w:val="variable"/>
    <w:sig w:usb0="E7000EFF" w:usb1="5200FDFF" w:usb2="0A042021" w:usb3="00000000" w:csb0="000001BF" w:csb1="00000000"/>
  </w:font>
  <w:font w:name="Liberation Serif">
    <w:altName w:val="Times New Roman"/>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imes-Roman">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PalatinoLinotype-Roman">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83" w:rsidRDefault="00E95A16">
    <w:pPr>
      <w:pStyle w:val="Footer"/>
      <w:jc w:val="right"/>
    </w:pPr>
    <w:fldSimple w:instr=" PAGE   \* MERGEFORMAT ">
      <w:r w:rsidR="00774C56">
        <w:rPr>
          <w:noProof/>
        </w:rPr>
        <w:t>2</w:t>
      </w:r>
    </w:fldSimple>
  </w:p>
  <w:p w:rsidR="00133E83" w:rsidRDefault="00133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2FF" w:rsidRDefault="007072FF" w:rsidP="00D57522">
      <w:pPr>
        <w:spacing w:before="0" w:after="0"/>
      </w:pPr>
      <w:r>
        <w:separator/>
      </w:r>
    </w:p>
  </w:footnote>
  <w:footnote w:type="continuationSeparator" w:id="0">
    <w:p w:rsidR="007072FF" w:rsidRDefault="007072FF" w:rsidP="00D57522">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1EE3C69"/>
    <w:multiLevelType w:val="hybridMultilevel"/>
    <w:tmpl w:val="9D7ABC6E"/>
    <w:lvl w:ilvl="0" w:tplc="77AC959E">
      <w:start w:val="1"/>
      <w:numFmt w:val="decimal"/>
      <w:lvlText w:val="%1."/>
      <w:lvlJc w:val="left"/>
      <w:pPr>
        <w:ind w:left="765"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25172F0"/>
    <w:multiLevelType w:val="hybridMultilevel"/>
    <w:tmpl w:val="6D28EE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243003FC"/>
    <w:multiLevelType w:val="hybridMultilevel"/>
    <w:tmpl w:val="556C64BE"/>
    <w:lvl w:ilvl="0" w:tplc="7F4035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4402DD"/>
    <w:multiLevelType w:val="hybridMultilevel"/>
    <w:tmpl w:val="30BAAAF8"/>
    <w:lvl w:ilvl="0" w:tplc="F1DACB3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28D1222B"/>
    <w:multiLevelType w:val="hybridMultilevel"/>
    <w:tmpl w:val="2512A5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06B3E9A"/>
    <w:multiLevelType w:val="hybridMultilevel"/>
    <w:tmpl w:val="92B6C0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30AD226A"/>
    <w:multiLevelType w:val="hybridMultilevel"/>
    <w:tmpl w:val="6F7E8DE8"/>
    <w:lvl w:ilvl="0" w:tplc="A1DCDC1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B45A91"/>
    <w:multiLevelType w:val="hybridMultilevel"/>
    <w:tmpl w:val="252097C2"/>
    <w:lvl w:ilvl="0" w:tplc="F1DACB3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4C6D3E8A"/>
    <w:multiLevelType w:val="hybridMultilevel"/>
    <w:tmpl w:val="43800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423A4D"/>
    <w:multiLevelType w:val="hybridMultilevel"/>
    <w:tmpl w:val="024C7EF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5FFF128A"/>
    <w:multiLevelType w:val="hybridMultilevel"/>
    <w:tmpl w:val="E1E24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3519E9"/>
    <w:multiLevelType w:val="hybridMultilevel"/>
    <w:tmpl w:val="52529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9C236F"/>
    <w:multiLevelType w:val="hybridMultilevel"/>
    <w:tmpl w:val="1408C4E8"/>
    <w:lvl w:ilvl="0" w:tplc="F1DACB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5138ED"/>
    <w:multiLevelType w:val="hybridMultilevel"/>
    <w:tmpl w:val="4AE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1"/>
  </w:num>
  <w:num w:numId="5">
    <w:abstractNumId w:val="9"/>
  </w:num>
  <w:num w:numId="6">
    <w:abstractNumId w:val="11"/>
  </w:num>
  <w:num w:numId="7">
    <w:abstractNumId w:val="12"/>
  </w:num>
  <w:num w:numId="8">
    <w:abstractNumId w:val="3"/>
  </w:num>
  <w:num w:numId="9">
    <w:abstractNumId w:val="7"/>
  </w:num>
  <w:num w:numId="10">
    <w:abstractNumId w:val="10"/>
  </w:num>
  <w:num w:numId="11">
    <w:abstractNumId w:val="6"/>
  </w:num>
  <w:num w:numId="12">
    <w:abstractNumId w:val="14"/>
  </w:num>
  <w:num w:numId="13">
    <w:abstractNumId w:val="2"/>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62146"/>
  </w:hdrShapeDefaults>
  <w:footnotePr>
    <w:footnote w:id="-1"/>
    <w:footnote w:id="0"/>
  </w:footnotePr>
  <w:endnotePr>
    <w:endnote w:id="-1"/>
    <w:endnote w:id="0"/>
  </w:endnotePr>
  <w:compat/>
  <w:rsids>
    <w:rsidRoot w:val="00BF61D9"/>
    <w:rsid w:val="00000048"/>
    <w:rsid w:val="0000047F"/>
    <w:rsid w:val="00004D4A"/>
    <w:rsid w:val="000050F3"/>
    <w:rsid w:val="00011C3A"/>
    <w:rsid w:val="00016AF4"/>
    <w:rsid w:val="000210C8"/>
    <w:rsid w:val="00023C03"/>
    <w:rsid w:val="00023EEE"/>
    <w:rsid w:val="00025370"/>
    <w:rsid w:val="00030A44"/>
    <w:rsid w:val="00032475"/>
    <w:rsid w:val="00036663"/>
    <w:rsid w:val="000417C3"/>
    <w:rsid w:val="0004392E"/>
    <w:rsid w:val="000441BE"/>
    <w:rsid w:val="00046DE5"/>
    <w:rsid w:val="00047AC3"/>
    <w:rsid w:val="00055EF0"/>
    <w:rsid w:val="0006050D"/>
    <w:rsid w:val="00070DDB"/>
    <w:rsid w:val="00070E6D"/>
    <w:rsid w:val="00080CDE"/>
    <w:rsid w:val="00083773"/>
    <w:rsid w:val="0008462A"/>
    <w:rsid w:val="00084D42"/>
    <w:rsid w:val="00095853"/>
    <w:rsid w:val="00096DED"/>
    <w:rsid w:val="00097C3F"/>
    <w:rsid w:val="000A075C"/>
    <w:rsid w:val="000A0897"/>
    <w:rsid w:val="000A0A02"/>
    <w:rsid w:val="000A0E92"/>
    <w:rsid w:val="000A48BC"/>
    <w:rsid w:val="000B083F"/>
    <w:rsid w:val="000B24D7"/>
    <w:rsid w:val="000B25C7"/>
    <w:rsid w:val="000B35AD"/>
    <w:rsid w:val="000B4491"/>
    <w:rsid w:val="000B5B7D"/>
    <w:rsid w:val="000B6930"/>
    <w:rsid w:val="000C09B7"/>
    <w:rsid w:val="000C1865"/>
    <w:rsid w:val="000C7628"/>
    <w:rsid w:val="000C789C"/>
    <w:rsid w:val="000C7D9B"/>
    <w:rsid w:val="000D0DDA"/>
    <w:rsid w:val="000D0DFF"/>
    <w:rsid w:val="000D48E5"/>
    <w:rsid w:val="000D515F"/>
    <w:rsid w:val="000D5AC4"/>
    <w:rsid w:val="000D7235"/>
    <w:rsid w:val="000E0BBA"/>
    <w:rsid w:val="000F3DD4"/>
    <w:rsid w:val="000F425F"/>
    <w:rsid w:val="000F4551"/>
    <w:rsid w:val="000F4679"/>
    <w:rsid w:val="000F554F"/>
    <w:rsid w:val="000F6620"/>
    <w:rsid w:val="00101422"/>
    <w:rsid w:val="001022AA"/>
    <w:rsid w:val="00103413"/>
    <w:rsid w:val="00106D52"/>
    <w:rsid w:val="0010751F"/>
    <w:rsid w:val="001108B2"/>
    <w:rsid w:val="001111F1"/>
    <w:rsid w:val="00113005"/>
    <w:rsid w:val="0011301D"/>
    <w:rsid w:val="00113BD4"/>
    <w:rsid w:val="00113D90"/>
    <w:rsid w:val="00114138"/>
    <w:rsid w:val="00114763"/>
    <w:rsid w:val="00116484"/>
    <w:rsid w:val="00116C94"/>
    <w:rsid w:val="001179F5"/>
    <w:rsid w:val="00120936"/>
    <w:rsid w:val="0012131E"/>
    <w:rsid w:val="0012201E"/>
    <w:rsid w:val="001243F5"/>
    <w:rsid w:val="0012649C"/>
    <w:rsid w:val="00130086"/>
    <w:rsid w:val="0013034B"/>
    <w:rsid w:val="0013222E"/>
    <w:rsid w:val="00133E83"/>
    <w:rsid w:val="00134AEB"/>
    <w:rsid w:val="00142062"/>
    <w:rsid w:val="00143501"/>
    <w:rsid w:val="001461D9"/>
    <w:rsid w:val="00146292"/>
    <w:rsid w:val="00146C3D"/>
    <w:rsid w:val="00150F52"/>
    <w:rsid w:val="001522EE"/>
    <w:rsid w:val="0015317C"/>
    <w:rsid w:val="00153AA0"/>
    <w:rsid w:val="00154E28"/>
    <w:rsid w:val="0015658F"/>
    <w:rsid w:val="001602C7"/>
    <w:rsid w:val="001617BF"/>
    <w:rsid w:val="001627C5"/>
    <w:rsid w:val="00167092"/>
    <w:rsid w:val="0017229F"/>
    <w:rsid w:val="001734FB"/>
    <w:rsid w:val="001808B3"/>
    <w:rsid w:val="00185839"/>
    <w:rsid w:val="001860E2"/>
    <w:rsid w:val="001865F8"/>
    <w:rsid w:val="001913D8"/>
    <w:rsid w:val="00195A2F"/>
    <w:rsid w:val="0019610D"/>
    <w:rsid w:val="001A25D3"/>
    <w:rsid w:val="001A5AEF"/>
    <w:rsid w:val="001A6707"/>
    <w:rsid w:val="001A7EA1"/>
    <w:rsid w:val="001B1829"/>
    <w:rsid w:val="001B4063"/>
    <w:rsid w:val="001B70F1"/>
    <w:rsid w:val="001C04A5"/>
    <w:rsid w:val="001D330B"/>
    <w:rsid w:val="001E37D8"/>
    <w:rsid w:val="001E60B0"/>
    <w:rsid w:val="001E6B78"/>
    <w:rsid w:val="001F5976"/>
    <w:rsid w:val="001F5A06"/>
    <w:rsid w:val="00200614"/>
    <w:rsid w:val="00202022"/>
    <w:rsid w:val="00203262"/>
    <w:rsid w:val="00204726"/>
    <w:rsid w:val="00204B4D"/>
    <w:rsid w:val="002066CD"/>
    <w:rsid w:val="002075FB"/>
    <w:rsid w:val="0021199B"/>
    <w:rsid w:val="00211D5C"/>
    <w:rsid w:val="00211D90"/>
    <w:rsid w:val="00213240"/>
    <w:rsid w:val="00217129"/>
    <w:rsid w:val="002173DB"/>
    <w:rsid w:val="00220E66"/>
    <w:rsid w:val="002228CC"/>
    <w:rsid w:val="00223A09"/>
    <w:rsid w:val="00225A9B"/>
    <w:rsid w:val="002337D5"/>
    <w:rsid w:val="00234BD2"/>
    <w:rsid w:val="0023548C"/>
    <w:rsid w:val="002356C0"/>
    <w:rsid w:val="00237D8C"/>
    <w:rsid w:val="0024278F"/>
    <w:rsid w:val="00244BB7"/>
    <w:rsid w:val="002450E7"/>
    <w:rsid w:val="002461A6"/>
    <w:rsid w:val="00246721"/>
    <w:rsid w:val="00252715"/>
    <w:rsid w:val="00253625"/>
    <w:rsid w:val="00253FA7"/>
    <w:rsid w:val="002547D3"/>
    <w:rsid w:val="00255933"/>
    <w:rsid w:val="00255E4D"/>
    <w:rsid w:val="00256CD4"/>
    <w:rsid w:val="0026115F"/>
    <w:rsid w:val="002621DE"/>
    <w:rsid w:val="00262254"/>
    <w:rsid w:val="00264222"/>
    <w:rsid w:val="002653ED"/>
    <w:rsid w:val="00265F81"/>
    <w:rsid w:val="00267A21"/>
    <w:rsid w:val="00271985"/>
    <w:rsid w:val="00272A79"/>
    <w:rsid w:val="00277382"/>
    <w:rsid w:val="00280C1F"/>
    <w:rsid w:val="00282B73"/>
    <w:rsid w:val="002835B7"/>
    <w:rsid w:val="00286D74"/>
    <w:rsid w:val="00297CD6"/>
    <w:rsid w:val="002A39AD"/>
    <w:rsid w:val="002A4F90"/>
    <w:rsid w:val="002A54CC"/>
    <w:rsid w:val="002A5529"/>
    <w:rsid w:val="002A5D32"/>
    <w:rsid w:val="002B0138"/>
    <w:rsid w:val="002B1675"/>
    <w:rsid w:val="002B19AA"/>
    <w:rsid w:val="002B1BF6"/>
    <w:rsid w:val="002B3718"/>
    <w:rsid w:val="002B6866"/>
    <w:rsid w:val="002C0226"/>
    <w:rsid w:val="002C138C"/>
    <w:rsid w:val="002C3E04"/>
    <w:rsid w:val="002C55F3"/>
    <w:rsid w:val="002C6154"/>
    <w:rsid w:val="002C7FAF"/>
    <w:rsid w:val="002D207A"/>
    <w:rsid w:val="002D21FC"/>
    <w:rsid w:val="002D268A"/>
    <w:rsid w:val="002D5640"/>
    <w:rsid w:val="002D5868"/>
    <w:rsid w:val="002D7317"/>
    <w:rsid w:val="002F0E0F"/>
    <w:rsid w:val="002F1039"/>
    <w:rsid w:val="002F6A46"/>
    <w:rsid w:val="002F7160"/>
    <w:rsid w:val="003055D5"/>
    <w:rsid w:val="00312DCA"/>
    <w:rsid w:val="003130D7"/>
    <w:rsid w:val="00314823"/>
    <w:rsid w:val="00317F91"/>
    <w:rsid w:val="0032355C"/>
    <w:rsid w:val="0032414C"/>
    <w:rsid w:val="00324D74"/>
    <w:rsid w:val="003252B6"/>
    <w:rsid w:val="003269B5"/>
    <w:rsid w:val="00332778"/>
    <w:rsid w:val="00333743"/>
    <w:rsid w:val="003361FD"/>
    <w:rsid w:val="00337F35"/>
    <w:rsid w:val="00340D63"/>
    <w:rsid w:val="00343A48"/>
    <w:rsid w:val="003479F2"/>
    <w:rsid w:val="00351E21"/>
    <w:rsid w:val="00353E6C"/>
    <w:rsid w:val="003552A1"/>
    <w:rsid w:val="00356EA1"/>
    <w:rsid w:val="00361327"/>
    <w:rsid w:val="00372EB1"/>
    <w:rsid w:val="00373E4C"/>
    <w:rsid w:val="00375714"/>
    <w:rsid w:val="00376E10"/>
    <w:rsid w:val="0038057B"/>
    <w:rsid w:val="00382748"/>
    <w:rsid w:val="00390ABC"/>
    <w:rsid w:val="00390C99"/>
    <w:rsid w:val="00390EBE"/>
    <w:rsid w:val="00393B18"/>
    <w:rsid w:val="00393D41"/>
    <w:rsid w:val="00395102"/>
    <w:rsid w:val="00396EE8"/>
    <w:rsid w:val="003A106D"/>
    <w:rsid w:val="003B06AA"/>
    <w:rsid w:val="003B3942"/>
    <w:rsid w:val="003B6D30"/>
    <w:rsid w:val="003B7956"/>
    <w:rsid w:val="003C1A65"/>
    <w:rsid w:val="003C2413"/>
    <w:rsid w:val="003C3271"/>
    <w:rsid w:val="003C6BC8"/>
    <w:rsid w:val="003D0F62"/>
    <w:rsid w:val="003D397C"/>
    <w:rsid w:val="003D4CD9"/>
    <w:rsid w:val="003E1F03"/>
    <w:rsid w:val="003E497E"/>
    <w:rsid w:val="003E506E"/>
    <w:rsid w:val="003E56C1"/>
    <w:rsid w:val="003F083D"/>
    <w:rsid w:val="003F0FC1"/>
    <w:rsid w:val="003F75E7"/>
    <w:rsid w:val="004032A2"/>
    <w:rsid w:val="004078A2"/>
    <w:rsid w:val="00407DD2"/>
    <w:rsid w:val="00414D2D"/>
    <w:rsid w:val="00416C47"/>
    <w:rsid w:val="004205FC"/>
    <w:rsid w:val="00421D3F"/>
    <w:rsid w:val="00422A3F"/>
    <w:rsid w:val="00423983"/>
    <w:rsid w:val="00425E23"/>
    <w:rsid w:val="00427449"/>
    <w:rsid w:val="00434353"/>
    <w:rsid w:val="00444C68"/>
    <w:rsid w:val="00445819"/>
    <w:rsid w:val="00446288"/>
    <w:rsid w:val="004462A4"/>
    <w:rsid w:val="004465C4"/>
    <w:rsid w:val="00446603"/>
    <w:rsid w:val="00446B1F"/>
    <w:rsid w:val="00447300"/>
    <w:rsid w:val="00447B51"/>
    <w:rsid w:val="004501DB"/>
    <w:rsid w:val="00451088"/>
    <w:rsid w:val="0045248B"/>
    <w:rsid w:val="00460D38"/>
    <w:rsid w:val="004618CA"/>
    <w:rsid w:val="00462BF3"/>
    <w:rsid w:val="00464964"/>
    <w:rsid w:val="00472D5A"/>
    <w:rsid w:val="00473980"/>
    <w:rsid w:val="00473BE2"/>
    <w:rsid w:val="00474023"/>
    <w:rsid w:val="004773CD"/>
    <w:rsid w:val="00484FEE"/>
    <w:rsid w:val="00485DC0"/>
    <w:rsid w:val="0048701A"/>
    <w:rsid w:val="00490DFC"/>
    <w:rsid w:val="004919E6"/>
    <w:rsid w:val="004964FC"/>
    <w:rsid w:val="00497075"/>
    <w:rsid w:val="00497CFA"/>
    <w:rsid w:val="00497E49"/>
    <w:rsid w:val="004A0E14"/>
    <w:rsid w:val="004A1C28"/>
    <w:rsid w:val="004A25E5"/>
    <w:rsid w:val="004A3A03"/>
    <w:rsid w:val="004A481D"/>
    <w:rsid w:val="004A49A0"/>
    <w:rsid w:val="004A4AFD"/>
    <w:rsid w:val="004A59A3"/>
    <w:rsid w:val="004A6377"/>
    <w:rsid w:val="004A6B19"/>
    <w:rsid w:val="004B3757"/>
    <w:rsid w:val="004B44BA"/>
    <w:rsid w:val="004B457C"/>
    <w:rsid w:val="004B61C1"/>
    <w:rsid w:val="004C14A9"/>
    <w:rsid w:val="004C3E73"/>
    <w:rsid w:val="004C44A1"/>
    <w:rsid w:val="004C7D52"/>
    <w:rsid w:val="004D2566"/>
    <w:rsid w:val="004D3FC6"/>
    <w:rsid w:val="004D558A"/>
    <w:rsid w:val="004E01AC"/>
    <w:rsid w:val="004E07FE"/>
    <w:rsid w:val="004E4B94"/>
    <w:rsid w:val="004E58CC"/>
    <w:rsid w:val="004E6179"/>
    <w:rsid w:val="004F05D7"/>
    <w:rsid w:val="004F131B"/>
    <w:rsid w:val="004F1E7D"/>
    <w:rsid w:val="004F4768"/>
    <w:rsid w:val="004F72EB"/>
    <w:rsid w:val="0050019B"/>
    <w:rsid w:val="00500DBF"/>
    <w:rsid w:val="00500ECA"/>
    <w:rsid w:val="00501AC5"/>
    <w:rsid w:val="005024E9"/>
    <w:rsid w:val="00510F52"/>
    <w:rsid w:val="00511CCE"/>
    <w:rsid w:val="00512863"/>
    <w:rsid w:val="00513B83"/>
    <w:rsid w:val="00513E9F"/>
    <w:rsid w:val="005140C1"/>
    <w:rsid w:val="00515E8B"/>
    <w:rsid w:val="0052433A"/>
    <w:rsid w:val="00524D33"/>
    <w:rsid w:val="005317BD"/>
    <w:rsid w:val="00533076"/>
    <w:rsid w:val="00534E77"/>
    <w:rsid w:val="0053516A"/>
    <w:rsid w:val="00535D13"/>
    <w:rsid w:val="00537667"/>
    <w:rsid w:val="00540083"/>
    <w:rsid w:val="00540C1A"/>
    <w:rsid w:val="005410BC"/>
    <w:rsid w:val="005419C0"/>
    <w:rsid w:val="0054359E"/>
    <w:rsid w:val="00543DBD"/>
    <w:rsid w:val="005450BE"/>
    <w:rsid w:val="005462BB"/>
    <w:rsid w:val="00547516"/>
    <w:rsid w:val="00550753"/>
    <w:rsid w:val="00553F6B"/>
    <w:rsid w:val="005543A4"/>
    <w:rsid w:val="005607D5"/>
    <w:rsid w:val="00560C18"/>
    <w:rsid w:val="00561C85"/>
    <w:rsid w:val="00561CF6"/>
    <w:rsid w:val="00563972"/>
    <w:rsid w:val="005639D8"/>
    <w:rsid w:val="00564A58"/>
    <w:rsid w:val="00566305"/>
    <w:rsid w:val="005744F0"/>
    <w:rsid w:val="00574AC0"/>
    <w:rsid w:val="00576FBD"/>
    <w:rsid w:val="00582CA9"/>
    <w:rsid w:val="00585B3E"/>
    <w:rsid w:val="00585F57"/>
    <w:rsid w:val="00591430"/>
    <w:rsid w:val="005918C5"/>
    <w:rsid w:val="005950B7"/>
    <w:rsid w:val="00595FE1"/>
    <w:rsid w:val="005A1228"/>
    <w:rsid w:val="005A35CB"/>
    <w:rsid w:val="005A4DDC"/>
    <w:rsid w:val="005A7027"/>
    <w:rsid w:val="005A72A2"/>
    <w:rsid w:val="005A775A"/>
    <w:rsid w:val="005B00B1"/>
    <w:rsid w:val="005B0D7D"/>
    <w:rsid w:val="005B120A"/>
    <w:rsid w:val="005B3C72"/>
    <w:rsid w:val="005B7EAC"/>
    <w:rsid w:val="005C193C"/>
    <w:rsid w:val="005D1C05"/>
    <w:rsid w:val="005D1C30"/>
    <w:rsid w:val="005D5C37"/>
    <w:rsid w:val="005E191B"/>
    <w:rsid w:val="005E1EFE"/>
    <w:rsid w:val="005E2859"/>
    <w:rsid w:val="005E40FA"/>
    <w:rsid w:val="005E5DB8"/>
    <w:rsid w:val="005E5DF1"/>
    <w:rsid w:val="005E5F35"/>
    <w:rsid w:val="005E6BE3"/>
    <w:rsid w:val="005F097A"/>
    <w:rsid w:val="005F77F8"/>
    <w:rsid w:val="006024F9"/>
    <w:rsid w:val="0060276E"/>
    <w:rsid w:val="0060497B"/>
    <w:rsid w:val="006056C8"/>
    <w:rsid w:val="0060571D"/>
    <w:rsid w:val="00607CBC"/>
    <w:rsid w:val="00607DB2"/>
    <w:rsid w:val="00612242"/>
    <w:rsid w:val="00612DF3"/>
    <w:rsid w:val="006161B9"/>
    <w:rsid w:val="00616C1D"/>
    <w:rsid w:val="006171A0"/>
    <w:rsid w:val="006178BC"/>
    <w:rsid w:val="006207BB"/>
    <w:rsid w:val="00621B9C"/>
    <w:rsid w:val="006225F3"/>
    <w:rsid w:val="00623189"/>
    <w:rsid w:val="00623402"/>
    <w:rsid w:val="00624076"/>
    <w:rsid w:val="00625013"/>
    <w:rsid w:val="00625673"/>
    <w:rsid w:val="00625EA3"/>
    <w:rsid w:val="0062610D"/>
    <w:rsid w:val="006359D3"/>
    <w:rsid w:val="006368B0"/>
    <w:rsid w:val="006411BC"/>
    <w:rsid w:val="00644189"/>
    <w:rsid w:val="00646320"/>
    <w:rsid w:val="0064666C"/>
    <w:rsid w:val="00647D95"/>
    <w:rsid w:val="00651EB8"/>
    <w:rsid w:val="00652617"/>
    <w:rsid w:val="0065306A"/>
    <w:rsid w:val="006532E2"/>
    <w:rsid w:val="00653997"/>
    <w:rsid w:val="00653ED0"/>
    <w:rsid w:val="00655C26"/>
    <w:rsid w:val="00657FB3"/>
    <w:rsid w:val="00660E50"/>
    <w:rsid w:val="006621BE"/>
    <w:rsid w:val="0066478C"/>
    <w:rsid w:val="00665871"/>
    <w:rsid w:val="00665AD6"/>
    <w:rsid w:val="006667A7"/>
    <w:rsid w:val="00674577"/>
    <w:rsid w:val="006751E8"/>
    <w:rsid w:val="00676A8C"/>
    <w:rsid w:val="00682CB5"/>
    <w:rsid w:val="00682D20"/>
    <w:rsid w:val="00683F20"/>
    <w:rsid w:val="00684A2E"/>
    <w:rsid w:val="00685FB0"/>
    <w:rsid w:val="00690143"/>
    <w:rsid w:val="006A481F"/>
    <w:rsid w:val="006A528B"/>
    <w:rsid w:val="006A5605"/>
    <w:rsid w:val="006A7C7B"/>
    <w:rsid w:val="006B3E6A"/>
    <w:rsid w:val="006B4420"/>
    <w:rsid w:val="006B44EC"/>
    <w:rsid w:val="006C10D6"/>
    <w:rsid w:val="006C36E6"/>
    <w:rsid w:val="006C64FC"/>
    <w:rsid w:val="006C7F73"/>
    <w:rsid w:val="006D1B60"/>
    <w:rsid w:val="006D22F8"/>
    <w:rsid w:val="006D3EE6"/>
    <w:rsid w:val="006D512C"/>
    <w:rsid w:val="006D6EDE"/>
    <w:rsid w:val="006D6EEF"/>
    <w:rsid w:val="006D779F"/>
    <w:rsid w:val="006E13AD"/>
    <w:rsid w:val="006E58F7"/>
    <w:rsid w:val="006E620C"/>
    <w:rsid w:val="006F25C5"/>
    <w:rsid w:val="006F2AAA"/>
    <w:rsid w:val="006F6DC2"/>
    <w:rsid w:val="006F6F27"/>
    <w:rsid w:val="006F7F6A"/>
    <w:rsid w:val="007042A4"/>
    <w:rsid w:val="007072FF"/>
    <w:rsid w:val="00707C31"/>
    <w:rsid w:val="00710D52"/>
    <w:rsid w:val="00711643"/>
    <w:rsid w:val="0071222E"/>
    <w:rsid w:val="0071249D"/>
    <w:rsid w:val="00716D20"/>
    <w:rsid w:val="00720C17"/>
    <w:rsid w:val="00722529"/>
    <w:rsid w:val="00724874"/>
    <w:rsid w:val="0072556B"/>
    <w:rsid w:val="00725C41"/>
    <w:rsid w:val="00726473"/>
    <w:rsid w:val="007276B1"/>
    <w:rsid w:val="007320AD"/>
    <w:rsid w:val="00733F98"/>
    <w:rsid w:val="00740C5C"/>
    <w:rsid w:val="00741E07"/>
    <w:rsid w:val="00743D3B"/>
    <w:rsid w:val="00745B67"/>
    <w:rsid w:val="00747ED0"/>
    <w:rsid w:val="007513B2"/>
    <w:rsid w:val="00761160"/>
    <w:rsid w:val="007622A0"/>
    <w:rsid w:val="00762C9E"/>
    <w:rsid w:val="00764171"/>
    <w:rsid w:val="007647BF"/>
    <w:rsid w:val="0076593D"/>
    <w:rsid w:val="00766052"/>
    <w:rsid w:val="007677A2"/>
    <w:rsid w:val="0077009A"/>
    <w:rsid w:val="00771BF4"/>
    <w:rsid w:val="007739B7"/>
    <w:rsid w:val="00774C56"/>
    <w:rsid w:val="00776789"/>
    <w:rsid w:val="00780693"/>
    <w:rsid w:val="00780796"/>
    <w:rsid w:val="00780D06"/>
    <w:rsid w:val="00784DBA"/>
    <w:rsid w:val="00785787"/>
    <w:rsid w:val="00791D26"/>
    <w:rsid w:val="00792574"/>
    <w:rsid w:val="00792BE7"/>
    <w:rsid w:val="00796923"/>
    <w:rsid w:val="0079763C"/>
    <w:rsid w:val="00797F9A"/>
    <w:rsid w:val="007A056E"/>
    <w:rsid w:val="007A0ABB"/>
    <w:rsid w:val="007A0CC6"/>
    <w:rsid w:val="007A3458"/>
    <w:rsid w:val="007A51A4"/>
    <w:rsid w:val="007A6C62"/>
    <w:rsid w:val="007A71D0"/>
    <w:rsid w:val="007B000C"/>
    <w:rsid w:val="007B0BC2"/>
    <w:rsid w:val="007B2143"/>
    <w:rsid w:val="007B3A86"/>
    <w:rsid w:val="007B6415"/>
    <w:rsid w:val="007C59C9"/>
    <w:rsid w:val="007C5B05"/>
    <w:rsid w:val="007C6A5D"/>
    <w:rsid w:val="007C70BD"/>
    <w:rsid w:val="007C7FF6"/>
    <w:rsid w:val="007D0F54"/>
    <w:rsid w:val="007D3385"/>
    <w:rsid w:val="007D3EE6"/>
    <w:rsid w:val="007D5288"/>
    <w:rsid w:val="007E2AC3"/>
    <w:rsid w:val="007E4D69"/>
    <w:rsid w:val="007E4D90"/>
    <w:rsid w:val="007E5584"/>
    <w:rsid w:val="007F0B87"/>
    <w:rsid w:val="007F22D2"/>
    <w:rsid w:val="007F26C8"/>
    <w:rsid w:val="007F37CB"/>
    <w:rsid w:val="007F70F5"/>
    <w:rsid w:val="008016A6"/>
    <w:rsid w:val="00805C3F"/>
    <w:rsid w:val="008066DF"/>
    <w:rsid w:val="00810C3D"/>
    <w:rsid w:val="00814BD1"/>
    <w:rsid w:val="00814E83"/>
    <w:rsid w:val="0081697F"/>
    <w:rsid w:val="008169E8"/>
    <w:rsid w:val="008205EA"/>
    <w:rsid w:val="008220A8"/>
    <w:rsid w:val="008269E6"/>
    <w:rsid w:val="0082720F"/>
    <w:rsid w:val="00831D42"/>
    <w:rsid w:val="0083597B"/>
    <w:rsid w:val="008359EA"/>
    <w:rsid w:val="00836927"/>
    <w:rsid w:val="00836F7E"/>
    <w:rsid w:val="0084080F"/>
    <w:rsid w:val="00842A04"/>
    <w:rsid w:val="0084340D"/>
    <w:rsid w:val="00843F09"/>
    <w:rsid w:val="008503DF"/>
    <w:rsid w:val="0085313B"/>
    <w:rsid w:val="00860A15"/>
    <w:rsid w:val="00862BBD"/>
    <w:rsid w:val="00862E06"/>
    <w:rsid w:val="008676F1"/>
    <w:rsid w:val="0087111E"/>
    <w:rsid w:val="008716B6"/>
    <w:rsid w:val="00874290"/>
    <w:rsid w:val="00876ECA"/>
    <w:rsid w:val="00880382"/>
    <w:rsid w:val="00881A9C"/>
    <w:rsid w:val="00882D26"/>
    <w:rsid w:val="0088315C"/>
    <w:rsid w:val="008937A4"/>
    <w:rsid w:val="00896862"/>
    <w:rsid w:val="00897AEF"/>
    <w:rsid w:val="00897BC4"/>
    <w:rsid w:val="008A0ADB"/>
    <w:rsid w:val="008A1ACC"/>
    <w:rsid w:val="008B5651"/>
    <w:rsid w:val="008B61E2"/>
    <w:rsid w:val="008B6811"/>
    <w:rsid w:val="008C00C9"/>
    <w:rsid w:val="008C3DD5"/>
    <w:rsid w:val="008C3F9F"/>
    <w:rsid w:val="008C53D6"/>
    <w:rsid w:val="008C7ABF"/>
    <w:rsid w:val="008D0DEA"/>
    <w:rsid w:val="008D2FC8"/>
    <w:rsid w:val="008E0171"/>
    <w:rsid w:val="008E03F7"/>
    <w:rsid w:val="008E3576"/>
    <w:rsid w:val="008E6319"/>
    <w:rsid w:val="008F0ADC"/>
    <w:rsid w:val="008F314C"/>
    <w:rsid w:val="008F3928"/>
    <w:rsid w:val="008F64B5"/>
    <w:rsid w:val="008F65F0"/>
    <w:rsid w:val="009028B9"/>
    <w:rsid w:val="00902C57"/>
    <w:rsid w:val="00903079"/>
    <w:rsid w:val="00903B50"/>
    <w:rsid w:val="00903F0F"/>
    <w:rsid w:val="0090735C"/>
    <w:rsid w:val="00907857"/>
    <w:rsid w:val="009115E7"/>
    <w:rsid w:val="00912C2D"/>
    <w:rsid w:val="00920900"/>
    <w:rsid w:val="0092264F"/>
    <w:rsid w:val="00922C19"/>
    <w:rsid w:val="00927AAB"/>
    <w:rsid w:val="009335FF"/>
    <w:rsid w:val="00937F69"/>
    <w:rsid w:val="00942B45"/>
    <w:rsid w:val="009450CD"/>
    <w:rsid w:val="009451B2"/>
    <w:rsid w:val="00946C9C"/>
    <w:rsid w:val="009509B5"/>
    <w:rsid w:val="00950D94"/>
    <w:rsid w:val="00952C50"/>
    <w:rsid w:val="00954F9F"/>
    <w:rsid w:val="00961493"/>
    <w:rsid w:val="0096276D"/>
    <w:rsid w:val="00962B79"/>
    <w:rsid w:val="00963CAA"/>
    <w:rsid w:val="00964985"/>
    <w:rsid w:val="00965072"/>
    <w:rsid w:val="0096637D"/>
    <w:rsid w:val="009716E3"/>
    <w:rsid w:val="00972BB7"/>
    <w:rsid w:val="00975831"/>
    <w:rsid w:val="00976C7C"/>
    <w:rsid w:val="009770DD"/>
    <w:rsid w:val="009820BD"/>
    <w:rsid w:val="00983120"/>
    <w:rsid w:val="00986CBC"/>
    <w:rsid w:val="00991018"/>
    <w:rsid w:val="00992BC9"/>
    <w:rsid w:val="00993BFD"/>
    <w:rsid w:val="0099495D"/>
    <w:rsid w:val="009960AA"/>
    <w:rsid w:val="009A06D0"/>
    <w:rsid w:val="009A0C25"/>
    <w:rsid w:val="009A12C8"/>
    <w:rsid w:val="009A345E"/>
    <w:rsid w:val="009A377A"/>
    <w:rsid w:val="009A414D"/>
    <w:rsid w:val="009A6977"/>
    <w:rsid w:val="009B1CF6"/>
    <w:rsid w:val="009B1FE6"/>
    <w:rsid w:val="009B3DCF"/>
    <w:rsid w:val="009C1734"/>
    <w:rsid w:val="009C175B"/>
    <w:rsid w:val="009C2626"/>
    <w:rsid w:val="009C344B"/>
    <w:rsid w:val="009C40AF"/>
    <w:rsid w:val="009C53DC"/>
    <w:rsid w:val="009D18A0"/>
    <w:rsid w:val="009D42BE"/>
    <w:rsid w:val="009D6886"/>
    <w:rsid w:val="009D7150"/>
    <w:rsid w:val="009D7BDE"/>
    <w:rsid w:val="009E0697"/>
    <w:rsid w:val="009E24AF"/>
    <w:rsid w:val="009E261E"/>
    <w:rsid w:val="009E3E7E"/>
    <w:rsid w:val="009E6E67"/>
    <w:rsid w:val="009E7B28"/>
    <w:rsid w:val="009F2F3D"/>
    <w:rsid w:val="009F75EA"/>
    <w:rsid w:val="009F7A38"/>
    <w:rsid w:val="00A010A2"/>
    <w:rsid w:val="00A0113B"/>
    <w:rsid w:val="00A02995"/>
    <w:rsid w:val="00A048F6"/>
    <w:rsid w:val="00A04EB8"/>
    <w:rsid w:val="00A05147"/>
    <w:rsid w:val="00A05635"/>
    <w:rsid w:val="00A05769"/>
    <w:rsid w:val="00A11282"/>
    <w:rsid w:val="00A14901"/>
    <w:rsid w:val="00A22FFB"/>
    <w:rsid w:val="00A25AA4"/>
    <w:rsid w:val="00A25ADA"/>
    <w:rsid w:val="00A267DB"/>
    <w:rsid w:val="00A27A8F"/>
    <w:rsid w:val="00A3193A"/>
    <w:rsid w:val="00A33303"/>
    <w:rsid w:val="00A33964"/>
    <w:rsid w:val="00A33E1A"/>
    <w:rsid w:val="00A34FFB"/>
    <w:rsid w:val="00A36CDB"/>
    <w:rsid w:val="00A37539"/>
    <w:rsid w:val="00A4183F"/>
    <w:rsid w:val="00A41C0E"/>
    <w:rsid w:val="00A4342E"/>
    <w:rsid w:val="00A4399A"/>
    <w:rsid w:val="00A43A1A"/>
    <w:rsid w:val="00A46A51"/>
    <w:rsid w:val="00A46C8B"/>
    <w:rsid w:val="00A46EEA"/>
    <w:rsid w:val="00A47B5E"/>
    <w:rsid w:val="00A5027B"/>
    <w:rsid w:val="00A502E6"/>
    <w:rsid w:val="00A60280"/>
    <w:rsid w:val="00A65B30"/>
    <w:rsid w:val="00A66477"/>
    <w:rsid w:val="00A700FE"/>
    <w:rsid w:val="00A71A15"/>
    <w:rsid w:val="00A72383"/>
    <w:rsid w:val="00A80596"/>
    <w:rsid w:val="00A80F14"/>
    <w:rsid w:val="00A83688"/>
    <w:rsid w:val="00A863A9"/>
    <w:rsid w:val="00A86CEA"/>
    <w:rsid w:val="00A86ECE"/>
    <w:rsid w:val="00A92E5F"/>
    <w:rsid w:val="00A94023"/>
    <w:rsid w:val="00A9445D"/>
    <w:rsid w:val="00A96D4C"/>
    <w:rsid w:val="00A97F3B"/>
    <w:rsid w:val="00AA0609"/>
    <w:rsid w:val="00AA11E2"/>
    <w:rsid w:val="00AA6044"/>
    <w:rsid w:val="00AB1141"/>
    <w:rsid w:val="00AB3A00"/>
    <w:rsid w:val="00AB5E6F"/>
    <w:rsid w:val="00AB6386"/>
    <w:rsid w:val="00AB668F"/>
    <w:rsid w:val="00AB6B0D"/>
    <w:rsid w:val="00AC0875"/>
    <w:rsid w:val="00AC16AA"/>
    <w:rsid w:val="00AC1BF4"/>
    <w:rsid w:val="00AC1D76"/>
    <w:rsid w:val="00AC66C0"/>
    <w:rsid w:val="00AD1357"/>
    <w:rsid w:val="00AD3A1E"/>
    <w:rsid w:val="00AD5231"/>
    <w:rsid w:val="00AD62D6"/>
    <w:rsid w:val="00AD749A"/>
    <w:rsid w:val="00AE3411"/>
    <w:rsid w:val="00AE4128"/>
    <w:rsid w:val="00AE5DD9"/>
    <w:rsid w:val="00AF0112"/>
    <w:rsid w:val="00AF0883"/>
    <w:rsid w:val="00AF08A5"/>
    <w:rsid w:val="00AF2B40"/>
    <w:rsid w:val="00AF322E"/>
    <w:rsid w:val="00AF59F6"/>
    <w:rsid w:val="00AF6B8D"/>
    <w:rsid w:val="00B0239B"/>
    <w:rsid w:val="00B07670"/>
    <w:rsid w:val="00B13451"/>
    <w:rsid w:val="00B16649"/>
    <w:rsid w:val="00B168FE"/>
    <w:rsid w:val="00B207AA"/>
    <w:rsid w:val="00B2284F"/>
    <w:rsid w:val="00B24A47"/>
    <w:rsid w:val="00B2693E"/>
    <w:rsid w:val="00B2778C"/>
    <w:rsid w:val="00B37BE6"/>
    <w:rsid w:val="00B41736"/>
    <w:rsid w:val="00B43773"/>
    <w:rsid w:val="00B4395B"/>
    <w:rsid w:val="00B46CBD"/>
    <w:rsid w:val="00B47C8E"/>
    <w:rsid w:val="00B5018A"/>
    <w:rsid w:val="00B501DD"/>
    <w:rsid w:val="00B54CAA"/>
    <w:rsid w:val="00B56482"/>
    <w:rsid w:val="00B608E5"/>
    <w:rsid w:val="00B62854"/>
    <w:rsid w:val="00B6293A"/>
    <w:rsid w:val="00B64169"/>
    <w:rsid w:val="00B6546A"/>
    <w:rsid w:val="00B67D73"/>
    <w:rsid w:val="00B70286"/>
    <w:rsid w:val="00B729BC"/>
    <w:rsid w:val="00B76DF3"/>
    <w:rsid w:val="00B774EE"/>
    <w:rsid w:val="00B77A22"/>
    <w:rsid w:val="00B811FF"/>
    <w:rsid w:val="00B841F2"/>
    <w:rsid w:val="00B86159"/>
    <w:rsid w:val="00B872A4"/>
    <w:rsid w:val="00B87D5A"/>
    <w:rsid w:val="00B90BF4"/>
    <w:rsid w:val="00B924CE"/>
    <w:rsid w:val="00B92D6D"/>
    <w:rsid w:val="00B95C3E"/>
    <w:rsid w:val="00B96C82"/>
    <w:rsid w:val="00BA21CF"/>
    <w:rsid w:val="00BA324C"/>
    <w:rsid w:val="00BA3F45"/>
    <w:rsid w:val="00BA52A8"/>
    <w:rsid w:val="00BB0567"/>
    <w:rsid w:val="00BB5243"/>
    <w:rsid w:val="00BB52FB"/>
    <w:rsid w:val="00BB7514"/>
    <w:rsid w:val="00BB7F59"/>
    <w:rsid w:val="00BC1987"/>
    <w:rsid w:val="00BC1BF8"/>
    <w:rsid w:val="00BC274B"/>
    <w:rsid w:val="00BC57BD"/>
    <w:rsid w:val="00BC6EDC"/>
    <w:rsid w:val="00BD3FE8"/>
    <w:rsid w:val="00BE0393"/>
    <w:rsid w:val="00BE2B1E"/>
    <w:rsid w:val="00BE3497"/>
    <w:rsid w:val="00BE40CA"/>
    <w:rsid w:val="00BE453A"/>
    <w:rsid w:val="00BE4EBE"/>
    <w:rsid w:val="00BE54F8"/>
    <w:rsid w:val="00BE72D9"/>
    <w:rsid w:val="00BF0319"/>
    <w:rsid w:val="00BF0AAF"/>
    <w:rsid w:val="00BF4015"/>
    <w:rsid w:val="00BF61D9"/>
    <w:rsid w:val="00BF6984"/>
    <w:rsid w:val="00C00243"/>
    <w:rsid w:val="00C01813"/>
    <w:rsid w:val="00C02B88"/>
    <w:rsid w:val="00C052B5"/>
    <w:rsid w:val="00C072AB"/>
    <w:rsid w:val="00C151BB"/>
    <w:rsid w:val="00C15964"/>
    <w:rsid w:val="00C1599B"/>
    <w:rsid w:val="00C16BDD"/>
    <w:rsid w:val="00C17265"/>
    <w:rsid w:val="00C17C45"/>
    <w:rsid w:val="00C21D87"/>
    <w:rsid w:val="00C22909"/>
    <w:rsid w:val="00C24C3F"/>
    <w:rsid w:val="00C26E8D"/>
    <w:rsid w:val="00C3092E"/>
    <w:rsid w:val="00C34FC7"/>
    <w:rsid w:val="00C35270"/>
    <w:rsid w:val="00C35570"/>
    <w:rsid w:val="00C4151E"/>
    <w:rsid w:val="00C43204"/>
    <w:rsid w:val="00C4379C"/>
    <w:rsid w:val="00C4470E"/>
    <w:rsid w:val="00C508E9"/>
    <w:rsid w:val="00C51FEF"/>
    <w:rsid w:val="00C522C9"/>
    <w:rsid w:val="00C53A2B"/>
    <w:rsid w:val="00C553B5"/>
    <w:rsid w:val="00C561AE"/>
    <w:rsid w:val="00C561E2"/>
    <w:rsid w:val="00C5740C"/>
    <w:rsid w:val="00C57A9F"/>
    <w:rsid w:val="00C60176"/>
    <w:rsid w:val="00C61121"/>
    <w:rsid w:val="00C64D9E"/>
    <w:rsid w:val="00C66B7E"/>
    <w:rsid w:val="00C67A48"/>
    <w:rsid w:val="00C67A59"/>
    <w:rsid w:val="00C7114B"/>
    <w:rsid w:val="00C72C6B"/>
    <w:rsid w:val="00C74587"/>
    <w:rsid w:val="00C750B1"/>
    <w:rsid w:val="00C75AAC"/>
    <w:rsid w:val="00C80825"/>
    <w:rsid w:val="00C80D0A"/>
    <w:rsid w:val="00C82669"/>
    <w:rsid w:val="00C82AFA"/>
    <w:rsid w:val="00C86960"/>
    <w:rsid w:val="00C91483"/>
    <w:rsid w:val="00C91FAF"/>
    <w:rsid w:val="00C94543"/>
    <w:rsid w:val="00C952D5"/>
    <w:rsid w:val="00C964DA"/>
    <w:rsid w:val="00C965E8"/>
    <w:rsid w:val="00C97449"/>
    <w:rsid w:val="00CA02CC"/>
    <w:rsid w:val="00CA02D9"/>
    <w:rsid w:val="00CA03B6"/>
    <w:rsid w:val="00CA13B0"/>
    <w:rsid w:val="00CA4289"/>
    <w:rsid w:val="00CA732E"/>
    <w:rsid w:val="00CB1EC0"/>
    <w:rsid w:val="00CB4514"/>
    <w:rsid w:val="00CB66C0"/>
    <w:rsid w:val="00CB7838"/>
    <w:rsid w:val="00CC1577"/>
    <w:rsid w:val="00CC1A00"/>
    <w:rsid w:val="00CC343D"/>
    <w:rsid w:val="00CC61FA"/>
    <w:rsid w:val="00CC6A28"/>
    <w:rsid w:val="00CC7C2D"/>
    <w:rsid w:val="00CD16C5"/>
    <w:rsid w:val="00CD63CF"/>
    <w:rsid w:val="00CE1363"/>
    <w:rsid w:val="00CE3075"/>
    <w:rsid w:val="00CE3649"/>
    <w:rsid w:val="00CE4FB9"/>
    <w:rsid w:val="00CF1677"/>
    <w:rsid w:val="00CF3A17"/>
    <w:rsid w:val="00D00653"/>
    <w:rsid w:val="00D02189"/>
    <w:rsid w:val="00D05CEC"/>
    <w:rsid w:val="00D062FD"/>
    <w:rsid w:val="00D070ED"/>
    <w:rsid w:val="00D10B3E"/>
    <w:rsid w:val="00D118DE"/>
    <w:rsid w:val="00D1267B"/>
    <w:rsid w:val="00D13A62"/>
    <w:rsid w:val="00D16B0A"/>
    <w:rsid w:val="00D21C76"/>
    <w:rsid w:val="00D22A0C"/>
    <w:rsid w:val="00D22CDC"/>
    <w:rsid w:val="00D23B7A"/>
    <w:rsid w:val="00D23F19"/>
    <w:rsid w:val="00D30CBA"/>
    <w:rsid w:val="00D31351"/>
    <w:rsid w:val="00D365A3"/>
    <w:rsid w:val="00D37DF0"/>
    <w:rsid w:val="00D40456"/>
    <w:rsid w:val="00D42019"/>
    <w:rsid w:val="00D4328E"/>
    <w:rsid w:val="00D43C32"/>
    <w:rsid w:val="00D4511B"/>
    <w:rsid w:val="00D468BA"/>
    <w:rsid w:val="00D4799C"/>
    <w:rsid w:val="00D52702"/>
    <w:rsid w:val="00D53390"/>
    <w:rsid w:val="00D56605"/>
    <w:rsid w:val="00D57522"/>
    <w:rsid w:val="00D6140B"/>
    <w:rsid w:val="00D62632"/>
    <w:rsid w:val="00D63300"/>
    <w:rsid w:val="00D64F87"/>
    <w:rsid w:val="00D7213D"/>
    <w:rsid w:val="00D732A8"/>
    <w:rsid w:val="00D73319"/>
    <w:rsid w:val="00D74C79"/>
    <w:rsid w:val="00D765DF"/>
    <w:rsid w:val="00D77E55"/>
    <w:rsid w:val="00D835E9"/>
    <w:rsid w:val="00D837E3"/>
    <w:rsid w:val="00D840F8"/>
    <w:rsid w:val="00D85D08"/>
    <w:rsid w:val="00D9015B"/>
    <w:rsid w:val="00D906E0"/>
    <w:rsid w:val="00D91693"/>
    <w:rsid w:val="00D93450"/>
    <w:rsid w:val="00D94685"/>
    <w:rsid w:val="00DA15FB"/>
    <w:rsid w:val="00DA4D92"/>
    <w:rsid w:val="00DB1CE8"/>
    <w:rsid w:val="00DB4375"/>
    <w:rsid w:val="00DB610F"/>
    <w:rsid w:val="00DB6C4D"/>
    <w:rsid w:val="00DB7DA3"/>
    <w:rsid w:val="00DC0186"/>
    <w:rsid w:val="00DC13C6"/>
    <w:rsid w:val="00DC1613"/>
    <w:rsid w:val="00DC4074"/>
    <w:rsid w:val="00DC564D"/>
    <w:rsid w:val="00DD0CDB"/>
    <w:rsid w:val="00DD152B"/>
    <w:rsid w:val="00DD26E7"/>
    <w:rsid w:val="00DD315E"/>
    <w:rsid w:val="00DD4A2F"/>
    <w:rsid w:val="00DD513E"/>
    <w:rsid w:val="00DE1674"/>
    <w:rsid w:val="00DE176D"/>
    <w:rsid w:val="00DE22F8"/>
    <w:rsid w:val="00DE3D7A"/>
    <w:rsid w:val="00DF2CE2"/>
    <w:rsid w:val="00DF5BF5"/>
    <w:rsid w:val="00E0071C"/>
    <w:rsid w:val="00E00BB5"/>
    <w:rsid w:val="00E031B7"/>
    <w:rsid w:val="00E0399F"/>
    <w:rsid w:val="00E044F3"/>
    <w:rsid w:val="00E05AC2"/>
    <w:rsid w:val="00E10A0D"/>
    <w:rsid w:val="00E1129D"/>
    <w:rsid w:val="00E122B6"/>
    <w:rsid w:val="00E13110"/>
    <w:rsid w:val="00E15416"/>
    <w:rsid w:val="00E16170"/>
    <w:rsid w:val="00E16DE7"/>
    <w:rsid w:val="00E220AF"/>
    <w:rsid w:val="00E2699D"/>
    <w:rsid w:val="00E36463"/>
    <w:rsid w:val="00E50377"/>
    <w:rsid w:val="00E50800"/>
    <w:rsid w:val="00E529C8"/>
    <w:rsid w:val="00E534E0"/>
    <w:rsid w:val="00E55E9E"/>
    <w:rsid w:val="00E60C4A"/>
    <w:rsid w:val="00E623B5"/>
    <w:rsid w:val="00E6614D"/>
    <w:rsid w:val="00E6624F"/>
    <w:rsid w:val="00E71EC7"/>
    <w:rsid w:val="00E72654"/>
    <w:rsid w:val="00E72E1B"/>
    <w:rsid w:val="00E75F46"/>
    <w:rsid w:val="00E77250"/>
    <w:rsid w:val="00E84E69"/>
    <w:rsid w:val="00E858D6"/>
    <w:rsid w:val="00E85C7B"/>
    <w:rsid w:val="00E94579"/>
    <w:rsid w:val="00E95572"/>
    <w:rsid w:val="00E95A16"/>
    <w:rsid w:val="00E966F6"/>
    <w:rsid w:val="00E96B52"/>
    <w:rsid w:val="00EA17DA"/>
    <w:rsid w:val="00EA587C"/>
    <w:rsid w:val="00EA5F38"/>
    <w:rsid w:val="00EC0823"/>
    <w:rsid w:val="00EC09D8"/>
    <w:rsid w:val="00EC1E1F"/>
    <w:rsid w:val="00EC2C79"/>
    <w:rsid w:val="00EC5368"/>
    <w:rsid w:val="00ED25BC"/>
    <w:rsid w:val="00ED339C"/>
    <w:rsid w:val="00ED689A"/>
    <w:rsid w:val="00EE53AA"/>
    <w:rsid w:val="00EE6664"/>
    <w:rsid w:val="00EF48C1"/>
    <w:rsid w:val="00F00F03"/>
    <w:rsid w:val="00F0231F"/>
    <w:rsid w:val="00F11A94"/>
    <w:rsid w:val="00F123F5"/>
    <w:rsid w:val="00F15C82"/>
    <w:rsid w:val="00F16C54"/>
    <w:rsid w:val="00F211AF"/>
    <w:rsid w:val="00F21DD6"/>
    <w:rsid w:val="00F22EC5"/>
    <w:rsid w:val="00F236A2"/>
    <w:rsid w:val="00F26BD1"/>
    <w:rsid w:val="00F27FA8"/>
    <w:rsid w:val="00F30786"/>
    <w:rsid w:val="00F30FCD"/>
    <w:rsid w:val="00F3126C"/>
    <w:rsid w:val="00F330A4"/>
    <w:rsid w:val="00F3704B"/>
    <w:rsid w:val="00F41994"/>
    <w:rsid w:val="00F431FA"/>
    <w:rsid w:val="00F44F26"/>
    <w:rsid w:val="00F4539B"/>
    <w:rsid w:val="00F45878"/>
    <w:rsid w:val="00F45EFD"/>
    <w:rsid w:val="00F467B9"/>
    <w:rsid w:val="00F467F7"/>
    <w:rsid w:val="00F510FF"/>
    <w:rsid w:val="00F53474"/>
    <w:rsid w:val="00F635F6"/>
    <w:rsid w:val="00F64EA7"/>
    <w:rsid w:val="00F6677B"/>
    <w:rsid w:val="00F67198"/>
    <w:rsid w:val="00F673BE"/>
    <w:rsid w:val="00F70363"/>
    <w:rsid w:val="00F762E7"/>
    <w:rsid w:val="00F80660"/>
    <w:rsid w:val="00F81910"/>
    <w:rsid w:val="00F81FAB"/>
    <w:rsid w:val="00F83F5E"/>
    <w:rsid w:val="00F84AF4"/>
    <w:rsid w:val="00F85B6A"/>
    <w:rsid w:val="00F90FC7"/>
    <w:rsid w:val="00F9533F"/>
    <w:rsid w:val="00FA029B"/>
    <w:rsid w:val="00FA0CC9"/>
    <w:rsid w:val="00FA11D6"/>
    <w:rsid w:val="00FA1BBB"/>
    <w:rsid w:val="00FA5AD7"/>
    <w:rsid w:val="00FA6ADD"/>
    <w:rsid w:val="00FB07E1"/>
    <w:rsid w:val="00FB1FF9"/>
    <w:rsid w:val="00FB2825"/>
    <w:rsid w:val="00FB7E94"/>
    <w:rsid w:val="00FC2237"/>
    <w:rsid w:val="00FC5068"/>
    <w:rsid w:val="00FC7D8D"/>
    <w:rsid w:val="00FD2485"/>
    <w:rsid w:val="00FD2FA0"/>
    <w:rsid w:val="00FD4338"/>
    <w:rsid w:val="00FD7B75"/>
    <w:rsid w:val="00FD7CB0"/>
    <w:rsid w:val="00FE1AAD"/>
    <w:rsid w:val="00FE2F65"/>
    <w:rsid w:val="00FE647D"/>
    <w:rsid w:val="00FF3BE2"/>
    <w:rsid w:val="00FF5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AF"/>
    <w:pPr>
      <w:spacing w:before="100" w:beforeAutospacing="1" w:after="100" w:afterAutospacing="1"/>
    </w:pPr>
    <w:rPr>
      <w:sz w:val="24"/>
      <w:szCs w:val="22"/>
    </w:rPr>
  </w:style>
  <w:style w:type="paragraph" w:styleId="Heading1">
    <w:name w:val="heading 1"/>
    <w:basedOn w:val="Normal"/>
    <w:next w:val="Normal"/>
    <w:link w:val="Heading1Char"/>
    <w:uiPriority w:val="9"/>
    <w:qFormat/>
    <w:rsid w:val="00473BE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A25A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6159"/>
    <w:pPr>
      <w:keepNext/>
      <w:spacing w:before="240" w:beforeAutospacing="0" w:after="60" w:afterAutospacing="0" w:line="276" w:lineRule="auto"/>
      <w:outlineLvl w:val="2"/>
    </w:pPr>
    <w:rPr>
      <w:rFonts w:ascii="Cambria" w:eastAsia="Times New Roman" w:hAnsi="Cambria"/>
      <w:b/>
      <w:bCs/>
      <w:sz w:val="26"/>
      <w:szCs w:val="26"/>
    </w:rPr>
  </w:style>
  <w:style w:type="paragraph" w:styleId="Heading6">
    <w:name w:val="heading 6"/>
    <w:basedOn w:val="Default"/>
    <w:next w:val="Default"/>
    <w:link w:val="Heading6Char"/>
    <w:uiPriority w:val="99"/>
    <w:qFormat/>
    <w:rsid w:val="00BF61D9"/>
    <w:pPr>
      <w:outlineLvl w:val="5"/>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next w:val="Normal"/>
    <w:link w:val="PlainTextChar"/>
    <w:uiPriority w:val="99"/>
    <w:rsid w:val="00BF61D9"/>
    <w:pPr>
      <w:autoSpaceDE w:val="0"/>
      <w:autoSpaceDN w:val="0"/>
      <w:adjustRightInd w:val="0"/>
      <w:spacing w:before="0" w:beforeAutospacing="0" w:after="0" w:afterAutospacing="0"/>
    </w:pPr>
    <w:rPr>
      <w:szCs w:val="24"/>
    </w:rPr>
  </w:style>
  <w:style w:type="character" w:customStyle="1" w:styleId="PlainTextChar">
    <w:name w:val="Plain Text Char"/>
    <w:basedOn w:val="DefaultParagraphFont"/>
    <w:link w:val="PlainText"/>
    <w:uiPriority w:val="99"/>
    <w:rsid w:val="00BF61D9"/>
    <w:rPr>
      <w:szCs w:val="24"/>
    </w:rPr>
  </w:style>
  <w:style w:type="paragraph" w:customStyle="1" w:styleId="Default">
    <w:name w:val="Default"/>
    <w:rsid w:val="00BF61D9"/>
    <w:pPr>
      <w:autoSpaceDE w:val="0"/>
      <w:autoSpaceDN w:val="0"/>
      <w:adjustRightInd w:val="0"/>
      <w:spacing w:before="100" w:beforeAutospacing="1" w:after="100" w:afterAutospacing="1"/>
    </w:pPr>
    <w:rPr>
      <w:color w:val="000000"/>
      <w:sz w:val="24"/>
      <w:szCs w:val="24"/>
    </w:rPr>
  </w:style>
  <w:style w:type="paragraph" w:styleId="BodyText">
    <w:name w:val="Body Text"/>
    <w:basedOn w:val="Default"/>
    <w:next w:val="Default"/>
    <w:link w:val="BodyTextChar"/>
    <w:uiPriority w:val="99"/>
    <w:rsid w:val="00BF61D9"/>
    <w:rPr>
      <w:color w:val="auto"/>
    </w:rPr>
  </w:style>
  <w:style w:type="character" w:customStyle="1" w:styleId="BodyTextChar">
    <w:name w:val="Body Text Char"/>
    <w:basedOn w:val="DefaultParagraphFont"/>
    <w:link w:val="BodyText"/>
    <w:uiPriority w:val="99"/>
    <w:rsid w:val="00BF61D9"/>
    <w:rPr>
      <w:szCs w:val="24"/>
    </w:rPr>
  </w:style>
  <w:style w:type="character" w:customStyle="1" w:styleId="Heading6Char">
    <w:name w:val="Heading 6 Char"/>
    <w:basedOn w:val="DefaultParagraphFont"/>
    <w:link w:val="Heading6"/>
    <w:uiPriority w:val="99"/>
    <w:rsid w:val="00BF61D9"/>
    <w:rPr>
      <w:szCs w:val="24"/>
    </w:rPr>
  </w:style>
  <w:style w:type="paragraph" w:styleId="BodyText3">
    <w:name w:val="Body Text 3"/>
    <w:basedOn w:val="Normal"/>
    <w:link w:val="BodyText3Char"/>
    <w:uiPriority w:val="99"/>
    <w:semiHidden/>
    <w:unhideWhenUsed/>
    <w:rsid w:val="00BF61D9"/>
    <w:pPr>
      <w:spacing w:after="120"/>
    </w:pPr>
    <w:rPr>
      <w:sz w:val="16"/>
      <w:szCs w:val="16"/>
    </w:rPr>
  </w:style>
  <w:style w:type="character" w:customStyle="1" w:styleId="BodyText3Char">
    <w:name w:val="Body Text 3 Char"/>
    <w:basedOn w:val="DefaultParagraphFont"/>
    <w:link w:val="BodyText3"/>
    <w:uiPriority w:val="99"/>
    <w:semiHidden/>
    <w:rsid w:val="00BF61D9"/>
    <w:rPr>
      <w:sz w:val="16"/>
      <w:szCs w:val="16"/>
    </w:rPr>
  </w:style>
  <w:style w:type="paragraph" w:styleId="BodyTextIndent2">
    <w:name w:val="Body Text Indent 2"/>
    <w:basedOn w:val="Normal"/>
    <w:link w:val="BodyTextIndent2Char"/>
    <w:uiPriority w:val="99"/>
    <w:semiHidden/>
    <w:unhideWhenUsed/>
    <w:rsid w:val="007647BF"/>
    <w:pPr>
      <w:spacing w:after="120" w:line="480" w:lineRule="auto"/>
      <w:ind w:left="360"/>
    </w:pPr>
  </w:style>
  <w:style w:type="character" w:customStyle="1" w:styleId="BodyTextIndent2Char">
    <w:name w:val="Body Text Indent 2 Char"/>
    <w:basedOn w:val="DefaultParagraphFont"/>
    <w:link w:val="BodyTextIndent2"/>
    <w:uiPriority w:val="99"/>
    <w:semiHidden/>
    <w:rsid w:val="007647BF"/>
  </w:style>
  <w:style w:type="paragraph" w:styleId="Header">
    <w:name w:val="header"/>
    <w:basedOn w:val="Default"/>
    <w:next w:val="Default"/>
    <w:link w:val="HeaderChar"/>
    <w:uiPriority w:val="99"/>
    <w:rsid w:val="007647BF"/>
    <w:rPr>
      <w:color w:val="auto"/>
    </w:rPr>
  </w:style>
  <w:style w:type="character" w:customStyle="1" w:styleId="HeaderChar">
    <w:name w:val="Header Char"/>
    <w:basedOn w:val="DefaultParagraphFont"/>
    <w:link w:val="Header"/>
    <w:uiPriority w:val="99"/>
    <w:rsid w:val="007647BF"/>
    <w:rPr>
      <w:szCs w:val="24"/>
    </w:rPr>
  </w:style>
  <w:style w:type="paragraph" w:customStyle="1" w:styleId="Default1">
    <w:name w:val="Default1"/>
    <w:basedOn w:val="Default"/>
    <w:next w:val="Default"/>
    <w:uiPriority w:val="99"/>
    <w:rsid w:val="007647BF"/>
    <w:rPr>
      <w:color w:val="auto"/>
    </w:rPr>
  </w:style>
  <w:style w:type="table" w:styleId="TableGrid">
    <w:name w:val="Table Grid"/>
    <w:basedOn w:val="TableNormal"/>
    <w:uiPriority w:val="59"/>
    <w:rsid w:val="00396E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451B2"/>
    <w:pPr>
      <w:ind w:left="720"/>
      <w:contextualSpacing/>
    </w:pPr>
  </w:style>
  <w:style w:type="character" w:customStyle="1" w:styleId="Heading1Char">
    <w:name w:val="Heading 1 Char"/>
    <w:basedOn w:val="DefaultParagraphFont"/>
    <w:link w:val="Heading1"/>
    <w:uiPriority w:val="9"/>
    <w:rsid w:val="00473BE2"/>
    <w:rPr>
      <w:rFonts w:ascii="Cambria" w:eastAsia="Times New Roman" w:hAnsi="Cambria" w:cs="Times New Roman"/>
      <w:b/>
      <w:bCs/>
      <w:color w:val="365F91"/>
      <w:sz w:val="28"/>
      <w:szCs w:val="28"/>
    </w:rPr>
  </w:style>
  <w:style w:type="paragraph" w:styleId="NormalWeb">
    <w:name w:val="Normal (Web)"/>
    <w:basedOn w:val="Normal"/>
    <w:uiPriority w:val="99"/>
    <w:unhideWhenUsed/>
    <w:rsid w:val="00473BE2"/>
    <w:rPr>
      <w:rFonts w:eastAsia="Times New Roman"/>
      <w:szCs w:val="24"/>
    </w:rPr>
  </w:style>
  <w:style w:type="character" w:styleId="Hyperlink">
    <w:name w:val="Hyperlink"/>
    <w:basedOn w:val="DefaultParagraphFont"/>
    <w:uiPriority w:val="99"/>
    <w:unhideWhenUsed/>
    <w:rsid w:val="001617BF"/>
    <w:rPr>
      <w:color w:val="0000FF"/>
      <w:u w:val="single"/>
    </w:rPr>
  </w:style>
  <w:style w:type="paragraph" w:styleId="Footer">
    <w:name w:val="footer"/>
    <w:basedOn w:val="Normal"/>
    <w:link w:val="FooterChar"/>
    <w:uiPriority w:val="99"/>
    <w:unhideWhenUsed/>
    <w:rsid w:val="00D57522"/>
    <w:pPr>
      <w:tabs>
        <w:tab w:val="center" w:pos="4680"/>
        <w:tab w:val="right" w:pos="9360"/>
      </w:tabs>
      <w:spacing w:before="0" w:after="0"/>
    </w:pPr>
  </w:style>
  <w:style w:type="character" w:customStyle="1" w:styleId="FooterChar">
    <w:name w:val="Footer Char"/>
    <w:basedOn w:val="DefaultParagraphFont"/>
    <w:link w:val="Footer"/>
    <w:uiPriority w:val="99"/>
    <w:rsid w:val="00D57522"/>
  </w:style>
  <w:style w:type="character" w:customStyle="1" w:styleId="apple-style-span">
    <w:name w:val="apple-style-span"/>
    <w:basedOn w:val="DefaultParagraphFont"/>
    <w:rsid w:val="00D21C76"/>
  </w:style>
  <w:style w:type="character" w:customStyle="1" w:styleId="apple-converted-space">
    <w:name w:val="apple-converted-space"/>
    <w:basedOn w:val="DefaultParagraphFont"/>
    <w:rsid w:val="00BB52FB"/>
  </w:style>
  <w:style w:type="character" w:customStyle="1" w:styleId="productdetailsvalues1">
    <w:name w:val="product_details_values1"/>
    <w:basedOn w:val="DefaultParagraphFont"/>
    <w:rsid w:val="00665871"/>
    <w:rPr>
      <w:sz w:val="18"/>
      <w:szCs w:val="18"/>
    </w:rPr>
  </w:style>
  <w:style w:type="paragraph" w:styleId="NoSpacing">
    <w:name w:val="No Spacing"/>
    <w:link w:val="NoSpacingChar"/>
    <w:uiPriority w:val="1"/>
    <w:qFormat/>
    <w:rsid w:val="00745B67"/>
    <w:rPr>
      <w:rFonts w:ascii="Calibri" w:eastAsia="Times New Roman" w:hAnsi="Calibri"/>
      <w:sz w:val="22"/>
      <w:szCs w:val="22"/>
    </w:rPr>
  </w:style>
  <w:style w:type="character" w:customStyle="1" w:styleId="NoSpacingChar">
    <w:name w:val="No Spacing Char"/>
    <w:basedOn w:val="DefaultParagraphFont"/>
    <w:link w:val="NoSpacing"/>
    <w:uiPriority w:val="1"/>
    <w:rsid w:val="00745B67"/>
    <w:rPr>
      <w:rFonts w:ascii="Calibri" w:eastAsia="Times New Roman" w:hAnsi="Calibri" w:cs="Times New Roman"/>
      <w:sz w:val="22"/>
      <w:szCs w:val="22"/>
      <w:lang w:val="en-US" w:eastAsia="en-US" w:bidi="ar-SA"/>
    </w:rPr>
  </w:style>
  <w:style w:type="paragraph" w:styleId="BalloonText">
    <w:name w:val="Balloon Text"/>
    <w:basedOn w:val="Normal"/>
    <w:link w:val="BalloonTextChar"/>
    <w:uiPriority w:val="99"/>
    <w:semiHidden/>
    <w:unhideWhenUsed/>
    <w:rsid w:val="00745B6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B67"/>
    <w:rPr>
      <w:rFonts w:ascii="Tahoma" w:hAnsi="Tahoma" w:cs="Tahoma"/>
      <w:sz w:val="16"/>
      <w:szCs w:val="16"/>
    </w:rPr>
  </w:style>
  <w:style w:type="character" w:customStyle="1" w:styleId="contributornametrigger">
    <w:name w:val="contributornametrigger"/>
    <w:basedOn w:val="DefaultParagraphFont"/>
    <w:rsid w:val="00265F81"/>
  </w:style>
  <w:style w:type="character" w:customStyle="1" w:styleId="Heading3Char">
    <w:name w:val="Heading 3 Char"/>
    <w:basedOn w:val="DefaultParagraphFont"/>
    <w:link w:val="Heading3"/>
    <w:uiPriority w:val="9"/>
    <w:rsid w:val="00B86159"/>
    <w:rPr>
      <w:rFonts w:ascii="Cambria" w:eastAsia="Times New Roman" w:hAnsi="Cambria"/>
      <w:b/>
      <w:bCs/>
      <w:sz w:val="26"/>
      <w:szCs w:val="26"/>
    </w:rPr>
  </w:style>
  <w:style w:type="paragraph" w:customStyle="1" w:styleId="WW-Default">
    <w:name w:val="WW-Default"/>
    <w:rsid w:val="00B62854"/>
    <w:pPr>
      <w:suppressAutoHyphens/>
      <w:autoSpaceDE w:val="0"/>
    </w:pPr>
    <w:rPr>
      <w:color w:val="000000"/>
      <w:sz w:val="24"/>
      <w:szCs w:val="24"/>
      <w:lang w:eastAsia="ar-SA"/>
    </w:rPr>
  </w:style>
  <w:style w:type="character" w:styleId="Strong">
    <w:name w:val="Strong"/>
    <w:basedOn w:val="DefaultParagraphFont"/>
    <w:uiPriority w:val="22"/>
    <w:qFormat/>
    <w:rsid w:val="003C1A65"/>
    <w:rPr>
      <w:b/>
      <w:bCs/>
    </w:rPr>
  </w:style>
  <w:style w:type="paragraph" w:styleId="Subtitle">
    <w:name w:val="Subtitle"/>
    <w:basedOn w:val="Normal"/>
    <w:next w:val="BodyText"/>
    <w:link w:val="SubtitleChar"/>
    <w:qFormat/>
    <w:rsid w:val="002653ED"/>
    <w:pPr>
      <w:widowControl w:val="0"/>
      <w:suppressAutoHyphens/>
      <w:spacing w:before="0" w:beforeAutospacing="0" w:after="0" w:afterAutospacing="0"/>
      <w:jc w:val="both"/>
    </w:pPr>
    <w:rPr>
      <w:rFonts w:ascii="Nimbus Roman No9 L" w:eastAsia="DejaVu Sans" w:hAnsi="Nimbus Roman No9 L"/>
      <w:b/>
      <w:bCs/>
      <w:caps/>
      <w:kern w:val="1"/>
      <w:szCs w:val="24"/>
      <w:u w:val="single"/>
      <w:lang w:val="en-AU"/>
    </w:rPr>
  </w:style>
  <w:style w:type="character" w:customStyle="1" w:styleId="SubtitleChar">
    <w:name w:val="Subtitle Char"/>
    <w:basedOn w:val="DefaultParagraphFont"/>
    <w:link w:val="Subtitle"/>
    <w:rsid w:val="002653ED"/>
    <w:rPr>
      <w:rFonts w:ascii="Nimbus Roman No9 L" w:eastAsia="DejaVu Sans" w:hAnsi="Nimbus Roman No9 L"/>
      <w:b/>
      <w:bCs/>
      <w:caps/>
      <w:kern w:val="1"/>
      <w:sz w:val="24"/>
      <w:szCs w:val="24"/>
      <w:u w:val="single"/>
      <w:lang w:val="en-AU"/>
    </w:rPr>
  </w:style>
  <w:style w:type="character" w:customStyle="1" w:styleId="Heading2Char">
    <w:name w:val="Heading 2 Char"/>
    <w:basedOn w:val="DefaultParagraphFont"/>
    <w:link w:val="Heading2"/>
    <w:uiPriority w:val="9"/>
    <w:semiHidden/>
    <w:rsid w:val="00A25ADA"/>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6D6EEF"/>
    <w:pPr>
      <w:widowControl w:val="0"/>
      <w:suppressLineNumbers/>
      <w:suppressAutoHyphens/>
      <w:spacing w:before="0" w:beforeAutospacing="0" w:after="0" w:afterAutospacing="0"/>
    </w:pPr>
    <w:rPr>
      <w:rFonts w:ascii="Liberation Serif" w:eastAsia="DejaVu Sans" w:hAnsi="Liberation Serif" w:cs="DejaVu Sans"/>
      <w:kern w:val="1"/>
      <w:szCs w:val="24"/>
      <w:lang w:eastAsia="hi-IN" w:bidi="hi-IN"/>
    </w:rPr>
  </w:style>
  <w:style w:type="character" w:styleId="Emphasis">
    <w:name w:val="Emphasis"/>
    <w:basedOn w:val="DefaultParagraphFont"/>
    <w:uiPriority w:val="20"/>
    <w:qFormat/>
    <w:rsid w:val="00324D74"/>
    <w:rPr>
      <w:b/>
      <w:bCs/>
      <w:i w:val="0"/>
      <w:iCs w:val="0"/>
    </w:rPr>
  </w:style>
</w:styles>
</file>

<file path=word/webSettings.xml><?xml version="1.0" encoding="utf-8"?>
<w:webSettings xmlns:r="http://schemas.openxmlformats.org/officeDocument/2006/relationships" xmlns:w="http://schemas.openxmlformats.org/wordprocessingml/2006/main">
  <w:divs>
    <w:div w:id="504052488">
      <w:bodyDiv w:val="1"/>
      <w:marLeft w:val="0"/>
      <w:marRight w:val="0"/>
      <w:marTop w:val="0"/>
      <w:marBottom w:val="0"/>
      <w:divBdr>
        <w:top w:val="none" w:sz="0" w:space="0" w:color="auto"/>
        <w:left w:val="none" w:sz="0" w:space="0" w:color="auto"/>
        <w:bottom w:val="none" w:sz="0" w:space="0" w:color="auto"/>
        <w:right w:val="none" w:sz="0" w:space="0" w:color="auto"/>
      </w:divBdr>
    </w:div>
    <w:div w:id="575171144">
      <w:bodyDiv w:val="1"/>
      <w:marLeft w:val="0"/>
      <w:marRight w:val="0"/>
      <w:marTop w:val="0"/>
      <w:marBottom w:val="0"/>
      <w:divBdr>
        <w:top w:val="none" w:sz="0" w:space="0" w:color="auto"/>
        <w:left w:val="none" w:sz="0" w:space="0" w:color="auto"/>
        <w:bottom w:val="none" w:sz="0" w:space="0" w:color="auto"/>
        <w:right w:val="none" w:sz="0" w:space="0" w:color="auto"/>
      </w:divBdr>
      <w:divsChild>
        <w:div w:id="1860118728">
          <w:marLeft w:val="0"/>
          <w:marRight w:val="0"/>
          <w:marTop w:val="0"/>
          <w:marBottom w:val="0"/>
          <w:divBdr>
            <w:top w:val="none" w:sz="0" w:space="0" w:color="auto"/>
            <w:left w:val="none" w:sz="0" w:space="0" w:color="auto"/>
            <w:bottom w:val="none" w:sz="0" w:space="0" w:color="auto"/>
            <w:right w:val="none" w:sz="0" w:space="0" w:color="auto"/>
          </w:divBdr>
          <w:divsChild>
            <w:div w:id="1779333451">
              <w:marLeft w:val="0"/>
              <w:marRight w:val="0"/>
              <w:marTop w:val="0"/>
              <w:marBottom w:val="0"/>
              <w:divBdr>
                <w:top w:val="none" w:sz="0" w:space="0" w:color="auto"/>
                <w:left w:val="single" w:sz="6" w:space="0" w:color="CCCCCC"/>
                <w:bottom w:val="none" w:sz="0" w:space="0" w:color="auto"/>
                <w:right w:val="single" w:sz="6" w:space="0" w:color="CCCCCC"/>
              </w:divBdr>
              <w:divsChild>
                <w:div w:id="1090468721">
                  <w:marLeft w:val="0"/>
                  <w:marRight w:val="0"/>
                  <w:marTop w:val="0"/>
                  <w:marBottom w:val="0"/>
                  <w:divBdr>
                    <w:top w:val="none" w:sz="0" w:space="0" w:color="auto"/>
                    <w:left w:val="none" w:sz="0" w:space="0" w:color="auto"/>
                    <w:bottom w:val="none" w:sz="0" w:space="0" w:color="auto"/>
                    <w:right w:val="none" w:sz="0" w:space="0" w:color="auto"/>
                  </w:divBdr>
                  <w:divsChild>
                    <w:div w:id="1947420672">
                      <w:marLeft w:val="0"/>
                      <w:marRight w:val="0"/>
                      <w:marTop w:val="0"/>
                      <w:marBottom w:val="0"/>
                      <w:divBdr>
                        <w:top w:val="none" w:sz="0" w:space="0" w:color="auto"/>
                        <w:left w:val="none" w:sz="0" w:space="0" w:color="auto"/>
                        <w:bottom w:val="none" w:sz="0" w:space="0" w:color="auto"/>
                        <w:right w:val="none" w:sz="0" w:space="0" w:color="auto"/>
                      </w:divBdr>
                      <w:divsChild>
                        <w:div w:id="83649990">
                          <w:marLeft w:val="0"/>
                          <w:marRight w:val="0"/>
                          <w:marTop w:val="450"/>
                          <w:marBottom w:val="0"/>
                          <w:divBdr>
                            <w:top w:val="none" w:sz="0" w:space="0" w:color="auto"/>
                            <w:left w:val="none" w:sz="0" w:space="0" w:color="auto"/>
                            <w:bottom w:val="none" w:sz="0" w:space="0" w:color="auto"/>
                            <w:right w:val="none" w:sz="0" w:space="0" w:color="auto"/>
                          </w:divBdr>
                        </w:div>
                        <w:div w:id="5627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461700">
      <w:bodyDiv w:val="1"/>
      <w:marLeft w:val="0"/>
      <w:marRight w:val="0"/>
      <w:marTop w:val="0"/>
      <w:marBottom w:val="0"/>
      <w:divBdr>
        <w:top w:val="none" w:sz="0" w:space="0" w:color="auto"/>
        <w:left w:val="none" w:sz="0" w:space="0" w:color="auto"/>
        <w:bottom w:val="none" w:sz="0" w:space="0" w:color="auto"/>
        <w:right w:val="none" w:sz="0" w:space="0" w:color="auto"/>
      </w:divBdr>
    </w:div>
    <w:div w:id="20159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20CB-4B96-4136-BD62-691A78A2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5118</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34229</CharactersWithSpaces>
  <SharedDoc>false</SharedDoc>
  <HLinks>
    <vt:vector size="84" baseType="variant">
      <vt:variant>
        <vt:i4>1179696</vt:i4>
      </vt:variant>
      <vt:variant>
        <vt:i4>39</vt:i4>
      </vt:variant>
      <vt:variant>
        <vt:i4>0</vt:i4>
      </vt:variant>
      <vt:variant>
        <vt:i4>5</vt:i4>
      </vt:variant>
      <vt:variant>
        <vt:lpwstr>http://www.amazon.com/s/ref=ntt_athr_dp_sr_4?_encoding=UTF8&amp;sort=relevancerank&amp;search-alias=books&amp;field-author=A.%20Ittipiboon</vt:lpwstr>
      </vt:variant>
      <vt:variant>
        <vt:lpwstr/>
      </vt:variant>
      <vt:variant>
        <vt:i4>7667781</vt:i4>
      </vt:variant>
      <vt:variant>
        <vt:i4>36</vt:i4>
      </vt:variant>
      <vt:variant>
        <vt:i4>0</vt:i4>
      </vt:variant>
      <vt:variant>
        <vt:i4>5</vt:i4>
      </vt:variant>
      <vt:variant>
        <vt:lpwstr>http://www.amazon.com/s/ref=ntt_athr_dp_sr_3?_encoding=UTF8&amp;sort=relevancerank&amp;search-alias=books&amp;field-author=R.%20Garg</vt:lpwstr>
      </vt:variant>
      <vt:variant>
        <vt:lpwstr/>
      </vt:variant>
      <vt:variant>
        <vt:i4>5374003</vt:i4>
      </vt:variant>
      <vt:variant>
        <vt:i4>33</vt:i4>
      </vt:variant>
      <vt:variant>
        <vt:i4>0</vt:i4>
      </vt:variant>
      <vt:variant>
        <vt:i4>5</vt:i4>
      </vt:variant>
      <vt:variant>
        <vt:lpwstr>http://www.amazon.com/s/ref=ntt_athr_dp_sr_2?_encoding=UTF8&amp;sort=relevancerank&amp;search-alias=books&amp;field-author=Inder%20Bahl</vt:lpwstr>
      </vt:variant>
      <vt:variant>
        <vt:lpwstr/>
      </vt:variant>
      <vt:variant>
        <vt:i4>39</vt:i4>
      </vt:variant>
      <vt:variant>
        <vt:i4>30</vt:i4>
      </vt:variant>
      <vt:variant>
        <vt:i4>0</vt:i4>
      </vt:variant>
      <vt:variant>
        <vt:i4>5</vt:i4>
      </vt:variant>
      <vt:variant>
        <vt:lpwstr>http://www.amazon.com/s/ref=ntt_athr_dp_sr_1?_encoding=UTF8&amp;sort=relevancerank&amp;search-alias=books&amp;field-author=P.%20Bhartia</vt:lpwstr>
      </vt:variant>
      <vt:variant>
        <vt:lpwstr/>
      </vt:variant>
      <vt:variant>
        <vt:i4>3539051</vt:i4>
      </vt:variant>
      <vt:variant>
        <vt:i4>27</vt:i4>
      </vt:variant>
      <vt:variant>
        <vt:i4>0</vt:i4>
      </vt:variant>
      <vt:variant>
        <vt:i4>5</vt:i4>
      </vt:variant>
      <vt:variant>
        <vt:lpwstr>http://www.google.co.in/search?tbo=p&amp;tbm=bks&amp;q=+inauthor:%22Cheryl+Ajluni%22&amp;source=gbs_metadata_r&amp;cad=8</vt:lpwstr>
      </vt:variant>
      <vt:variant>
        <vt:lpwstr/>
      </vt:variant>
      <vt:variant>
        <vt:i4>6029330</vt:i4>
      </vt:variant>
      <vt:variant>
        <vt:i4>24</vt:i4>
      </vt:variant>
      <vt:variant>
        <vt:i4>0</vt:i4>
      </vt:variant>
      <vt:variant>
        <vt:i4>5</vt:i4>
      </vt:variant>
      <vt:variant>
        <vt:lpwstr>http://www.google.co.in/search?tbo=p&amp;tbm=bks&amp;q=+inauthor:%22John+Blyler%22&amp;source=gbs_metadata_r&amp;cad=8</vt:lpwstr>
      </vt:variant>
      <vt:variant>
        <vt:lpwstr/>
      </vt:variant>
      <vt:variant>
        <vt:i4>720906</vt:i4>
      </vt:variant>
      <vt:variant>
        <vt:i4>21</vt:i4>
      </vt:variant>
      <vt:variant>
        <vt:i4>0</vt:i4>
      </vt:variant>
      <vt:variant>
        <vt:i4>5</vt:i4>
      </vt:variant>
      <vt:variant>
        <vt:lpwstr>http://www.google.co.in/search?tbo=p&amp;tbm=bks&amp;q=+inauthor:%22Chris+Bowick%22&amp;source=gbs_metadata_r&amp;cad=8</vt:lpwstr>
      </vt:variant>
      <vt:variant>
        <vt:lpwstr/>
      </vt:variant>
      <vt:variant>
        <vt:i4>2359353</vt:i4>
      </vt:variant>
      <vt:variant>
        <vt:i4>18</vt:i4>
      </vt:variant>
      <vt:variant>
        <vt:i4>0</vt:i4>
      </vt:variant>
      <vt:variant>
        <vt:i4>5</vt:i4>
      </vt:variant>
      <vt:variant>
        <vt:lpwstr>http://www.cambridge.org/about</vt:lpwstr>
      </vt:variant>
      <vt:variant>
        <vt:lpwstr/>
      </vt:variant>
      <vt:variant>
        <vt:i4>3473486</vt:i4>
      </vt:variant>
      <vt:variant>
        <vt:i4>15</vt:i4>
      </vt:variant>
      <vt:variant>
        <vt:i4>0</vt:i4>
      </vt:variant>
      <vt:variant>
        <vt:i4>5</vt:i4>
      </vt:variant>
      <vt:variant>
        <vt:lpwstr>http://www.amazon.com/s/ref=ntt_athr_dp_sr_3?_encoding=UTF8&amp;sort=relevancerank&amp;search-alias=books&amp;field-author=Resve%20Saleh</vt:lpwstr>
      </vt:variant>
      <vt:variant>
        <vt:lpwstr/>
      </vt:variant>
      <vt:variant>
        <vt:i4>1835119</vt:i4>
      </vt:variant>
      <vt:variant>
        <vt:i4>12</vt:i4>
      </vt:variant>
      <vt:variant>
        <vt:i4>0</vt:i4>
      </vt:variant>
      <vt:variant>
        <vt:i4>5</vt:i4>
      </vt:variant>
      <vt:variant>
        <vt:lpwstr>http://www.amazon.com/s/ref=ntt_athr_dp_sr_2?_encoding=UTF8&amp;sort=relevancerank&amp;search-alias=books&amp;field-author=Horace%20Jackson</vt:lpwstr>
      </vt:variant>
      <vt:variant>
        <vt:lpwstr/>
      </vt:variant>
      <vt:variant>
        <vt:i4>3866713</vt:i4>
      </vt:variant>
      <vt:variant>
        <vt:i4>9</vt:i4>
      </vt:variant>
      <vt:variant>
        <vt:i4>0</vt:i4>
      </vt:variant>
      <vt:variant>
        <vt:i4>5</vt:i4>
      </vt:variant>
      <vt:variant>
        <vt:lpwstr>http://www.amazon.com/s/ref=ntt_athr_dp_sr_1?_encoding=UTF8&amp;sort=relevancerank&amp;search-alias=books&amp;field-author=David%20Hodges</vt:lpwstr>
      </vt:variant>
      <vt:variant>
        <vt:lpwstr/>
      </vt:variant>
      <vt:variant>
        <vt:i4>2097233</vt:i4>
      </vt:variant>
      <vt:variant>
        <vt:i4>6</vt:i4>
      </vt:variant>
      <vt:variant>
        <vt:i4>0</vt:i4>
      </vt:variant>
      <vt:variant>
        <vt:i4>5</vt:i4>
      </vt:variant>
      <vt:variant>
        <vt:lpwstr>http://www.amazon.com/s/ref=ntt_athr_dp_sr_2?_encoding=UTF8&amp;sort=relevancerank&amp;search-alias=books&amp;field-author=Yusuf%20Leblebici</vt:lpwstr>
      </vt:variant>
      <vt:variant>
        <vt:lpwstr/>
      </vt:variant>
      <vt:variant>
        <vt:i4>5177377</vt:i4>
      </vt:variant>
      <vt:variant>
        <vt:i4>3</vt:i4>
      </vt:variant>
      <vt:variant>
        <vt:i4>0</vt:i4>
      </vt:variant>
      <vt:variant>
        <vt:i4>5</vt:i4>
      </vt:variant>
      <vt:variant>
        <vt:lpwstr>http://www.amazon.com/s/ref=ntt_athr_dp_sr_1?_encoding=UTF8&amp;sort=relevancerank&amp;search-alias=books&amp;field-author=Sung-Mo%20%28Steve%29%20Kang</vt:lpwstr>
      </vt:variant>
      <vt:variant>
        <vt:lpwstr/>
      </vt:variant>
      <vt:variant>
        <vt:i4>5701673</vt:i4>
      </vt:variant>
      <vt:variant>
        <vt:i4>0</vt:i4>
      </vt:variant>
      <vt:variant>
        <vt:i4>0</vt:i4>
      </vt:variant>
      <vt:variant>
        <vt:i4>5</vt:i4>
      </vt:variant>
      <vt:variant>
        <vt:lpwstr>http://www.amazon.com/s/ref=ntt_athr_dp_sr_1?_encoding=UTF8&amp;sort=relevancerank&amp;search-alias=books&amp;field-author=Ken%20Martin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UCE2</dc:creator>
  <cp:lastModifiedBy>Principal</cp:lastModifiedBy>
  <cp:revision>2</cp:revision>
  <cp:lastPrinted>2011-05-19T07:47:00Z</cp:lastPrinted>
  <dcterms:created xsi:type="dcterms:W3CDTF">2013-08-23T07:32:00Z</dcterms:created>
  <dcterms:modified xsi:type="dcterms:W3CDTF">2013-08-23T07:32:00Z</dcterms:modified>
</cp:coreProperties>
</file>